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5524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Муниципальное автономное общеобразовательное учреждение</w:t>
      </w:r>
      <w:bookmarkEnd w:id="1"/>
      <w:r>
        <w:rPr>
          <w:sz w:val="28"/>
        </w:rPr>
        <w:br/>
      </w:r>
      <w:bookmarkStart w:name="9eafb594-2305-4b9d-9d77-4b9f4859b3d0" w:id="2"/>
      <w:r>
        <w:rPr>
          <w:rFonts w:ascii="Times New Roman" w:hAnsi="Times New Roman"/>
          <w:b/>
          <w:i w:val="false"/>
          <w:color w:val="000000"/>
          <w:sz w:val="28"/>
        </w:rPr>
        <w:t xml:space="preserve"> «Средняя общеобразовательная школа №6»</w:t>
      </w:r>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3"/>
      <w:r>
        <w:rPr>
          <w:rFonts w:ascii="Times New Roman" w:hAnsi="Times New Roman"/>
          <w:b/>
          <w:i w:val="false"/>
          <w:color w:val="000000"/>
          <w:sz w:val="28"/>
        </w:rPr>
        <w:t>Управление образования города Череповца</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2743176)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4"/>
      <w:r>
        <w:rPr>
          <w:rFonts w:ascii="Times New Roman" w:hAnsi="Times New Roman"/>
          <w:b/>
          <w:i w:val="false"/>
          <w:color w:val="000000"/>
          <w:sz w:val="28"/>
        </w:rPr>
        <w:t>Череповец</w:t>
      </w:r>
      <w:bookmarkEnd w:id="4"/>
      <w:r>
        <w:rPr>
          <w:rFonts w:ascii="Times New Roman" w:hAnsi="Times New Roman"/>
          <w:b/>
          <w:i w:val="false"/>
          <w:color w:val="000000"/>
          <w:sz w:val="28"/>
        </w:rPr>
        <w:t xml:space="preserve">‌ </w:t>
      </w:r>
      <w:bookmarkStart w:name="d3dd2b66-221e-4d4b-821b-2d2c89d025a2"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552463" w:id="6"/>
    <w:p>
      <w:pPr>
        <w:sectPr>
          <w:pgSz w:w="11906" w:h="16383" w:orient="portrait"/>
        </w:sectPr>
      </w:pPr>
    </w:p>
    <w:bookmarkEnd w:id="6"/>
    <w:bookmarkEnd w:id="0"/>
    <w:bookmarkStart w:name="block-20552464" w:id="7"/>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8"/>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0552464" w:id="9"/>
    <w:p>
      <w:pPr>
        <w:sectPr>
          <w:pgSz w:w="11906" w:h="16383" w:orient="portrait"/>
        </w:sectPr>
      </w:pPr>
    </w:p>
    <w:bookmarkEnd w:id="9"/>
    <w:bookmarkEnd w:id="7"/>
    <w:bookmarkStart w:name="block-20552465" w:id="10"/>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1"/>
      <w:bookmarkEnd w:id="11"/>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2"/>
      <w:bookmarkEnd w:id="12"/>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0552465" w:id="13"/>
    <w:p>
      <w:pPr>
        <w:sectPr>
          <w:pgSz w:w="11906" w:h="16383" w:orient="portrait"/>
        </w:sectPr>
      </w:pPr>
    </w:p>
    <w:bookmarkEnd w:id="13"/>
    <w:bookmarkEnd w:id="10"/>
    <w:bookmarkStart w:name="block-20552466" w:id="14"/>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5"/>
      <w:bookmarkEnd w:id="15"/>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0552466" w:id="16"/>
    <w:p>
      <w:pPr>
        <w:sectPr>
          <w:pgSz w:w="11906" w:h="16383" w:orient="portrait"/>
        </w:sectPr>
      </w:pPr>
    </w:p>
    <w:bookmarkEnd w:id="16"/>
    <w:bookmarkEnd w:id="14"/>
    <w:bookmarkStart w:name="block-20552467"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0552467" w:id="18"/>
    <w:p>
      <w:pPr>
        <w:sectPr>
          <w:pgSz w:w="16383" w:h="11906" w:orient="landscape"/>
        </w:sectPr>
      </w:pPr>
    </w:p>
    <w:bookmarkEnd w:id="18"/>
    <w:bookmarkEnd w:id="17"/>
    <w:bookmarkStart w:name="block-20552468"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552468" w:id="20"/>
    <w:p>
      <w:pPr>
        <w:sectPr>
          <w:pgSz w:w="16383" w:h="11906" w:orient="landscape"/>
        </w:sectPr>
      </w:pPr>
    </w:p>
    <w:bookmarkEnd w:id="20"/>
    <w:bookmarkEnd w:id="19"/>
    <w:bookmarkStart w:name="block-20552469"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552469"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