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425" w:rsidRPr="00822381" w:rsidRDefault="00AC5425" w:rsidP="00AC5425">
      <w:pPr>
        <w:spacing w:after="0" w:line="240" w:lineRule="auto"/>
        <w:jc w:val="center"/>
        <w:rPr>
          <w:rFonts w:ascii="Times New Roman" w:eastAsia="Calibri" w:hAnsi="Times New Roman" w:cs="Times New Roman"/>
          <w:sz w:val="26"/>
          <w:szCs w:val="26"/>
          <w:lang w:eastAsia="en-US"/>
        </w:rPr>
      </w:pPr>
      <w:proofErr w:type="gramStart"/>
      <w:r w:rsidRPr="00822381">
        <w:rPr>
          <w:rFonts w:ascii="Times New Roman" w:eastAsia="Calibri" w:hAnsi="Times New Roman" w:cs="Times New Roman"/>
          <w:sz w:val="26"/>
          <w:szCs w:val="26"/>
          <w:lang w:eastAsia="en-US"/>
        </w:rPr>
        <w:t xml:space="preserve">Муниципальное </w:t>
      </w:r>
      <w:r w:rsidR="00937EDB" w:rsidRPr="00822381">
        <w:rPr>
          <w:rFonts w:ascii="Times New Roman" w:eastAsia="Calibri" w:hAnsi="Times New Roman" w:cs="Times New Roman"/>
          <w:sz w:val="26"/>
          <w:szCs w:val="26"/>
          <w:lang w:eastAsia="en-US"/>
        </w:rPr>
        <w:t>автономное</w:t>
      </w:r>
      <w:proofErr w:type="gramEnd"/>
      <w:r w:rsidRPr="00822381">
        <w:rPr>
          <w:rFonts w:ascii="Times New Roman" w:eastAsia="Calibri" w:hAnsi="Times New Roman" w:cs="Times New Roman"/>
          <w:sz w:val="26"/>
          <w:szCs w:val="26"/>
          <w:lang w:eastAsia="en-US"/>
        </w:rPr>
        <w:t xml:space="preserve"> общеобразовательное учреждение</w:t>
      </w:r>
    </w:p>
    <w:p w:rsidR="00AC5425" w:rsidRPr="00822381" w:rsidRDefault="00AC5425" w:rsidP="00AC5425">
      <w:pPr>
        <w:spacing w:after="0" w:line="240" w:lineRule="auto"/>
        <w:jc w:val="center"/>
        <w:rPr>
          <w:rFonts w:ascii="Times New Roman" w:eastAsia="Calibri" w:hAnsi="Times New Roman" w:cs="Times New Roman"/>
          <w:sz w:val="26"/>
          <w:szCs w:val="26"/>
          <w:lang w:eastAsia="en-US"/>
        </w:rPr>
      </w:pPr>
      <w:r w:rsidRPr="00822381">
        <w:rPr>
          <w:rFonts w:ascii="Times New Roman" w:eastAsia="Calibri" w:hAnsi="Times New Roman" w:cs="Times New Roman"/>
          <w:sz w:val="26"/>
          <w:szCs w:val="26"/>
          <w:lang w:eastAsia="en-US"/>
        </w:rPr>
        <w:t>«Сре</w:t>
      </w:r>
      <w:r w:rsidR="005909F2">
        <w:rPr>
          <w:rFonts w:ascii="Times New Roman" w:eastAsia="Calibri" w:hAnsi="Times New Roman" w:cs="Times New Roman"/>
          <w:sz w:val="26"/>
          <w:szCs w:val="26"/>
          <w:lang w:eastAsia="en-US"/>
        </w:rPr>
        <w:t>дняя общеобразовательная школа № 6</w:t>
      </w:r>
      <w:r w:rsidR="003604D1">
        <w:rPr>
          <w:rFonts w:ascii="Times New Roman" w:eastAsia="Calibri" w:hAnsi="Times New Roman" w:cs="Times New Roman"/>
          <w:sz w:val="26"/>
          <w:szCs w:val="26"/>
          <w:lang w:eastAsia="en-US"/>
        </w:rPr>
        <w:t>»</w:t>
      </w:r>
    </w:p>
    <w:p w:rsidR="00C45692" w:rsidRPr="00822381" w:rsidRDefault="00C45692">
      <w:pPr>
        <w:rPr>
          <w:rFonts w:ascii="Times New Roman" w:hAnsi="Times New Roman" w:cs="Times New Roman"/>
        </w:rPr>
      </w:pP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367"/>
      </w:tblGrid>
      <w:tr w:rsidR="00C57C6B" w:rsidRPr="00822381" w:rsidTr="00C57C6B">
        <w:tc>
          <w:tcPr>
            <w:tcW w:w="5529" w:type="dxa"/>
          </w:tcPr>
          <w:p w:rsidR="00C57C6B" w:rsidRPr="00822381" w:rsidRDefault="00C57C6B" w:rsidP="00C57C6B">
            <w:pPr>
              <w:rPr>
                <w:rFonts w:ascii="Times New Roman" w:eastAsia="Calibri" w:hAnsi="Times New Roman" w:cs="Times New Roman"/>
                <w:sz w:val="24"/>
                <w:szCs w:val="24"/>
                <w:lang w:eastAsia="en-US"/>
              </w:rPr>
            </w:pPr>
            <w:r w:rsidRPr="00822381">
              <w:rPr>
                <w:rFonts w:ascii="Times New Roman" w:eastAsia="Calibri" w:hAnsi="Times New Roman" w:cs="Times New Roman"/>
                <w:sz w:val="24"/>
                <w:szCs w:val="24"/>
                <w:lang w:eastAsia="en-US"/>
              </w:rPr>
              <w:t xml:space="preserve">ПРИНЯТО </w:t>
            </w:r>
          </w:p>
          <w:p w:rsidR="00C57C6B" w:rsidRPr="00822381" w:rsidRDefault="00C57C6B" w:rsidP="00C57C6B">
            <w:pPr>
              <w:rPr>
                <w:rFonts w:ascii="Times New Roman" w:eastAsia="Calibri" w:hAnsi="Times New Roman" w:cs="Times New Roman"/>
                <w:sz w:val="24"/>
                <w:szCs w:val="24"/>
                <w:lang w:eastAsia="en-US"/>
              </w:rPr>
            </w:pPr>
            <w:r w:rsidRPr="00822381">
              <w:rPr>
                <w:rFonts w:ascii="Times New Roman" w:eastAsia="Calibri" w:hAnsi="Times New Roman" w:cs="Times New Roman"/>
                <w:sz w:val="24"/>
                <w:szCs w:val="24"/>
                <w:lang w:eastAsia="en-US"/>
              </w:rPr>
              <w:t xml:space="preserve">на заседании педагогического совета </w:t>
            </w:r>
          </w:p>
          <w:p w:rsidR="00C57C6B" w:rsidRPr="00822381" w:rsidRDefault="00C57C6B">
            <w:pPr>
              <w:rPr>
                <w:rFonts w:ascii="Times New Roman" w:eastAsia="Calibri" w:hAnsi="Times New Roman" w:cs="Times New Roman"/>
                <w:sz w:val="24"/>
                <w:szCs w:val="24"/>
              </w:rPr>
            </w:pPr>
            <w:r w:rsidRPr="00822381">
              <w:rPr>
                <w:rFonts w:ascii="Times New Roman" w:eastAsia="Calibri" w:hAnsi="Times New Roman" w:cs="Times New Roman"/>
                <w:sz w:val="24"/>
                <w:szCs w:val="24"/>
                <w:lang w:eastAsia="en-US"/>
              </w:rPr>
              <w:t>протокол  №  1 от</w:t>
            </w:r>
            <w:r w:rsidRPr="00822381">
              <w:rPr>
                <w:rFonts w:ascii="Times New Roman" w:eastAsia="Calibri" w:hAnsi="Times New Roman" w:cs="Times New Roman"/>
                <w:sz w:val="24"/>
                <w:szCs w:val="24"/>
              </w:rPr>
              <w:t xml:space="preserve"> </w:t>
            </w:r>
            <w:r w:rsidRPr="00822381">
              <w:rPr>
                <w:rFonts w:ascii="Times New Roman" w:eastAsia="Calibri" w:hAnsi="Times New Roman" w:cs="Times New Roman"/>
                <w:sz w:val="24"/>
                <w:szCs w:val="24"/>
                <w:lang w:eastAsia="en-US"/>
              </w:rPr>
              <w:t>31.08.2021  г.</w:t>
            </w:r>
          </w:p>
        </w:tc>
        <w:tc>
          <w:tcPr>
            <w:tcW w:w="3367" w:type="dxa"/>
          </w:tcPr>
          <w:p w:rsidR="00C57C6B" w:rsidRPr="00822381" w:rsidRDefault="00C57C6B" w:rsidP="00C57C6B">
            <w:pPr>
              <w:rPr>
                <w:rFonts w:ascii="Times New Roman" w:eastAsia="Calibri" w:hAnsi="Times New Roman" w:cs="Times New Roman"/>
                <w:sz w:val="24"/>
                <w:szCs w:val="24"/>
                <w:lang w:eastAsia="en-US"/>
              </w:rPr>
            </w:pPr>
            <w:r w:rsidRPr="00822381">
              <w:rPr>
                <w:rFonts w:ascii="Times New Roman" w:eastAsia="Calibri" w:hAnsi="Times New Roman" w:cs="Times New Roman"/>
                <w:sz w:val="24"/>
                <w:szCs w:val="24"/>
                <w:lang w:eastAsia="en-US"/>
              </w:rPr>
              <w:t>УТВЕРЖДЕНО</w:t>
            </w:r>
          </w:p>
          <w:p w:rsidR="00C57C6B" w:rsidRPr="00822381" w:rsidRDefault="00C57C6B">
            <w:pPr>
              <w:rPr>
                <w:rFonts w:ascii="Times New Roman" w:eastAsia="Calibri" w:hAnsi="Times New Roman" w:cs="Times New Roman"/>
                <w:sz w:val="24"/>
                <w:szCs w:val="24"/>
                <w:lang w:eastAsia="en-US"/>
              </w:rPr>
            </w:pPr>
            <w:r w:rsidRPr="00822381">
              <w:rPr>
                <w:rFonts w:ascii="Times New Roman" w:eastAsia="Calibri" w:hAnsi="Times New Roman" w:cs="Times New Roman"/>
                <w:sz w:val="24"/>
                <w:szCs w:val="24"/>
                <w:lang w:eastAsia="en-US"/>
              </w:rPr>
              <w:t xml:space="preserve">приказом и.о. директора </w:t>
            </w:r>
          </w:p>
          <w:p w:rsidR="00C57C6B" w:rsidRPr="00822381" w:rsidRDefault="005909F2">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МАОУ «СОШ № 6</w:t>
            </w:r>
            <w:r w:rsidR="00C57C6B" w:rsidRPr="00822381">
              <w:rPr>
                <w:rFonts w:ascii="Times New Roman" w:eastAsia="Calibri" w:hAnsi="Times New Roman" w:cs="Times New Roman"/>
                <w:sz w:val="24"/>
                <w:szCs w:val="24"/>
                <w:lang w:eastAsia="en-US"/>
              </w:rPr>
              <w:t xml:space="preserve">»   </w:t>
            </w:r>
          </w:p>
          <w:p w:rsidR="005909F2" w:rsidRDefault="005909F2" w:rsidP="00C57C6B">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110 от 31.08.2021г</w:t>
            </w:r>
          </w:p>
          <w:p w:rsidR="00C57C6B" w:rsidRPr="00822381" w:rsidRDefault="00BB3F5D" w:rsidP="00BB3F5D">
            <w:pPr>
              <w:rPr>
                <w:rFonts w:ascii="Times New Roman" w:eastAsia="Calibri" w:hAnsi="Times New Roman" w:cs="Times New Roman"/>
                <w:sz w:val="24"/>
                <w:szCs w:val="24"/>
              </w:rPr>
            </w:pPr>
            <w:r>
              <w:rPr>
                <w:rFonts w:ascii="Times New Roman" w:eastAsia="Calibri" w:hAnsi="Times New Roman" w:cs="Times New Roman"/>
                <w:sz w:val="24"/>
                <w:szCs w:val="24"/>
              </w:rPr>
              <w:t>__________/Г.А. Балакирева</w:t>
            </w:r>
          </w:p>
        </w:tc>
      </w:tr>
    </w:tbl>
    <w:p w:rsidR="00AC5425" w:rsidRPr="00822381" w:rsidRDefault="00AC5425">
      <w:pPr>
        <w:rPr>
          <w:rFonts w:ascii="Times New Roman" w:hAnsi="Times New Roman" w:cs="Times New Roman"/>
        </w:rPr>
      </w:pPr>
    </w:p>
    <w:p w:rsidR="00C57C6B" w:rsidRPr="00822381" w:rsidRDefault="00C57C6B">
      <w:pPr>
        <w:rPr>
          <w:rFonts w:ascii="Times New Roman" w:hAnsi="Times New Roman" w:cs="Times New Roman"/>
        </w:rPr>
      </w:pPr>
    </w:p>
    <w:p w:rsidR="00AC5425" w:rsidRPr="00822381" w:rsidRDefault="00AC5425" w:rsidP="00C57C6B">
      <w:pPr>
        <w:spacing w:after="0" w:line="360" w:lineRule="auto"/>
        <w:jc w:val="center"/>
        <w:rPr>
          <w:rFonts w:ascii="Times New Roman" w:hAnsi="Times New Roman" w:cs="Times New Roman"/>
          <w:b/>
          <w:sz w:val="28"/>
          <w:szCs w:val="28"/>
        </w:rPr>
      </w:pPr>
      <w:r w:rsidRPr="00822381">
        <w:rPr>
          <w:rFonts w:ascii="Times New Roman" w:hAnsi="Times New Roman" w:cs="Times New Roman"/>
          <w:b/>
          <w:sz w:val="28"/>
          <w:szCs w:val="28"/>
        </w:rPr>
        <w:t xml:space="preserve">АДАПТИРОВАННАЯ ОСНОВНАЯ ОБЩЕОБРАЗОВАТЕЛЬНАЯ ПРОГРАММА </w:t>
      </w:r>
    </w:p>
    <w:p w:rsidR="003604D1" w:rsidRDefault="00AC5425" w:rsidP="00C57C6B">
      <w:pPr>
        <w:spacing w:after="0" w:line="360" w:lineRule="auto"/>
        <w:jc w:val="center"/>
        <w:rPr>
          <w:rFonts w:ascii="Times New Roman" w:hAnsi="Times New Roman" w:cs="Times New Roman"/>
          <w:b/>
          <w:sz w:val="28"/>
          <w:szCs w:val="28"/>
        </w:rPr>
      </w:pPr>
      <w:r w:rsidRPr="00822381">
        <w:rPr>
          <w:rFonts w:ascii="Times New Roman" w:hAnsi="Times New Roman" w:cs="Times New Roman"/>
          <w:b/>
          <w:sz w:val="28"/>
          <w:szCs w:val="28"/>
        </w:rPr>
        <w:t xml:space="preserve">ОСНОВНОГО ОБЩЕГО ОБРАЗОВАНИЯ </w:t>
      </w:r>
    </w:p>
    <w:p w:rsidR="003604D1" w:rsidRDefault="00AC5425" w:rsidP="00C57C6B">
      <w:pPr>
        <w:spacing w:after="0" w:line="360" w:lineRule="auto"/>
        <w:jc w:val="center"/>
        <w:rPr>
          <w:rFonts w:ascii="Times New Roman" w:hAnsi="Times New Roman" w:cs="Times New Roman"/>
          <w:b/>
          <w:sz w:val="28"/>
          <w:szCs w:val="28"/>
        </w:rPr>
      </w:pPr>
      <w:proofErr w:type="gramStart"/>
      <w:r w:rsidRPr="00822381">
        <w:rPr>
          <w:rFonts w:ascii="Times New Roman" w:hAnsi="Times New Roman" w:cs="Times New Roman"/>
          <w:b/>
          <w:sz w:val="28"/>
          <w:szCs w:val="28"/>
        </w:rPr>
        <w:t xml:space="preserve">ДЛЯ ОБУЧАЮЩИХСЯ </w:t>
      </w:r>
      <w:proofErr w:type="gramEnd"/>
    </w:p>
    <w:p w:rsidR="00AC5425" w:rsidRPr="00822381" w:rsidRDefault="00AC5425" w:rsidP="00C57C6B">
      <w:pPr>
        <w:spacing w:after="0" w:line="360" w:lineRule="auto"/>
        <w:jc w:val="center"/>
        <w:rPr>
          <w:rFonts w:ascii="Times New Roman" w:hAnsi="Times New Roman" w:cs="Times New Roman"/>
          <w:b/>
          <w:sz w:val="28"/>
          <w:szCs w:val="28"/>
        </w:rPr>
      </w:pPr>
      <w:bookmarkStart w:id="0" w:name="_GoBack"/>
      <w:bookmarkEnd w:id="0"/>
      <w:r w:rsidRPr="00822381">
        <w:rPr>
          <w:rFonts w:ascii="Times New Roman" w:hAnsi="Times New Roman" w:cs="Times New Roman"/>
          <w:b/>
          <w:sz w:val="28"/>
          <w:szCs w:val="28"/>
        </w:rPr>
        <w:t>С ЗАДЕРЖКОЙ ПСИХИЧЕСКОГО РАЗВИТИЯ</w:t>
      </w:r>
      <w:r w:rsidR="00937EDB" w:rsidRPr="00822381">
        <w:rPr>
          <w:rFonts w:ascii="Times New Roman" w:hAnsi="Times New Roman" w:cs="Times New Roman"/>
          <w:b/>
          <w:sz w:val="28"/>
          <w:szCs w:val="28"/>
        </w:rPr>
        <w:t xml:space="preserve"> </w:t>
      </w:r>
    </w:p>
    <w:p w:rsidR="00AC5425" w:rsidRPr="00822381" w:rsidRDefault="00C57C6B" w:rsidP="00C57C6B">
      <w:pPr>
        <w:spacing w:line="360" w:lineRule="auto"/>
        <w:jc w:val="center"/>
        <w:rPr>
          <w:rFonts w:ascii="Times New Roman" w:hAnsi="Times New Roman" w:cs="Times New Roman"/>
          <w:sz w:val="24"/>
          <w:szCs w:val="24"/>
        </w:rPr>
      </w:pPr>
      <w:r w:rsidRPr="00822381">
        <w:rPr>
          <w:rFonts w:ascii="Times New Roman" w:hAnsi="Times New Roman" w:cs="Times New Roman"/>
          <w:sz w:val="24"/>
          <w:szCs w:val="24"/>
        </w:rPr>
        <w:t>(</w:t>
      </w:r>
      <w:proofErr w:type="gramStart"/>
      <w:r w:rsidRPr="00822381">
        <w:rPr>
          <w:rFonts w:ascii="Times New Roman" w:hAnsi="Times New Roman" w:cs="Times New Roman"/>
          <w:sz w:val="24"/>
          <w:szCs w:val="24"/>
        </w:rPr>
        <w:t>введе</w:t>
      </w:r>
      <w:r w:rsidR="00BB3F5D">
        <w:rPr>
          <w:rFonts w:ascii="Times New Roman" w:hAnsi="Times New Roman" w:cs="Times New Roman"/>
          <w:sz w:val="24"/>
          <w:szCs w:val="24"/>
        </w:rPr>
        <w:t>на</w:t>
      </w:r>
      <w:proofErr w:type="gramEnd"/>
      <w:r w:rsidR="00BB3F5D">
        <w:rPr>
          <w:rFonts w:ascii="Times New Roman" w:hAnsi="Times New Roman" w:cs="Times New Roman"/>
          <w:sz w:val="24"/>
          <w:szCs w:val="24"/>
        </w:rPr>
        <w:t xml:space="preserve"> в действие с 01 сентября 2021</w:t>
      </w:r>
      <w:r w:rsidRPr="00822381">
        <w:rPr>
          <w:rFonts w:ascii="Times New Roman" w:hAnsi="Times New Roman" w:cs="Times New Roman"/>
          <w:sz w:val="24"/>
          <w:szCs w:val="24"/>
        </w:rPr>
        <w:t xml:space="preserve"> года)</w:t>
      </w:r>
    </w:p>
    <w:p w:rsidR="005736BB" w:rsidRPr="00822381" w:rsidRDefault="005736BB" w:rsidP="00AC5425">
      <w:pPr>
        <w:jc w:val="center"/>
        <w:rPr>
          <w:rFonts w:ascii="Times New Roman" w:hAnsi="Times New Roman" w:cs="Times New Roman"/>
          <w:b/>
          <w:sz w:val="32"/>
          <w:szCs w:val="32"/>
        </w:rPr>
      </w:pPr>
    </w:p>
    <w:p w:rsidR="00AC5425" w:rsidRPr="00822381" w:rsidRDefault="00AC5425">
      <w:pPr>
        <w:rPr>
          <w:rFonts w:ascii="Times New Roman" w:hAnsi="Times New Roman" w:cs="Times New Roman"/>
        </w:rPr>
      </w:pPr>
    </w:p>
    <w:p w:rsidR="00AC5425" w:rsidRPr="00822381" w:rsidRDefault="00AC5425">
      <w:pPr>
        <w:rPr>
          <w:rFonts w:ascii="Times New Roman" w:hAnsi="Times New Roman" w:cs="Times New Roman"/>
        </w:rPr>
      </w:pPr>
    </w:p>
    <w:p w:rsidR="00AC5425" w:rsidRPr="00822381" w:rsidRDefault="00AC5425">
      <w:pPr>
        <w:rPr>
          <w:rFonts w:ascii="Times New Roman" w:hAnsi="Times New Roman" w:cs="Times New Roman"/>
        </w:rPr>
      </w:pPr>
    </w:p>
    <w:p w:rsidR="00AC5425" w:rsidRPr="00822381" w:rsidRDefault="00AC5425">
      <w:pPr>
        <w:rPr>
          <w:rFonts w:ascii="Times New Roman" w:hAnsi="Times New Roman" w:cs="Times New Roman"/>
        </w:rPr>
      </w:pPr>
    </w:p>
    <w:p w:rsidR="00AC5425" w:rsidRPr="00822381" w:rsidRDefault="00AC5425">
      <w:pPr>
        <w:rPr>
          <w:rFonts w:ascii="Times New Roman" w:hAnsi="Times New Roman" w:cs="Times New Roman"/>
        </w:rPr>
      </w:pPr>
    </w:p>
    <w:p w:rsidR="00AC5425" w:rsidRPr="00822381" w:rsidRDefault="00AC5425">
      <w:pPr>
        <w:rPr>
          <w:rFonts w:ascii="Times New Roman" w:hAnsi="Times New Roman" w:cs="Times New Roman"/>
        </w:rPr>
      </w:pPr>
    </w:p>
    <w:p w:rsidR="00AC5425" w:rsidRPr="00822381" w:rsidRDefault="00AC5425">
      <w:pPr>
        <w:rPr>
          <w:rFonts w:ascii="Times New Roman" w:hAnsi="Times New Roman" w:cs="Times New Roman"/>
        </w:rPr>
      </w:pPr>
    </w:p>
    <w:p w:rsidR="00AC5425" w:rsidRPr="00822381" w:rsidRDefault="00AC5425">
      <w:pPr>
        <w:rPr>
          <w:rFonts w:ascii="Times New Roman" w:hAnsi="Times New Roman" w:cs="Times New Roman"/>
        </w:rPr>
      </w:pPr>
    </w:p>
    <w:p w:rsidR="00AC5425" w:rsidRPr="00822381" w:rsidRDefault="00AC5425">
      <w:pPr>
        <w:rPr>
          <w:rFonts w:ascii="Times New Roman" w:hAnsi="Times New Roman" w:cs="Times New Roman"/>
        </w:rPr>
      </w:pPr>
    </w:p>
    <w:p w:rsidR="00AC5425" w:rsidRPr="00822381" w:rsidRDefault="00AC5425">
      <w:pPr>
        <w:rPr>
          <w:rFonts w:ascii="Times New Roman" w:hAnsi="Times New Roman" w:cs="Times New Roman"/>
        </w:rPr>
      </w:pPr>
    </w:p>
    <w:p w:rsidR="00AC5425" w:rsidRPr="00822381" w:rsidRDefault="00AC5425">
      <w:pPr>
        <w:rPr>
          <w:rFonts w:ascii="Times New Roman" w:hAnsi="Times New Roman" w:cs="Times New Roman"/>
        </w:rPr>
      </w:pPr>
    </w:p>
    <w:p w:rsidR="00AC5425" w:rsidRPr="00822381" w:rsidRDefault="00AC5425">
      <w:pPr>
        <w:rPr>
          <w:rFonts w:ascii="Times New Roman" w:hAnsi="Times New Roman" w:cs="Times New Roman"/>
        </w:rPr>
      </w:pPr>
    </w:p>
    <w:p w:rsidR="00822381" w:rsidRPr="00822381" w:rsidRDefault="00822381">
      <w:pPr>
        <w:rPr>
          <w:rFonts w:ascii="Times New Roman" w:hAnsi="Times New Roman" w:cs="Times New Roman"/>
        </w:rPr>
      </w:pPr>
    </w:p>
    <w:p w:rsidR="00AC5425" w:rsidRPr="00822381" w:rsidRDefault="00AC5425">
      <w:pPr>
        <w:rPr>
          <w:rFonts w:ascii="Times New Roman" w:hAnsi="Times New Roman" w:cs="Times New Roman"/>
        </w:rPr>
      </w:pPr>
    </w:p>
    <w:p w:rsidR="00AC5425" w:rsidRPr="00822381" w:rsidRDefault="00087FA4" w:rsidP="00087FA4">
      <w:pPr>
        <w:jc w:val="center"/>
        <w:rPr>
          <w:rFonts w:ascii="Times New Roman" w:hAnsi="Times New Roman" w:cs="Times New Roman"/>
          <w:sz w:val="26"/>
          <w:szCs w:val="26"/>
        </w:rPr>
      </w:pPr>
      <w:r w:rsidRPr="00822381">
        <w:rPr>
          <w:rFonts w:ascii="Times New Roman" w:hAnsi="Times New Roman" w:cs="Times New Roman"/>
          <w:sz w:val="26"/>
          <w:szCs w:val="26"/>
        </w:rPr>
        <w:t>г. Череповец</w:t>
      </w:r>
    </w:p>
    <w:p w:rsidR="00AC5425" w:rsidRPr="00822381" w:rsidRDefault="00BB3F5D" w:rsidP="00C57C6B">
      <w:pPr>
        <w:jc w:val="center"/>
        <w:rPr>
          <w:rFonts w:ascii="Times New Roman" w:hAnsi="Times New Roman" w:cs="Times New Roman"/>
          <w:sz w:val="24"/>
          <w:szCs w:val="24"/>
        </w:rPr>
      </w:pPr>
      <w:r>
        <w:rPr>
          <w:rFonts w:ascii="Times New Roman" w:hAnsi="Times New Roman" w:cs="Times New Roman"/>
          <w:sz w:val="24"/>
          <w:szCs w:val="24"/>
        </w:rPr>
        <w:lastRenderedPageBreak/>
        <w:t>2021</w:t>
      </w:r>
      <w:r w:rsidR="00C57C6B" w:rsidRPr="00822381">
        <w:rPr>
          <w:rFonts w:ascii="Times New Roman" w:hAnsi="Times New Roman" w:cs="Times New Roman"/>
          <w:sz w:val="24"/>
          <w:szCs w:val="24"/>
        </w:rPr>
        <w:t xml:space="preserve"> год</w:t>
      </w:r>
    </w:p>
    <w:p w:rsidR="00AC5425" w:rsidRPr="00822381" w:rsidRDefault="00AC5425" w:rsidP="00AC5425">
      <w:pPr>
        <w:pStyle w:val="a5"/>
        <w:spacing w:before="0" w:after="0"/>
        <w:jc w:val="center"/>
        <w:rPr>
          <w:rStyle w:val="a4"/>
          <w:sz w:val="28"/>
        </w:rPr>
      </w:pPr>
      <w:r w:rsidRPr="00822381">
        <w:rPr>
          <w:rStyle w:val="a4"/>
          <w:sz w:val="28"/>
        </w:rPr>
        <w:t>СОДЕРЖАНИЕ</w:t>
      </w:r>
    </w:p>
    <w:p w:rsidR="0049769D" w:rsidRPr="00822381" w:rsidRDefault="0049769D" w:rsidP="00AC5425">
      <w:pPr>
        <w:pStyle w:val="a5"/>
        <w:spacing w:before="0" w:after="0"/>
        <w:jc w:val="center"/>
        <w:rPr>
          <w:rStyle w:val="a4"/>
          <w:sz w:val="28"/>
        </w:rPr>
      </w:pPr>
    </w:p>
    <w:tbl>
      <w:tblPr>
        <w:tblpPr w:leftFromText="180" w:rightFromText="180" w:vertAnchor="text" w:tblpX="-252"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8161"/>
      </w:tblGrid>
      <w:tr w:rsidR="0049769D" w:rsidRPr="00822381" w:rsidTr="0049769D">
        <w:tc>
          <w:tcPr>
            <w:tcW w:w="9889" w:type="dxa"/>
            <w:gridSpan w:val="2"/>
          </w:tcPr>
          <w:p w:rsidR="0049769D" w:rsidRPr="00822381" w:rsidRDefault="0049769D" w:rsidP="00E51211">
            <w:pPr>
              <w:pStyle w:val="a7"/>
              <w:widowControl w:val="0"/>
              <w:numPr>
                <w:ilvl w:val="0"/>
                <w:numId w:val="61"/>
              </w:numPr>
              <w:autoSpaceDE w:val="0"/>
              <w:autoSpaceDN w:val="0"/>
              <w:adjustRightInd w:val="0"/>
              <w:jc w:val="center"/>
              <w:rPr>
                <w:rFonts w:eastAsia="@Arial Unicode MS"/>
                <w:b/>
              </w:rPr>
            </w:pPr>
            <w:r w:rsidRPr="00822381">
              <w:rPr>
                <w:rFonts w:eastAsia="@Arial Unicode MS"/>
                <w:b/>
                <w:lang w:val="ru-RU"/>
              </w:rPr>
              <w:t>Целевой раздел</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eastAsia="@Arial Unicode MS" w:hAnsi="Times New Roman" w:cs="Times New Roman"/>
                <w:b/>
                <w:sz w:val="24"/>
                <w:szCs w:val="24"/>
              </w:rPr>
              <w:t>1.1. </w:t>
            </w:r>
          </w:p>
        </w:tc>
        <w:tc>
          <w:tcPr>
            <w:tcW w:w="8161" w:type="dxa"/>
            <w:vAlign w:val="center"/>
          </w:tcPr>
          <w:p w:rsidR="0049769D" w:rsidRPr="00822381" w:rsidRDefault="0049769D" w:rsidP="00AC5425">
            <w:pPr>
              <w:widowControl w:val="0"/>
              <w:autoSpaceDE w:val="0"/>
              <w:autoSpaceDN w:val="0"/>
              <w:adjustRightInd w:val="0"/>
              <w:spacing w:after="0" w:line="240" w:lineRule="auto"/>
              <w:rPr>
                <w:rFonts w:ascii="Times New Roman" w:eastAsia="@Arial Unicode MS" w:hAnsi="Times New Roman" w:cs="Times New Roman"/>
                <w:b/>
                <w:sz w:val="24"/>
                <w:szCs w:val="24"/>
              </w:rPr>
            </w:pPr>
            <w:r w:rsidRPr="00822381">
              <w:rPr>
                <w:rFonts w:ascii="Times New Roman" w:eastAsia="@Arial Unicode MS" w:hAnsi="Times New Roman" w:cs="Times New Roman"/>
                <w:b/>
                <w:sz w:val="24"/>
                <w:szCs w:val="24"/>
              </w:rPr>
              <w:t>Пояснительная записка</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eastAsia="@Arial Unicode MS" w:hAnsi="Times New Roman" w:cs="Times New Roman"/>
                <w:sz w:val="24"/>
                <w:szCs w:val="24"/>
              </w:rPr>
              <w:t>1.1.1.</w:t>
            </w:r>
          </w:p>
        </w:tc>
        <w:tc>
          <w:tcPr>
            <w:tcW w:w="8161" w:type="dxa"/>
            <w:vAlign w:val="center"/>
          </w:tcPr>
          <w:p w:rsidR="0049769D" w:rsidRPr="00822381" w:rsidRDefault="0049769D" w:rsidP="00AC5425">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sidRPr="00822381">
              <w:rPr>
                <w:rFonts w:ascii="Times New Roman" w:eastAsia="@Arial Unicode MS" w:hAnsi="Times New Roman" w:cs="Times New Roman"/>
                <w:sz w:val="24"/>
                <w:szCs w:val="24"/>
              </w:rPr>
              <w:t xml:space="preserve">Цели и задачи реализации адаптированной основной общеобразовательной программы основного общего образования для </w:t>
            </w:r>
            <w:proofErr w:type="gramStart"/>
            <w:r w:rsidRPr="00822381">
              <w:rPr>
                <w:rFonts w:ascii="Times New Roman" w:eastAsia="@Arial Unicode MS" w:hAnsi="Times New Roman" w:cs="Times New Roman"/>
                <w:sz w:val="24"/>
                <w:szCs w:val="24"/>
              </w:rPr>
              <w:t>обучающихся</w:t>
            </w:r>
            <w:proofErr w:type="gramEnd"/>
            <w:r w:rsidRPr="00822381">
              <w:rPr>
                <w:rFonts w:ascii="Times New Roman" w:eastAsia="@Arial Unicode MS" w:hAnsi="Times New Roman" w:cs="Times New Roman"/>
                <w:sz w:val="24"/>
                <w:szCs w:val="24"/>
              </w:rPr>
              <w:t xml:space="preserve"> с ЗПР</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eastAsia="@Arial Unicode MS" w:hAnsi="Times New Roman" w:cs="Times New Roman"/>
                <w:sz w:val="24"/>
                <w:szCs w:val="24"/>
              </w:rPr>
              <w:t xml:space="preserve">1.1.2. </w:t>
            </w:r>
          </w:p>
        </w:tc>
        <w:tc>
          <w:tcPr>
            <w:tcW w:w="8161" w:type="dxa"/>
            <w:vAlign w:val="center"/>
          </w:tcPr>
          <w:p w:rsidR="0049769D" w:rsidRPr="00822381" w:rsidRDefault="0049769D" w:rsidP="00AC5425">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sidRPr="00822381">
              <w:rPr>
                <w:rFonts w:ascii="Times New Roman" w:eastAsia="@Arial Unicode MS" w:hAnsi="Times New Roman" w:cs="Times New Roman"/>
                <w:sz w:val="24"/>
                <w:szCs w:val="24"/>
              </w:rPr>
              <w:t xml:space="preserve">Принципы и подходы к формированию  адаптированной основной общеобразовательной программы основного общего образования для </w:t>
            </w:r>
            <w:proofErr w:type="gramStart"/>
            <w:r w:rsidRPr="00822381">
              <w:rPr>
                <w:rFonts w:ascii="Times New Roman" w:eastAsia="@Arial Unicode MS" w:hAnsi="Times New Roman" w:cs="Times New Roman"/>
                <w:sz w:val="24"/>
                <w:szCs w:val="24"/>
              </w:rPr>
              <w:t>обучающихся</w:t>
            </w:r>
            <w:proofErr w:type="gramEnd"/>
            <w:r w:rsidRPr="00822381">
              <w:rPr>
                <w:rFonts w:ascii="Times New Roman" w:eastAsia="@Arial Unicode MS" w:hAnsi="Times New Roman" w:cs="Times New Roman"/>
                <w:sz w:val="24"/>
                <w:szCs w:val="24"/>
              </w:rPr>
              <w:t xml:space="preserve"> с ЗПР</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eastAsia="@Arial Unicode MS" w:hAnsi="Times New Roman" w:cs="Times New Roman"/>
                <w:b/>
                <w:sz w:val="24"/>
                <w:szCs w:val="24"/>
              </w:rPr>
              <w:t>1.2. </w:t>
            </w:r>
          </w:p>
        </w:tc>
        <w:tc>
          <w:tcPr>
            <w:tcW w:w="8161" w:type="dxa"/>
            <w:vAlign w:val="center"/>
          </w:tcPr>
          <w:p w:rsidR="0049769D" w:rsidRPr="00822381" w:rsidRDefault="0049769D" w:rsidP="00AC5425">
            <w:pPr>
              <w:widowControl w:val="0"/>
              <w:autoSpaceDE w:val="0"/>
              <w:autoSpaceDN w:val="0"/>
              <w:adjustRightInd w:val="0"/>
              <w:spacing w:after="0" w:line="240" w:lineRule="auto"/>
              <w:jc w:val="both"/>
              <w:rPr>
                <w:rFonts w:ascii="Times New Roman" w:eastAsia="@Arial Unicode MS" w:hAnsi="Times New Roman" w:cs="Times New Roman"/>
                <w:b/>
                <w:sz w:val="24"/>
                <w:szCs w:val="24"/>
              </w:rPr>
            </w:pPr>
            <w:r w:rsidRPr="00822381">
              <w:rPr>
                <w:rFonts w:ascii="Times New Roman" w:eastAsia="@Arial Unicode MS" w:hAnsi="Times New Roman" w:cs="Times New Roman"/>
                <w:b/>
                <w:sz w:val="24"/>
                <w:szCs w:val="24"/>
              </w:rPr>
              <w:t xml:space="preserve">Планируемые результаты освоения </w:t>
            </w:r>
            <w:proofErr w:type="gramStart"/>
            <w:r w:rsidRPr="00822381">
              <w:rPr>
                <w:rFonts w:ascii="Times New Roman" w:eastAsia="@Arial Unicode MS" w:hAnsi="Times New Roman" w:cs="Times New Roman"/>
                <w:b/>
                <w:sz w:val="24"/>
                <w:szCs w:val="24"/>
              </w:rPr>
              <w:t>обучающимися</w:t>
            </w:r>
            <w:proofErr w:type="gramEnd"/>
            <w:r w:rsidRPr="00822381">
              <w:rPr>
                <w:rFonts w:ascii="Times New Roman" w:eastAsia="@Arial Unicode MS" w:hAnsi="Times New Roman" w:cs="Times New Roman"/>
                <w:b/>
                <w:sz w:val="24"/>
                <w:szCs w:val="24"/>
              </w:rPr>
              <w:t xml:space="preserve"> адаптированной основной общеобразовательной программы основного общего образования для обучающихся с ЗПР</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eastAsia="@Arial Unicode MS" w:hAnsi="Times New Roman" w:cs="Times New Roman"/>
                <w:sz w:val="24"/>
                <w:szCs w:val="24"/>
              </w:rPr>
              <w:t>1.2.1. </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sidRPr="00822381">
              <w:rPr>
                <w:rFonts w:ascii="Times New Roman" w:eastAsia="@Arial Unicode MS" w:hAnsi="Times New Roman" w:cs="Times New Roman"/>
                <w:sz w:val="24"/>
                <w:szCs w:val="24"/>
              </w:rPr>
              <w:t>Общие положения</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eastAsia="@Arial Unicode MS" w:hAnsi="Times New Roman" w:cs="Times New Roman"/>
                <w:sz w:val="24"/>
                <w:szCs w:val="24"/>
              </w:rPr>
              <w:t>1.2.2. </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sidRPr="00822381">
              <w:rPr>
                <w:rFonts w:ascii="Times New Roman" w:hAnsi="Times New Roman" w:cs="Times New Roman"/>
                <w:sz w:val="24"/>
                <w:szCs w:val="24"/>
              </w:rPr>
              <w:t xml:space="preserve">Структура планируемых результатов </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eastAsia="@Arial Unicode MS" w:hAnsi="Times New Roman" w:cs="Times New Roman"/>
                <w:sz w:val="24"/>
                <w:szCs w:val="24"/>
              </w:rPr>
              <w:t>1.2.3.</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sidRPr="00822381">
              <w:rPr>
                <w:rFonts w:ascii="Times New Roman" w:eastAsia="@Arial Unicode MS" w:hAnsi="Times New Roman" w:cs="Times New Roman"/>
                <w:sz w:val="24"/>
                <w:szCs w:val="24"/>
              </w:rPr>
              <w:t xml:space="preserve">Личностные результаты освоения  адаптированной основной общеобразовательной программы основного общего образования для </w:t>
            </w:r>
            <w:proofErr w:type="gramStart"/>
            <w:r w:rsidRPr="00822381">
              <w:rPr>
                <w:rFonts w:ascii="Times New Roman" w:eastAsia="@Arial Unicode MS" w:hAnsi="Times New Roman" w:cs="Times New Roman"/>
                <w:sz w:val="24"/>
                <w:szCs w:val="24"/>
              </w:rPr>
              <w:t>обучающихся</w:t>
            </w:r>
            <w:proofErr w:type="gramEnd"/>
            <w:r w:rsidRPr="00822381">
              <w:rPr>
                <w:rFonts w:ascii="Times New Roman" w:eastAsia="@Arial Unicode MS" w:hAnsi="Times New Roman" w:cs="Times New Roman"/>
                <w:sz w:val="24"/>
                <w:szCs w:val="24"/>
              </w:rPr>
              <w:t xml:space="preserve"> с ЗПР</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eastAsia="@Arial Unicode MS" w:hAnsi="Times New Roman" w:cs="Times New Roman"/>
                <w:sz w:val="24"/>
                <w:szCs w:val="24"/>
              </w:rPr>
              <w:t>1.2.4. </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sidRPr="00822381">
              <w:rPr>
                <w:rFonts w:ascii="Times New Roman" w:eastAsia="@Arial Unicode MS" w:hAnsi="Times New Roman" w:cs="Times New Roman"/>
                <w:sz w:val="24"/>
                <w:szCs w:val="24"/>
              </w:rPr>
              <w:t xml:space="preserve">Метапредметные результаты освоения  адаптированной основной общеобразовательной программы основного общего образования для </w:t>
            </w:r>
            <w:proofErr w:type="gramStart"/>
            <w:r w:rsidRPr="00822381">
              <w:rPr>
                <w:rFonts w:ascii="Times New Roman" w:eastAsia="@Arial Unicode MS" w:hAnsi="Times New Roman" w:cs="Times New Roman"/>
                <w:sz w:val="24"/>
                <w:szCs w:val="24"/>
              </w:rPr>
              <w:t>обучающихся</w:t>
            </w:r>
            <w:proofErr w:type="gramEnd"/>
            <w:r w:rsidRPr="00822381">
              <w:rPr>
                <w:rFonts w:ascii="Times New Roman" w:eastAsia="@Arial Unicode MS" w:hAnsi="Times New Roman" w:cs="Times New Roman"/>
                <w:sz w:val="24"/>
                <w:szCs w:val="24"/>
              </w:rPr>
              <w:t xml:space="preserve"> с ЗПР</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eastAsia="@Arial Unicode MS" w:hAnsi="Times New Roman" w:cs="Times New Roman"/>
                <w:sz w:val="24"/>
                <w:szCs w:val="24"/>
              </w:rPr>
              <w:t>1.2.5.</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sidRPr="00822381">
              <w:rPr>
                <w:rFonts w:ascii="Times New Roman" w:eastAsia="@Arial Unicode MS" w:hAnsi="Times New Roman" w:cs="Times New Roman"/>
                <w:sz w:val="24"/>
                <w:szCs w:val="24"/>
              </w:rPr>
              <w:t xml:space="preserve">Предметные результаты освоения  адаптированной основной общеобразовательной программы основного общего образования для </w:t>
            </w:r>
            <w:proofErr w:type="gramStart"/>
            <w:r w:rsidRPr="00822381">
              <w:rPr>
                <w:rFonts w:ascii="Times New Roman" w:eastAsia="@Arial Unicode MS" w:hAnsi="Times New Roman" w:cs="Times New Roman"/>
                <w:sz w:val="24"/>
                <w:szCs w:val="24"/>
              </w:rPr>
              <w:t>обучающихся</w:t>
            </w:r>
            <w:proofErr w:type="gramEnd"/>
            <w:r w:rsidRPr="00822381">
              <w:rPr>
                <w:rFonts w:ascii="Times New Roman" w:eastAsia="@Arial Unicode MS" w:hAnsi="Times New Roman" w:cs="Times New Roman"/>
                <w:sz w:val="24"/>
                <w:szCs w:val="24"/>
              </w:rPr>
              <w:t xml:space="preserve"> с ЗПР</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hAnsi="Times New Roman" w:cs="Times New Roman"/>
                <w:sz w:val="24"/>
                <w:szCs w:val="24"/>
                <w:lang w:bidi="en-US"/>
              </w:rPr>
              <w:t>1.2.5.1. </w:t>
            </w:r>
          </w:p>
        </w:tc>
        <w:tc>
          <w:tcPr>
            <w:tcW w:w="8161" w:type="dxa"/>
          </w:tcPr>
          <w:p w:rsidR="0049769D" w:rsidRPr="00822381" w:rsidRDefault="0049769D" w:rsidP="00AC5425">
            <w:pPr>
              <w:spacing w:after="0" w:line="240" w:lineRule="auto"/>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Русский язык. Родной язык (русский)</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hAnsi="Times New Roman" w:cs="Times New Roman"/>
                <w:sz w:val="24"/>
                <w:szCs w:val="24"/>
                <w:lang w:bidi="en-US"/>
              </w:rPr>
              <w:t>1.2.5.2. </w:t>
            </w:r>
          </w:p>
        </w:tc>
        <w:tc>
          <w:tcPr>
            <w:tcW w:w="8161" w:type="dxa"/>
          </w:tcPr>
          <w:p w:rsidR="0049769D" w:rsidRPr="00822381" w:rsidRDefault="0049769D" w:rsidP="00AC5425">
            <w:pPr>
              <w:spacing w:after="0" w:line="240" w:lineRule="auto"/>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Литература. Родная литература (русская)</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hAnsi="Times New Roman" w:cs="Times New Roman"/>
                <w:sz w:val="24"/>
                <w:szCs w:val="24"/>
                <w:lang w:bidi="en-US"/>
              </w:rPr>
              <w:t>1.2.5.3. </w:t>
            </w:r>
          </w:p>
        </w:tc>
        <w:tc>
          <w:tcPr>
            <w:tcW w:w="8161" w:type="dxa"/>
          </w:tcPr>
          <w:p w:rsidR="0049769D" w:rsidRPr="00822381" w:rsidRDefault="0049769D" w:rsidP="00AC5425">
            <w:pPr>
              <w:spacing w:after="0" w:line="240" w:lineRule="auto"/>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Иностранный язык</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lang w:bidi="en-US"/>
              </w:rPr>
            </w:pPr>
            <w:r w:rsidRPr="00822381">
              <w:rPr>
                <w:rFonts w:ascii="Times New Roman" w:hAnsi="Times New Roman" w:cs="Times New Roman"/>
                <w:sz w:val="24"/>
                <w:szCs w:val="24"/>
                <w:lang w:bidi="en-US"/>
              </w:rPr>
              <w:t>1.2.5.4.</w:t>
            </w:r>
          </w:p>
        </w:tc>
        <w:tc>
          <w:tcPr>
            <w:tcW w:w="8161" w:type="dxa"/>
          </w:tcPr>
          <w:p w:rsidR="0049769D" w:rsidRPr="00822381" w:rsidRDefault="0049769D" w:rsidP="00AC5425">
            <w:pPr>
              <w:spacing w:after="0" w:line="240" w:lineRule="auto"/>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Второй иностранный язык</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hAnsi="Times New Roman" w:cs="Times New Roman"/>
                <w:sz w:val="24"/>
                <w:szCs w:val="24"/>
                <w:lang w:bidi="en-US"/>
              </w:rPr>
              <w:t>1.2.5.5.</w:t>
            </w:r>
          </w:p>
        </w:tc>
        <w:tc>
          <w:tcPr>
            <w:tcW w:w="8161" w:type="dxa"/>
          </w:tcPr>
          <w:p w:rsidR="0049769D" w:rsidRPr="00822381" w:rsidRDefault="0049769D" w:rsidP="00AC5425">
            <w:pPr>
              <w:spacing w:after="0" w:line="240" w:lineRule="auto"/>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История России. Всеобщая история</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hAnsi="Times New Roman" w:cs="Times New Roman"/>
                <w:sz w:val="24"/>
                <w:szCs w:val="24"/>
                <w:lang w:bidi="en-US"/>
              </w:rPr>
              <w:t>1.2.5.6.</w:t>
            </w:r>
          </w:p>
        </w:tc>
        <w:tc>
          <w:tcPr>
            <w:tcW w:w="8161" w:type="dxa"/>
          </w:tcPr>
          <w:p w:rsidR="0049769D" w:rsidRPr="00822381" w:rsidRDefault="0049769D" w:rsidP="00AC5425">
            <w:pPr>
              <w:spacing w:after="0" w:line="240" w:lineRule="auto"/>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Обществознание</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hAnsi="Times New Roman" w:cs="Times New Roman"/>
                <w:sz w:val="24"/>
                <w:szCs w:val="24"/>
                <w:lang w:bidi="en-US"/>
              </w:rPr>
              <w:t>1.2.5.7.</w:t>
            </w:r>
          </w:p>
        </w:tc>
        <w:tc>
          <w:tcPr>
            <w:tcW w:w="8161" w:type="dxa"/>
          </w:tcPr>
          <w:p w:rsidR="0049769D" w:rsidRPr="00822381" w:rsidRDefault="0049769D" w:rsidP="00AC5425">
            <w:pPr>
              <w:spacing w:after="0" w:line="240" w:lineRule="auto"/>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География</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hAnsi="Times New Roman" w:cs="Times New Roman"/>
                <w:sz w:val="24"/>
                <w:szCs w:val="24"/>
                <w:lang w:bidi="en-US"/>
              </w:rPr>
              <w:t>1.2.5.8.</w:t>
            </w:r>
          </w:p>
        </w:tc>
        <w:tc>
          <w:tcPr>
            <w:tcW w:w="8161" w:type="dxa"/>
          </w:tcPr>
          <w:p w:rsidR="0049769D" w:rsidRPr="00822381" w:rsidRDefault="0049769D" w:rsidP="00AC5425">
            <w:pPr>
              <w:spacing w:after="0" w:line="240" w:lineRule="auto"/>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Математика. Алгебра. Геометрия</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hAnsi="Times New Roman" w:cs="Times New Roman"/>
                <w:sz w:val="24"/>
                <w:szCs w:val="24"/>
                <w:lang w:bidi="en-US"/>
              </w:rPr>
              <w:t>1.2.5.9. </w:t>
            </w:r>
          </w:p>
        </w:tc>
        <w:tc>
          <w:tcPr>
            <w:tcW w:w="8161" w:type="dxa"/>
          </w:tcPr>
          <w:p w:rsidR="0049769D" w:rsidRPr="00822381" w:rsidRDefault="0049769D" w:rsidP="00AC5425">
            <w:pPr>
              <w:spacing w:after="0" w:line="240" w:lineRule="auto"/>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Информатика</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hAnsi="Times New Roman" w:cs="Times New Roman"/>
                <w:sz w:val="24"/>
                <w:szCs w:val="24"/>
              </w:rPr>
              <w:t>1.2.5.10.</w:t>
            </w:r>
            <w:r w:rsidRPr="00822381">
              <w:rPr>
                <w:rFonts w:ascii="Times New Roman" w:hAnsi="Times New Roman" w:cs="Times New Roman"/>
                <w:sz w:val="24"/>
                <w:szCs w:val="24"/>
                <w:lang w:val="en-US"/>
              </w:rPr>
              <w:t> </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Физика</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hAnsi="Times New Roman" w:cs="Times New Roman"/>
                <w:sz w:val="24"/>
                <w:szCs w:val="24"/>
              </w:rPr>
              <w:t>1.2.5.11.</w:t>
            </w:r>
            <w:r w:rsidRPr="00822381">
              <w:rPr>
                <w:rFonts w:ascii="Times New Roman" w:hAnsi="Times New Roman" w:cs="Times New Roman"/>
                <w:sz w:val="24"/>
                <w:szCs w:val="24"/>
                <w:lang w:val="en-US"/>
              </w:rPr>
              <w:t> </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Биология</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hAnsi="Times New Roman" w:cs="Times New Roman"/>
                <w:sz w:val="24"/>
                <w:szCs w:val="24"/>
              </w:rPr>
              <w:t>1.2.5.12.</w:t>
            </w:r>
            <w:r w:rsidRPr="00822381">
              <w:rPr>
                <w:rFonts w:ascii="Times New Roman" w:hAnsi="Times New Roman" w:cs="Times New Roman"/>
                <w:sz w:val="24"/>
                <w:szCs w:val="24"/>
                <w:lang w:val="en-US"/>
              </w:rPr>
              <w:t> </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Химия</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hAnsi="Times New Roman" w:cs="Times New Roman"/>
                <w:sz w:val="24"/>
                <w:szCs w:val="24"/>
                <w:lang w:bidi="en-US"/>
              </w:rPr>
              <w:t>1.2.5.13.</w:t>
            </w:r>
          </w:p>
        </w:tc>
        <w:tc>
          <w:tcPr>
            <w:tcW w:w="8161" w:type="dxa"/>
          </w:tcPr>
          <w:p w:rsidR="0049769D" w:rsidRPr="00822381" w:rsidRDefault="0049769D" w:rsidP="00AC5425">
            <w:pPr>
              <w:spacing w:after="0" w:line="240" w:lineRule="auto"/>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Изобразительное искусство</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hAnsi="Times New Roman" w:cs="Times New Roman"/>
                <w:sz w:val="24"/>
                <w:szCs w:val="24"/>
              </w:rPr>
              <w:t>1.2.5.14.</w:t>
            </w:r>
            <w:r w:rsidRPr="00822381">
              <w:rPr>
                <w:rFonts w:ascii="Times New Roman" w:hAnsi="Times New Roman" w:cs="Times New Roman"/>
                <w:sz w:val="24"/>
                <w:szCs w:val="24"/>
                <w:lang w:val="en-US"/>
              </w:rPr>
              <w:t> </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Музыка</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hAnsi="Times New Roman" w:cs="Times New Roman"/>
                <w:sz w:val="24"/>
                <w:szCs w:val="24"/>
              </w:rPr>
              <w:t>1.2.5.15.</w:t>
            </w:r>
            <w:r w:rsidRPr="00822381">
              <w:rPr>
                <w:rFonts w:ascii="Times New Roman" w:hAnsi="Times New Roman" w:cs="Times New Roman"/>
                <w:sz w:val="24"/>
                <w:szCs w:val="24"/>
                <w:lang w:val="en-US"/>
              </w:rPr>
              <w:t> </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Технология</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hAnsi="Times New Roman" w:cs="Times New Roman"/>
                <w:sz w:val="24"/>
                <w:szCs w:val="24"/>
              </w:rPr>
              <w:t>1.2.5.16.</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Физическая культура</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hAnsi="Times New Roman" w:cs="Times New Roman"/>
                <w:sz w:val="24"/>
                <w:szCs w:val="24"/>
              </w:rPr>
              <w:t>1.2.5.17.</w:t>
            </w:r>
            <w:r w:rsidRPr="00822381">
              <w:rPr>
                <w:rFonts w:ascii="Times New Roman" w:hAnsi="Times New Roman" w:cs="Times New Roman"/>
                <w:sz w:val="24"/>
                <w:szCs w:val="24"/>
                <w:lang w:val="en-US"/>
              </w:rPr>
              <w:t> </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Основы безопасности жизнедеятельности</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1.2.5.18.</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Основы духовно – нравственной культуры народов России</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1.2.5.19.</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Коррекционно-развивающие занятия</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rPr>
            </w:pPr>
            <w:r w:rsidRPr="00822381">
              <w:rPr>
                <w:rFonts w:ascii="Times New Roman" w:hAnsi="Times New Roman" w:cs="Times New Roman"/>
                <w:b/>
                <w:sz w:val="24"/>
                <w:szCs w:val="24"/>
              </w:rPr>
              <w:t>1.3.</w:t>
            </w:r>
            <w:r w:rsidRPr="00822381">
              <w:rPr>
                <w:rFonts w:ascii="Times New Roman" w:hAnsi="Times New Roman" w:cs="Times New Roman"/>
                <w:b/>
                <w:sz w:val="24"/>
                <w:szCs w:val="24"/>
                <w:lang w:val="en-US"/>
              </w:rPr>
              <w:t> </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b/>
                <w:sz w:val="24"/>
                <w:szCs w:val="24"/>
              </w:rPr>
              <w:t xml:space="preserve">Система </w:t>
            </w:r>
            <w:proofErr w:type="gramStart"/>
            <w:r w:rsidRPr="00822381">
              <w:rPr>
                <w:rFonts w:ascii="Times New Roman" w:hAnsi="Times New Roman" w:cs="Times New Roman"/>
                <w:b/>
                <w:sz w:val="24"/>
                <w:szCs w:val="24"/>
              </w:rPr>
              <w:t>оценки достижения планируемых результатов освоения адаптированной основной общеобразовательной программы основного общего образования</w:t>
            </w:r>
            <w:proofErr w:type="gramEnd"/>
            <w:r w:rsidRPr="00822381">
              <w:rPr>
                <w:rFonts w:ascii="Times New Roman" w:hAnsi="Times New Roman" w:cs="Times New Roman"/>
                <w:b/>
                <w:sz w:val="24"/>
                <w:szCs w:val="24"/>
              </w:rPr>
              <w:t xml:space="preserve"> для обучающихся с ЗПР</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hAnsi="Times New Roman" w:cs="Times New Roman"/>
                <w:sz w:val="24"/>
                <w:szCs w:val="24"/>
              </w:rPr>
              <w:t>1.3.1. </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Общие положения</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hAnsi="Times New Roman" w:cs="Times New Roman"/>
                <w:sz w:val="24"/>
                <w:szCs w:val="24"/>
              </w:rPr>
              <w:t>1.3.2. </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Особенности оценки личностных результатов</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hAnsi="Times New Roman" w:cs="Times New Roman"/>
                <w:sz w:val="24"/>
                <w:szCs w:val="24"/>
              </w:rPr>
              <w:t>1.3.3. </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Особенности оценки метапредметных результатов</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lastRenderedPageBreak/>
              <w:t>1.3.4</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Особенности оценки предметных результатов</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1.3.5</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Организация и содержание оценочных процедур</w:t>
            </w:r>
          </w:p>
        </w:tc>
      </w:tr>
      <w:tr w:rsidR="0049769D" w:rsidRPr="00822381" w:rsidTr="0049769D">
        <w:tc>
          <w:tcPr>
            <w:tcW w:w="9889" w:type="dxa"/>
            <w:gridSpan w:val="2"/>
          </w:tcPr>
          <w:p w:rsidR="0049769D" w:rsidRPr="00822381" w:rsidRDefault="0049769D" w:rsidP="00E51211">
            <w:pPr>
              <w:pStyle w:val="a7"/>
              <w:widowControl w:val="0"/>
              <w:numPr>
                <w:ilvl w:val="0"/>
                <w:numId w:val="61"/>
              </w:numPr>
              <w:autoSpaceDE w:val="0"/>
              <w:autoSpaceDN w:val="0"/>
              <w:adjustRightInd w:val="0"/>
              <w:jc w:val="center"/>
              <w:rPr>
                <w:b/>
                <w:bCs/>
              </w:rPr>
            </w:pPr>
            <w:r w:rsidRPr="00822381">
              <w:rPr>
                <w:b/>
                <w:bCs/>
                <w:lang w:val="ru-RU"/>
              </w:rPr>
              <w:t>Содержательный раздел</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822381">
              <w:rPr>
                <w:rFonts w:ascii="Times New Roman" w:hAnsi="Times New Roman" w:cs="Times New Roman"/>
                <w:b/>
                <w:sz w:val="24"/>
                <w:szCs w:val="24"/>
              </w:rPr>
              <w:t>2.1.</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hAnsi="Times New Roman" w:cs="Times New Roman"/>
                <w:b/>
                <w:sz w:val="24"/>
                <w:szCs w:val="24"/>
              </w:rPr>
            </w:pPr>
            <w:r w:rsidRPr="00822381">
              <w:rPr>
                <w:rFonts w:ascii="Times New Roman" w:hAnsi="Times New Roman" w:cs="Times New Roman"/>
                <w:b/>
                <w:bCs/>
                <w:sz w:val="24"/>
                <w:szCs w:val="24"/>
              </w:rPr>
              <w:t>Программа развития универсальных учебных действий, включающая формирование компетенций обучающихся с ЗПР в области использования информационно-коммуникационных технологий, учебно-исследовательской и проектной деятельности.</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rPr>
            </w:pPr>
            <w:r w:rsidRPr="00822381">
              <w:rPr>
                <w:rFonts w:ascii="Times New Roman" w:hAnsi="Times New Roman" w:cs="Times New Roman"/>
                <w:bCs/>
                <w:color w:val="000000"/>
                <w:sz w:val="24"/>
                <w:szCs w:val="24"/>
              </w:rPr>
              <w:t>2.1.1.</w:t>
            </w:r>
          </w:p>
        </w:tc>
        <w:tc>
          <w:tcPr>
            <w:tcW w:w="8161" w:type="dxa"/>
          </w:tcPr>
          <w:p w:rsidR="0049769D" w:rsidRPr="00822381" w:rsidRDefault="0049769D" w:rsidP="00AC5425">
            <w:pPr>
              <w:spacing w:after="0" w:line="240" w:lineRule="auto"/>
              <w:jc w:val="both"/>
              <w:rPr>
                <w:rFonts w:ascii="Times New Roman" w:hAnsi="Times New Roman" w:cs="Times New Roman"/>
                <w:bCs/>
                <w:color w:val="000000"/>
                <w:sz w:val="24"/>
                <w:szCs w:val="24"/>
              </w:rPr>
            </w:pPr>
            <w:r w:rsidRPr="00822381">
              <w:rPr>
                <w:rFonts w:ascii="Times New Roman" w:hAnsi="Times New Roman" w:cs="Times New Roman"/>
                <w:bCs/>
                <w:color w:val="000000"/>
                <w:sz w:val="24"/>
                <w:szCs w:val="24"/>
              </w:rPr>
              <w:t>Формы взаимодействия участников образовательных отношений при создании и реализации программы развития универсальных учебных действий</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bCs/>
                <w:color w:val="000000"/>
                <w:sz w:val="24"/>
                <w:szCs w:val="24"/>
              </w:rPr>
            </w:pPr>
            <w:r w:rsidRPr="00822381">
              <w:rPr>
                <w:rFonts w:ascii="Times New Roman" w:hAnsi="Times New Roman" w:cs="Times New Roman"/>
                <w:bCs/>
                <w:color w:val="000000"/>
                <w:sz w:val="24"/>
                <w:szCs w:val="24"/>
              </w:rPr>
              <w:t>2.1.2.</w:t>
            </w:r>
          </w:p>
        </w:tc>
        <w:tc>
          <w:tcPr>
            <w:tcW w:w="8161" w:type="dxa"/>
          </w:tcPr>
          <w:p w:rsidR="0049769D" w:rsidRPr="00822381" w:rsidRDefault="0049769D" w:rsidP="00AC5425">
            <w:pPr>
              <w:pStyle w:val="a5"/>
              <w:widowControl w:val="0"/>
              <w:tabs>
                <w:tab w:val="left" w:pos="567"/>
              </w:tabs>
              <w:spacing w:before="0" w:after="0"/>
              <w:jc w:val="both"/>
              <w:rPr>
                <w:b/>
              </w:rPr>
            </w:pPr>
            <w:r w:rsidRPr="00822381">
              <w:t>Цели и задачи программы, описание ее места и роли в реализации требований ФГОС ООО</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bCs/>
                <w:color w:val="000000"/>
                <w:sz w:val="24"/>
                <w:szCs w:val="24"/>
              </w:rPr>
            </w:pPr>
            <w:r w:rsidRPr="00822381">
              <w:rPr>
                <w:rFonts w:ascii="Times New Roman" w:hAnsi="Times New Roman" w:cs="Times New Roman"/>
                <w:bCs/>
                <w:color w:val="000000"/>
                <w:sz w:val="24"/>
                <w:szCs w:val="24"/>
              </w:rPr>
              <w:t>2.1.3.</w:t>
            </w:r>
          </w:p>
        </w:tc>
        <w:tc>
          <w:tcPr>
            <w:tcW w:w="8161" w:type="dxa"/>
          </w:tcPr>
          <w:p w:rsidR="0049769D" w:rsidRPr="00822381" w:rsidRDefault="0049769D" w:rsidP="00AC5425">
            <w:pPr>
              <w:pStyle w:val="a5"/>
              <w:widowControl w:val="0"/>
              <w:tabs>
                <w:tab w:val="left" w:pos="567"/>
              </w:tabs>
              <w:spacing w:before="0" w:after="0"/>
              <w:jc w:val="both"/>
              <w:rPr>
                <w:b/>
              </w:rPr>
            </w:pPr>
            <w:r w:rsidRPr="00822381">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bCs/>
                <w:color w:val="000000"/>
                <w:sz w:val="24"/>
                <w:szCs w:val="24"/>
              </w:rPr>
            </w:pPr>
            <w:r w:rsidRPr="00822381">
              <w:rPr>
                <w:rFonts w:ascii="Times New Roman" w:hAnsi="Times New Roman" w:cs="Times New Roman"/>
                <w:bCs/>
                <w:color w:val="000000"/>
                <w:sz w:val="24"/>
                <w:szCs w:val="24"/>
              </w:rPr>
              <w:t>2.1.4.</w:t>
            </w:r>
          </w:p>
        </w:tc>
        <w:tc>
          <w:tcPr>
            <w:tcW w:w="8161" w:type="dxa"/>
          </w:tcPr>
          <w:p w:rsidR="0049769D" w:rsidRPr="00822381" w:rsidRDefault="0049769D" w:rsidP="00AC5425">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Типовые задачи применения универсальных учебных действий</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bCs/>
                <w:color w:val="000000"/>
                <w:sz w:val="24"/>
                <w:szCs w:val="24"/>
              </w:rPr>
            </w:pPr>
            <w:r w:rsidRPr="00822381">
              <w:rPr>
                <w:rFonts w:ascii="Times New Roman" w:hAnsi="Times New Roman" w:cs="Times New Roman"/>
                <w:bCs/>
                <w:color w:val="000000"/>
                <w:sz w:val="24"/>
                <w:szCs w:val="24"/>
              </w:rPr>
              <w:t>2.1.5.</w:t>
            </w:r>
          </w:p>
        </w:tc>
        <w:tc>
          <w:tcPr>
            <w:tcW w:w="8161" w:type="dxa"/>
          </w:tcPr>
          <w:p w:rsidR="0049769D" w:rsidRPr="00822381" w:rsidRDefault="0049769D" w:rsidP="00AC5425">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Описание особенностей, основных направлений и планируемых результатов учебн</w:t>
            </w:r>
            <w:proofErr w:type="gramStart"/>
            <w:r w:rsidRPr="00822381">
              <w:rPr>
                <w:rFonts w:ascii="Times New Roman" w:hAnsi="Times New Roman" w:cs="Times New Roman"/>
                <w:sz w:val="24"/>
                <w:szCs w:val="24"/>
              </w:rPr>
              <w:t>о-</w:t>
            </w:r>
            <w:proofErr w:type="gramEnd"/>
            <w:r w:rsidRPr="00822381">
              <w:rPr>
                <w:rFonts w:ascii="Times New Roman" w:hAnsi="Times New Roman" w:cs="Times New Roman"/>
                <w:sz w:val="24"/>
                <w:szCs w:val="24"/>
              </w:rPr>
              <w:t xml:space="preserve"> исследовательской и проектной деятельности обучающихся с ЗПР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bCs/>
                <w:color w:val="000000"/>
                <w:sz w:val="24"/>
                <w:szCs w:val="24"/>
              </w:rPr>
            </w:pPr>
            <w:r w:rsidRPr="00822381">
              <w:rPr>
                <w:rFonts w:ascii="Times New Roman" w:hAnsi="Times New Roman" w:cs="Times New Roman"/>
                <w:bCs/>
                <w:color w:val="000000"/>
                <w:sz w:val="24"/>
                <w:szCs w:val="24"/>
              </w:rPr>
              <w:t>2.1.6.</w:t>
            </w:r>
          </w:p>
        </w:tc>
        <w:tc>
          <w:tcPr>
            <w:tcW w:w="8161" w:type="dxa"/>
          </w:tcPr>
          <w:p w:rsidR="0049769D" w:rsidRPr="00822381" w:rsidRDefault="0049769D" w:rsidP="00AC5425">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Описание содержания, видов и форм организации учебной деятельности по развитию информационно-коммуникационных технологий</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bCs/>
                <w:color w:val="000000"/>
                <w:sz w:val="24"/>
                <w:szCs w:val="24"/>
              </w:rPr>
            </w:pPr>
            <w:r w:rsidRPr="00822381">
              <w:rPr>
                <w:rFonts w:ascii="Times New Roman" w:hAnsi="Times New Roman" w:cs="Times New Roman"/>
                <w:bCs/>
                <w:color w:val="000000"/>
                <w:sz w:val="24"/>
                <w:szCs w:val="24"/>
              </w:rPr>
              <w:t>2.1.7.</w:t>
            </w:r>
          </w:p>
        </w:tc>
        <w:tc>
          <w:tcPr>
            <w:tcW w:w="8161" w:type="dxa"/>
          </w:tcPr>
          <w:p w:rsidR="0049769D" w:rsidRPr="00822381" w:rsidRDefault="0049769D" w:rsidP="00AC5425">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Перечень и описание основных элементов </w:t>
            </w:r>
            <w:proofErr w:type="gramStart"/>
            <w:r w:rsidRPr="00822381">
              <w:rPr>
                <w:rFonts w:ascii="Times New Roman" w:hAnsi="Times New Roman" w:cs="Times New Roman"/>
                <w:sz w:val="24"/>
                <w:szCs w:val="24"/>
              </w:rPr>
              <w:t>ИКТ-компетенции</w:t>
            </w:r>
            <w:proofErr w:type="gramEnd"/>
            <w:r w:rsidRPr="00822381">
              <w:rPr>
                <w:rFonts w:ascii="Times New Roman" w:hAnsi="Times New Roman" w:cs="Times New Roman"/>
                <w:sz w:val="24"/>
                <w:szCs w:val="24"/>
              </w:rPr>
              <w:t xml:space="preserve"> и инструментов их использования</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bCs/>
                <w:color w:val="000000"/>
                <w:sz w:val="24"/>
                <w:szCs w:val="24"/>
              </w:rPr>
            </w:pPr>
            <w:r w:rsidRPr="00822381">
              <w:rPr>
                <w:rFonts w:ascii="Times New Roman" w:hAnsi="Times New Roman" w:cs="Times New Roman"/>
                <w:bCs/>
                <w:color w:val="000000"/>
                <w:sz w:val="24"/>
                <w:szCs w:val="24"/>
              </w:rPr>
              <w:t>2.1.8.</w:t>
            </w:r>
          </w:p>
        </w:tc>
        <w:tc>
          <w:tcPr>
            <w:tcW w:w="8161" w:type="dxa"/>
          </w:tcPr>
          <w:p w:rsidR="0049769D" w:rsidRPr="00822381" w:rsidRDefault="0049769D" w:rsidP="00AC5425">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Планируемые результаты формирования и развития компетентности обучающихся с ЗПР в области использования информационно-коммуникационных технологий</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bCs/>
                <w:color w:val="000000"/>
                <w:sz w:val="24"/>
                <w:szCs w:val="24"/>
              </w:rPr>
            </w:pPr>
            <w:r w:rsidRPr="00822381">
              <w:rPr>
                <w:rFonts w:ascii="Times New Roman" w:hAnsi="Times New Roman" w:cs="Times New Roman"/>
                <w:bCs/>
                <w:color w:val="000000"/>
                <w:sz w:val="24"/>
                <w:szCs w:val="24"/>
              </w:rPr>
              <w:t>2.1.9.</w:t>
            </w:r>
          </w:p>
        </w:tc>
        <w:tc>
          <w:tcPr>
            <w:tcW w:w="8161" w:type="dxa"/>
          </w:tcPr>
          <w:p w:rsidR="0049769D" w:rsidRPr="00822381" w:rsidRDefault="0049769D" w:rsidP="00AC5425">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Виды взаимодействия с учебными, научными и социальными организациями, формы привлечения консультантов, экспертов и научных руководителей</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bCs/>
                <w:color w:val="000000"/>
                <w:sz w:val="24"/>
                <w:szCs w:val="24"/>
              </w:rPr>
            </w:pPr>
            <w:r w:rsidRPr="00822381">
              <w:rPr>
                <w:rFonts w:ascii="Times New Roman" w:hAnsi="Times New Roman" w:cs="Times New Roman"/>
                <w:bCs/>
                <w:color w:val="000000"/>
                <w:sz w:val="24"/>
                <w:szCs w:val="24"/>
              </w:rPr>
              <w:t>2.1.10</w:t>
            </w:r>
          </w:p>
        </w:tc>
        <w:tc>
          <w:tcPr>
            <w:tcW w:w="8161" w:type="dxa"/>
          </w:tcPr>
          <w:p w:rsidR="0049769D" w:rsidRPr="00822381" w:rsidRDefault="0049769D" w:rsidP="00AC5425">
            <w:pPr>
              <w:autoSpaceDE w:val="0"/>
              <w:autoSpaceDN w:val="0"/>
              <w:adjustRightInd w:val="0"/>
              <w:spacing w:after="0" w:line="240" w:lineRule="auto"/>
              <w:jc w:val="both"/>
              <w:rPr>
                <w:rFonts w:ascii="Times New Roman" w:hAnsi="Times New Roman" w:cs="Times New Roman"/>
                <w:sz w:val="24"/>
                <w:szCs w:val="24"/>
              </w:rPr>
            </w:pPr>
            <w:proofErr w:type="gramStart"/>
            <w:r w:rsidRPr="00822381">
              <w:rPr>
                <w:rFonts w:ascii="Times New Roman" w:hAnsi="Times New Roman" w:cs="Times New Roman"/>
                <w:sz w:val="24"/>
                <w:szCs w:val="24"/>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bCs/>
                <w:color w:val="000000"/>
                <w:sz w:val="24"/>
                <w:szCs w:val="24"/>
              </w:rPr>
            </w:pPr>
            <w:r w:rsidRPr="00822381">
              <w:rPr>
                <w:rFonts w:ascii="Times New Roman" w:hAnsi="Times New Roman" w:cs="Times New Roman"/>
                <w:bCs/>
                <w:color w:val="000000"/>
                <w:sz w:val="24"/>
                <w:szCs w:val="24"/>
              </w:rPr>
              <w:t>2.1.11.</w:t>
            </w:r>
          </w:p>
        </w:tc>
        <w:tc>
          <w:tcPr>
            <w:tcW w:w="8161" w:type="dxa"/>
          </w:tcPr>
          <w:p w:rsidR="0049769D" w:rsidRPr="00822381" w:rsidRDefault="0049769D" w:rsidP="00AC5425">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Методика и инструментарий мониторинга успешнос</w:t>
            </w:r>
            <w:r w:rsidR="005909F2">
              <w:rPr>
                <w:rFonts w:ascii="Times New Roman" w:hAnsi="Times New Roman" w:cs="Times New Roman"/>
                <w:sz w:val="24"/>
                <w:szCs w:val="24"/>
              </w:rPr>
              <w:t xml:space="preserve">ти освоения и применения </w:t>
            </w:r>
            <w:proofErr w:type="gramStart"/>
            <w:r w:rsidR="005909F2">
              <w:rPr>
                <w:rFonts w:ascii="Times New Roman" w:hAnsi="Times New Roman" w:cs="Times New Roman"/>
                <w:sz w:val="24"/>
                <w:szCs w:val="24"/>
              </w:rPr>
              <w:t>обучающ</w:t>
            </w:r>
            <w:r w:rsidRPr="00822381">
              <w:rPr>
                <w:rFonts w:ascii="Times New Roman" w:hAnsi="Times New Roman" w:cs="Times New Roman"/>
                <w:sz w:val="24"/>
                <w:szCs w:val="24"/>
              </w:rPr>
              <w:t>имися</w:t>
            </w:r>
            <w:proofErr w:type="gramEnd"/>
            <w:r w:rsidRPr="00822381">
              <w:rPr>
                <w:rFonts w:ascii="Times New Roman" w:hAnsi="Times New Roman" w:cs="Times New Roman"/>
                <w:sz w:val="24"/>
                <w:szCs w:val="24"/>
              </w:rPr>
              <w:t xml:space="preserve"> универсальных учебных действий</w:t>
            </w:r>
          </w:p>
        </w:tc>
      </w:tr>
      <w:tr w:rsidR="00B82521" w:rsidRPr="00822381" w:rsidTr="0049769D">
        <w:tc>
          <w:tcPr>
            <w:tcW w:w="1728" w:type="dxa"/>
          </w:tcPr>
          <w:p w:rsidR="00B82521" w:rsidRPr="00822381" w:rsidRDefault="00B82521" w:rsidP="00AC5425">
            <w:pPr>
              <w:widowControl w:val="0"/>
              <w:tabs>
                <w:tab w:val="left" w:leader="dot" w:pos="624"/>
              </w:tabs>
              <w:autoSpaceDE w:val="0"/>
              <w:autoSpaceDN w:val="0"/>
              <w:adjustRightInd w:val="0"/>
              <w:spacing w:after="0" w:line="240" w:lineRule="auto"/>
              <w:jc w:val="center"/>
              <w:rPr>
                <w:rFonts w:ascii="Times New Roman" w:hAnsi="Times New Roman" w:cs="Times New Roman"/>
                <w:bCs/>
                <w:color w:val="000000"/>
                <w:sz w:val="24"/>
                <w:szCs w:val="24"/>
              </w:rPr>
            </w:pPr>
            <w:r w:rsidRPr="00822381">
              <w:rPr>
                <w:rFonts w:ascii="Times New Roman" w:hAnsi="Times New Roman" w:cs="Times New Roman"/>
                <w:bCs/>
                <w:color w:val="000000"/>
                <w:sz w:val="24"/>
                <w:szCs w:val="24"/>
              </w:rPr>
              <w:t>2.1.12.</w:t>
            </w:r>
          </w:p>
        </w:tc>
        <w:tc>
          <w:tcPr>
            <w:tcW w:w="8161" w:type="dxa"/>
          </w:tcPr>
          <w:p w:rsidR="00B82521" w:rsidRPr="00822381" w:rsidRDefault="00280860" w:rsidP="00AC5425">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Система оценки деятельности образовательного учреждения по формированию и развитию универсальных учебных действий у учащихся</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b/>
                <w:bCs/>
                <w:sz w:val="24"/>
                <w:szCs w:val="24"/>
              </w:rPr>
            </w:pPr>
            <w:r w:rsidRPr="00822381">
              <w:rPr>
                <w:rFonts w:ascii="Times New Roman" w:hAnsi="Times New Roman" w:cs="Times New Roman"/>
                <w:b/>
                <w:bCs/>
                <w:sz w:val="24"/>
                <w:szCs w:val="24"/>
              </w:rPr>
              <w:t>2.2. </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Программы  учебных предметов, курсов</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2.2.1.</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Общие положения</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2.2.2.</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Основное содержание учебных предметов на уровне основного общего образования</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2.2.3.</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Рабочие программы учебных предметов, курсов</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lang w:val="en-US"/>
              </w:rPr>
            </w:pPr>
            <w:r w:rsidRPr="00822381">
              <w:rPr>
                <w:rFonts w:ascii="Times New Roman" w:hAnsi="Times New Roman" w:cs="Times New Roman"/>
                <w:sz w:val="24"/>
                <w:szCs w:val="24"/>
              </w:rPr>
              <w:t>2.2.4</w:t>
            </w:r>
          </w:p>
        </w:tc>
        <w:tc>
          <w:tcPr>
            <w:tcW w:w="8161" w:type="dxa"/>
          </w:tcPr>
          <w:p w:rsidR="0049769D" w:rsidRPr="00822381" w:rsidRDefault="0049769D" w:rsidP="00AC5425">
            <w:pPr>
              <w:widowControl w:val="0"/>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Рабочие программы курсов внеурочной деятельности</w:t>
            </w:r>
          </w:p>
        </w:tc>
      </w:tr>
      <w:tr w:rsidR="0049769D" w:rsidRPr="00822381" w:rsidTr="0049769D">
        <w:trPr>
          <w:trHeight w:val="316"/>
        </w:trPr>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b/>
                <w:sz w:val="24"/>
                <w:szCs w:val="24"/>
              </w:rPr>
            </w:pPr>
            <w:r w:rsidRPr="00822381">
              <w:rPr>
                <w:rFonts w:ascii="Times New Roman" w:hAnsi="Times New Roman" w:cs="Times New Roman"/>
                <w:b/>
                <w:sz w:val="24"/>
                <w:szCs w:val="24"/>
              </w:rPr>
              <w:t>2.3</w:t>
            </w:r>
          </w:p>
        </w:tc>
        <w:tc>
          <w:tcPr>
            <w:tcW w:w="8161" w:type="dxa"/>
          </w:tcPr>
          <w:p w:rsidR="0049769D" w:rsidRPr="00822381" w:rsidRDefault="006D43D7" w:rsidP="00AC5425">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Рабочая программа воспитания</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b/>
                <w:sz w:val="24"/>
                <w:szCs w:val="24"/>
              </w:rPr>
            </w:pPr>
            <w:r w:rsidRPr="00822381">
              <w:rPr>
                <w:rFonts w:ascii="Times New Roman" w:hAnsi="Times New Roman" w:cs="Times New Roman"/>
                <w:b/>
                <w:sz w:val="24"/>
                <w:szCs w:val="24"/>
              </w:rPr>
              <w:t>2.4.</w:t>
            </w:r>
          </w:p>
        </w:tc>
        <w:tc>
          <w:tcPr>
            <w:tcW w:w="8161" w:type="dxa"/>
          </w:tcPr>
          <w:p w:rsidR="0049769D" w:rsidRPr="00822381" w:rsidRDefault="0049769D" w:rsidP="00AC5425">
            <w:pPr>
              <w:autoSpaceDE w:val="0"/>
              <w:autoSpaceDN w:val="0"/>
              <w:adjustRightInd w:val="0"/>
              <w:spacing w:after="0" w:line="240" w:lineRule="auto"/>
              <w:jc w:val="both"/>
              <w:rPr>
                <w:rFonts w:ascii="Times New Roman" w:hAnsi="Times New Roman" w:cs="Times New Roman"/>
                <w:b/>
                <w:sz w:val="24"/>
                <w:szCs w:val="24"/>
              </w:rPr>
            </w:pPr>
            <w:r w:rsidRPr="00822381">
              <w:rPr>
                <w:rFonts w:ascii="Times New Roman" w:hAnsi="Times New Roman" w:cs="Times New Roman"/>
                <w:b/>
                <w:sz w:val="24"/>
                <w:szCs w:val="24"/>
              </w:rPr>
              <w:t>Программа коррекционной работы</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2.4.1.</w:t>
            </w:r>
          </w:p>
        </w:tc>
        <w:tc>
          <w:tcPr>
            <w:tcW w:w="8161" w:type="dxa"/>
          </w:tcPr>
          <w:p w:rsidR="0049769D" w:rsidRPr="00822381" w:rsidRDefault="0049769D" w:rsidP="00AC5425">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Цели и задачи программы коррекционной работы с  </w:t>
            </w:r>
            <w:proofErr w:type="gramStart"/>
            <w:r w:rsidRPr="00822381">
              <w:rPr>
                <w:rFonts w:ascii="Times New Roman" w:hAnsi="Times New Roman" w:cs="Times New Roman"/>
                <w:sz w:val="24"/>
                <w:szCs w:val="24"/>
              </w:rPr>
              <w:t>обучающимися</w:t>
            </w:r>
            <w:proofErr w:type="gramEnd"/>
            <w:r w:rsidRPr="00822381">
              <w:rPr>
                <w:rFonts w:ascii="Times New Roman" w:hAnsi="Times New Roman" w:cs="Times New Roman"/>
                <w:sz w:val="24"/>
                <w:szCs w:val="24"/>
              </w:rPr>
              <w:t xml:space="preserve"> с ЗПР </w:t>
            </w:r>
            <w:r w:rsidRPr="00822381">
              <w:rPr>
                <w:rFonts w:ascii="Times New Roman" w:hAnsi="Times New Roman" w:cs="Times New Roman"/>
                <w:sz w:val="24"/>
                <w:szCs w:val="24"/>
              </w:rPr>
              <w:lastRenderedPageBreak/>
              <w:t>при получении основного общего образования</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lastRenderedPageBreak/>
              <w:t>2.4.2.</w:t>
            </w:r>
          </w:p>
        </w:tc>
        <w:tc>
          <w:tcPr>
            <w:tcW w:w="8161" w:type="dxa"/>
          </w:tcPr>
          <w:p w:rsidR="0049769D" w:rsidRPr="00822381" w:rsidRDefault="0049769D" w:rsidP="00AC5425">
            <w:pPr>
              <w:autoSpaceDE w:val="0"/>
              <w:autoSpaceDN w:val="0"/>
              <w:adjustRightInd w:val="0"/>
              <w:spacing w:after="0" w:line="240" w:lineRule="auto"/>
              <w:jc w:val="both"/>
              <w:rPr>
                <w:rFonts w:ascii="Times New Roman" w:hAnsi="Times New Roman" w:cs="Times New Roman"/>
                <w:sz w:val="24"/>
                <w:szCs w:val="24"/>
              </w:rPr>
            </w:pPr>
            <w:proofErr w:type="gramStart"/>
            <w:r w:rsidRPr="00822381">
              <w:rPr>
                <w:rFonts w:ascii="Times New Roman" w:hAnsi="Times New Roman" w:cs="Times New Roman"/>
                <w:sz w:val="24"/>
                <w:szCs w:val="24"/>
              </w:rPr>
              <w:t>Перечень и содержание индивидуально ориентированных коррекционных направлений работы, способствующих освоению  обучающихся с ЗПР адаптированной основной общеобразовательной программы основного общего образования</w:t>
            </w:r>
            <w:proofErr w:type="gramEnd"/>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2.4.3.</w:t>
            </w:r>
          </w:p>
        </w:tc>
        <w:tc>
          <w:tcPr>
            <w:tcW w:w="8161" w:type="dxa"/>
          </w:tcPr>
          <w:p w:rsidR="0049769D" w:rsidRPr="00822381" w:rsidRDefault="0049769D" w:rsidP="00AC5425">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Система комплексного психолого-медико-социального сопровождения и </w:t>
            </w:r>
            <w:proofErr w:type="gramStart"/>
            <w:r w:rsidRPr="00822381">
              <w:rPr>
                <w:rFonts w:ascii="Times New Roman" w:hAnsi="Times New Roman" w:cs="Times New Roman"/>
                <w:sz w:val="24"/>
                <w:szCs w:val="24"/>
              </w:rPr>
              <w:t>поддержки</w:t>
            </w:r>
            <w:proofErr w:type="gramEnd"/>
            <w:r w:rsidRPr="00822381">
              <w:rPr>
                <w:rFonts w:ascii="Times New Roman" w:hAnsi="Times New Roman" w:cs="Times New Roman"/>
                <w:sz w:val="24"/>
                <w:szCs w:val="24"/>
              </w:rPr>
              <w:t xml:space="preserve"> обучающихся с ЗПР, включающая комплексное обследование, мониторинг динамики развития, успешности освоения адаптированной основной общеобразовательной программы основного общего образования для обучающихся с ЗПР</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2.4.4.</w:t>
            </w:r>
          </w:p>
        </w:tc>
        <w:tc>
          <w:tcPr>
            <w:tcW w:w="8161" w:type="dxa"/>
          </w:tcPr>
          <w:p w:rsidR="0049769D" w:rsidRPr="00822381" w:rsidRDefault="0049769D" w:rsidP="00AC5425">
            <w:pPr>
              <w:autoSpaceDE w:val="0"/>
              <w:autoSpaceDN w:val="0"/>
              <w:adjustRightInd w:val="0"/>
              <w:spacing w:after="0" w:line="240" w:lineRule="auto"/>
              <w:jc w:val="both"/>
              <w:rPr>
                <w:rFonts w:ascii="Times New Roman" w:hAnsi="Times New Roman" w:cs="Times New Roman"/>
                <w:sz w:val="24"/>
                <w:szCs w:val="24"/>
              </w:rPr>
            </w:pPr>
            <w:proofErr w:type="gramStart"/>
            <w:r w:rsidRPr="00822381">
              <w:rPr>
                <w:rFonts w:ascii="Times New Roman" w:hAnsi="Times New Roman" w:cs="Times New Roman"/>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Учреждения, осуществляющего образовательную деятельность, других образовательных</w:t>
            </w:r>
            <w:proofErr w:type="gramEnd"/>
          </w:p>
          <w:p w:rsidR="0049769D" w:rsidRPr="00822381" w:rsidRDefault="0049769D" w:rsidP="00AC5425">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организаций и институтов общества, </w:t>
            </w:r>
            <w:proofErr w:type="gramStart"/>
            <w:r w:rsidRPr="00822381">
              <w:rPr>
                <w:rFonts w:ascii="Times New Roman" w:hAnsi="Times New Roman" w:cs="Times New Roman"/>
                <w:sz w:val="24"/>
                <w:szCs w:val="24"/>
              </w:rPr>
              <w:t>реализующийся</w:t>
            </w:r>
            <w:proofErr w:type="gramEnd"/>
            <w:r w:rsidRPr="00822381">
              <w:rPr>
                <w:rFonts w:ascii="Times New Roman" w:hAnsi="Times New Roman" w:cs="Times New Roman"/>
                <w:sz w:val="24"/>
                <w:szCs w:val="24"/>
              </w:rPr>
              <w:t xml:space="preserve"> в единстве урочной, внеурочной и внешкольной деятельности</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 xml:space="preserve">2.4.5. </w:t>
            </w:r>
          </w:p>
        </w:tc>
        <w:tc>
          <w:tcPr>
            <w:tcW w:w="8161" w:type="dxa"/>
          </w:tcPr>
          <w:p w:rsidR="0049769D" w:rsidRPr="00822381" w:rsidRDefault="0049769D" w:rsidP="00AC5425">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Планируемые результаты коррекционной работы</w:t>
            </w:r>
          </w:p>
        </w:tc>
      </w:tr>
      <w:tr w:rsidR="0049769D" w:rsidRPr="00822381" w:rsidTr="0049769D">
        <w:trPr>
          <w:trHeight w:val="416"/>
        </w:trPr>
        <w:tc>
          <w:tcPr>
            <w:tcW w:w="9889" w:type="dxa"/>
            <w:gridSpan w:val="2"/>
          </w:tcPr>
          <w:p w:rsidR="0049769D" w:rsidRPr="00822381" w:rsidRDefault="0049769D" w:rsidP="00E51211">
            <w:pPr>
              <w:pStyle w:val="a7"/>
              <w:numPr>
                <w:ilvl w:val="0"/>
                <w:numId w:val="61"/>
              </w:numPr>
              <w:autoSpaceDE w:val="0"/>
              <w:autoSpaceDN w:val="0"/>
              <w:adjustRightInd w:val="0"/>
              <w:jc w:val="center"/>
              <w:rPr>
                <w:b/>
                <w:bCs/>
              </w:rPr>
            </w:pPr>
            <w:r w:rsidRPr="00822381">
              <w:rPr>
                <w:b/>
                <w:bCs/>
                <w:lang w:val="ru-RU"/>
              </w:rPr>
              <w:t>Организационный раздел</w:t>
            </w:r>
          </w:p>
        </w:tc>
      </w:tr>
      <w:tr w:rsidR="0049769D" w:rsidRPr="00822381" w:rsidTr="0049769D">
        <w:trPr>
          <w:trHeight w:val="852"/>
        </w:trPr>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b/>
                <w:sz w:val="24"/>
                <w:szCs w:val="24"/>
              </w:rPr>
            </w:pPr>
            <w:r w:rsidRPr="00822381">
              <w:rPr>
                <w:rFonts w:ascii="Times New Roman" w:hAnsi="Times New Roman" w:cs="Times New Roman"/>
                <w:b/>
                <w:sz w:val="24"/>
                <w:szCs w:val="24"/>
              </w:rPr>
              <w:t>3.1.</w:t>
            </w:r>
          </w:p>
        </w:tc>
        <w:tc>
          <w:tcPr>
            <w:tcW w:w="8161" w:type="dxa"/>
          </w:tcPr>
          <w:p w:rsidR="0049769D" w:rsidRPr="00822381" w:rsidRDefault="0049769D" w:rsidP="00AC5425">
            <w:pPr>
              <w:autoSpaceDE w:val="0"/>
              <w:autoSpaceDN w:val="0"/>
              <w:adjustRightInd w:val="0"/>
              <w:spacing w:after="0" w:line="240" w:lineRule="auto"/>
              <w:rPr>
                <w:rFonts w:ascii="Times New Roman" w:hAnsi="Times New Roman" w:cs="Times New Roman"/>
                <w:b/>
                <w:bCs/>
                <w:sz w:val="24"/>
                <w:szCs w:val="24"/>
              </w:rPr>
            </w:pPr>
            <w:r w:rsidRPr="00822381">
              <w:rPr>
                <w:rFonts w:ascii="Times New Roman" w:hAnsi="Times New Roman" w:cs="Times New Roman"/>
                <w:b/>
                <w:bCs/>
                <w:sz w:val="24"/>
                <w:szCs w:val="24"/>
              </w:rPr>
              <w:t>Учебный план адаптированной основной общеобразовательной программы основного общего образования для обучающихся с ЗПР при реализации ФГОС ООО</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3.1.1.</w:t>
            </w:r>
          </w:p>
        </w:tc>
        <w:tc>
          <w:tcPr>
            <w:tcW w:w="8161" w:type="dxa"/>
          </w:tcPr>
          <w:p w:rsidR="0049769D" w:rsidRPr="00822381" w:rsidRDefault="0049769D" w:rsidP="00AC5425">
            <w:pPr>
              <w:autoSpaceDE w:val="0"/>
              <w:autoSpaceDN w:val="0"/>
              <w:adjustRightInd w:val="0"/>
              <w:spacing w:after="0" w:line="240" w:lineRule="auto"/>
              <w:rPr>
                <w:rFonts w:ascii="Times New Roman" w:hAnsi="Times New Roman" w:cs="Times New Roman"/>
                <w:sz w:val="24"/>
                <w:szCs w:val="24"/>
              </w:rPr>
            </w:pPr>
            <w:r w:rsidRPr="00822381">
              <w:rPr>
                <w:rFonts w:ascii="Times New Roman" w:hAnsi="Times New Roman" w:cs="Times New Roman"/>
                <w:sz w:val="24"/>
                <w:szCs w:val="24"/>
              </w:rPr>
              <w:t>Календарный учебный график</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 xml:space="preserve">3.1.2. </w:t>
            </w:r>
          </w:p>
        </w:tc>
        <w:tc>
          <w:tcPr>
            <w:tcW w:w="8161" w:type="dxa"/>
          </w:tcPr>
          <w:p w:rsidR="0049769D" w:rsidRPr="00822381" w:rsidRDefault="0049769D" w:rsidP="00AC5425">
            <w:pPr>
              <w:autoSpaceDE w:val="0"/>
              <w:autoSpaceDN w:val="0"/>
              <w:adjustRightInd w:val="0"/>
              <w:spacing w:after="0" w:line="240" w:lineRule="auto"/>
              <w:rPr>
                <w:rFonts w:ascii="Times New Roman" w:hAnsi="Times New Roman" w:cs="Times New Roman"/>
                <w:sz w:val="24"/>
                <w:szCs w:val="24"/>
              </w:rPr>
            </w:pPr>
            <w:r w:rsidRPr="00822381">
              <w:rPr>
                <w:rFonts w:ascii="Times New Roman" w:hAnsi="Times New Roman" w:cs="Times New Roman"/>
                <w:sz w:val="24"/>
                <w:szCs w:val="24"/>
              </w:rPr>
              <w:t>План внеурочной деятельности</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b/>
                <w:sz w:val="24"/>
                <w:szCs w:val="24"/>
              </w:rPr>
            </w:pPr>
            <w:r w:rsidRPr="00822381">
              <w:rPr>
                <w:rFonts w:ascii="Times New Roman" w:hAnsi="Times New Roman" w:cs="Times New Roman"/>
                <w:b/>
                <w:sz w:val="24"/>
                <w:szCs w:val="24"/>
              </w:rPr>
              <w:t>3.2.</w:t>
            </w:r>
          </w:p>
        </w:tc>
        <w:tc>
          <w:tcPr>
            <w:tcW w:w="8161" w:type="dxa"/>
          </w:tcPr>
          <w:p w:rsidR="0049769D" w:rsidRPr="00822381" w:rsidRDefault="0049769D" w:rsidP="00AC5425">
            <w:pPr>
              <w:autoSpaceDE w:val="0"/>
              <w:autoSpaceDN w:val="0"/>
              <w:adjustRightInd w:val="0"/>
              <w:spacing w:after="0" w:line="240" w:lineRule="auto"/>
              <w:jc w:val="both"/>
              <w:rPr>
                <w:rFonts w:ascii="Times New Roman" w:hAnsi="Times New Roman" w:cs="Times New Roman"/>
                <w:b/>
                <w:sz w:val="24"/>
                <w:szCs w:val="24"/>
              </w:rPr>
            </w:pPr>
            <w:r w:rsidRPr="00822381">
              <w:rPr>
                <w:rFonts w:ascii="Times New Roman" w:hAnsi="Times New Roman" w:cs="Times New Roman"/>
                <w:b/>
                <w:sz w:val="24"/>
                <w:szCs w:val="24"/>
              </w:rPr>
              <w:t xml:space="preserve">Система </w:t>
            </w:r>
            <w:proofErr w:type="gramStart"/>
            <w:r w:rsidRPr="00822381">
              <w:rPr>
                <w:rFonts w:ascii="Times New Roman" w:hAnsi="Times New Roman" w:cs="Times New Roman"/>
                <w:b/>
                <w:sz w:val="24"/>
                <w:szCs w:val="24"/>
              </w:rPr>
              <w:t>условий реализации адаптированной основной общеобразовательной программы основного общего образования</w:t>
            </w:r>
            <w:proofErr w:type="gramEnd"/>
            <w:r w:rsidRPr="00822381">
              <w:rPr>
                <w:rFonts w:ascii="Times New Roman" w:hAnsi="Times New Roman" w:cs="Times New Roman"/>
                <w:b/>
                <w:sz w:val="24"/>
                <w:szCs w:val="24"/>
              </w:rPr>
              <w:t xml:space="preserve"> для обучающихся с ЗПР</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3.2.1.</w:t>
            </w:r>
          </w:p>
        </w:tc>
        <w:tc>
          <w:tcPr>
            <w:tcW w:w="8161" w:type="dxa"/>
          </w:tcPr>
          <w:p w:rsidR="0049769D" w:rsidRPr="00822381" w:rsidRDefault="0049769D" w:rsidP="00AC5425">
            <w:pPr>
              <w:autoSpaceDE w:val="0"/>
              <w:autoSpaceDN w:val="0"/>
              <w:adjustRightInd w:val="0"/>
              <w:spacing w:after="0" w:line="240" w:lineRule="auto"/>
              <w:rPr>
                <w:rFonts w:ascii="Times New Roman" w:hAnsi="Times New Roman" w:cs="Times New Roman"/>
                <w:sz w:val="24"/>
                <w:szCs w:val="24"/>
              </w:rPr>
            </w:pPr>
            <w:r w:rsidRPr="00822381">
              <w:rPr>
                <w:rFonts w:ascii="Times New Roman" w:hAnsi="Times New Roman" w:cs="Times New Roman"/>
                <w:sz w:val="24"/>
                <w:szCs w:val="24"/>
              </w:rPr>
              <w:t xml:space="preserve">Описание кадровых </w:t>
            </w:r>
            <w:proofErr w:type="gramStart"/>
            <w:r w:rsidRPr="00822381">
              <w:rPr>
                <w:rFonts w:ascii="Times New Roman" w:hAnsi="Times New Roman" w:cs="Times New Roman"/>
                <w:sz w:val="24"/>
                <w:szCs w:val="24"/>
              </w:rPr>
              <w:t>условий реализации  адаптированной основной общеобразовательной программы основного общего образования</w:t>
            </w:r>
            <w:proofErr w:type="gramEnd"/>
            <w:r w:rsidRPr="00822381">
              <w:rPr>
                <w:rFonts w:ascii="Times New Roman" w:hAnsi="Times New Roman" w:cs="Times New Roman"/>
                <w:sz w:val="24"/>
                <w:szCs w:val="24"/>
              </w:rPr>
              <w:t xml:space="preserve"> для обучающихся с ЗПР</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 xml:space="preserve">3.2.2. </w:t>
            </w:r>
          </w:p>
        </w:tc>
        <w:tc>
          <w:tcPr>
            <w:tcW w:w="8161" w:type="dxa"/>
          </w:tcPr>
          <w:p w:rsidR="0049769D" w:rsidRPr="00822381" w:rsidRDefault="0049769D" w:rsidP="00AC5425">
            <w:pPr>
              <w:autoSpaceDE w:val="0"/>
              <w:autoSpaceDN w:val="0"/>
              <w:adjustRightInd w:val="0"/>
              <w:spacing w:after="0" w:line="240" w:lineRule="auto"/>
              <w:rPr>
                <w:rFonts w:ascii="Times New Roman" w:hAnsi="Times New Roman" w:cs="Times New Roman"/>
                <w:sz w:val="24"/>
                <w:szCs w:val="24"/>
              </w:rPr>
            </w:pPr>
            <w:r w:rsidRPr="00822381">
              <w:rPr>
                <w:rFonts w:ascii="Times New Roman" w:hAnsi="Times New Roman" w:cs="Times New Roman"/>
                <w:sz w:val="24"/>
                <w:szCs w:val="24"/>
              </w:rPr>
              <w:t xml:space="preserve">Психолого-педагогические условия реализации   адаптированной основной общеобразовательной программы основного общего образования для  </w:t>
            </w:r>
            <w:proofErr w:type="gramStart"/>
            <w:r w:rsidRPr="00822381">
              <w:rPr>
                <w:rFonts w:ascii="Times New Roman" w:hAnsi="Times New Roman" w:cs="Times New Roman"/>
                <w:sz w:val="24"/>
                <w:szCs w:val="24"/>
              </w:rPr>
              <w:t>обучающихся</w:t>
            </w:r>
            <w:proofErr w:type="gramEnd"/>
            <w:r w:rsidRPr="00822381">
              <w:rPr>
                <w:rFonts w:ascii="Times New Roman" w:hAnsi="Times New Roman" w:cs="Times New Roman"/>
                <w:sz w:val="24"/>
                <w:szCs w:val="24"/>
              </w:rPr>
              <w:t xml:space="preserve">  с ЗПР</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 xml:space="preserve">3.2.3. </w:t>
            </w:r>
          </w:p>
        </w:tc>
        <w:tc>
          <w:tcPr>
            <w:tcW w:w="8161" w:type="dxa"/>
          </w:tcPr>
          <w:p w:rsidR="0049769D" w:rsidRPr="00822381" w:rsidRDefault="0049769D" w:rsidP="00AC5425">
            <w:pPr>
              <w:autoSpaceDE w:val="0"/>
              <w:autoSpaceDN w:val="0"/>
              <w:adjustRightInd w:val="0"/>
              <w:spacing w:after="0" w:line="240" w:lineRule="auto"/>
              <w:rPr>
                <w:rFonts w:ascii="Times New Roman" w:hAnsi="Times New Roman" w:cs="Times New Roman"/>
                <w:sz w:val="24"/>
                <w:szCs w:val="24"/>
              </w:rPr>
            </w:pPr>
            <w:r w:rsidRPr="00822381">
              <w:rPr>
                <w:rFonts w:ascii="Times New Roman" w:hAnsi="Times New Roman" w:cs="Times New Roman"/>
                <w:sz w:val="24"/>
                <w:szCs w:val="24"/>
              </w:rPr>
              <w:t xml:space="preserve">Финансово-экономические условия реализации  адаптированной основной общеобразовательной программы основного общего образования для  </w:t>
            </w:r>
            <w:proofErr w:type="gramStart"/>
            <w:r w:rsidRPr="00822381">
              <w:rPr>
                <w:rFonts w:ascii="Times New Roman" w:hAnsi="Times New Roman" w:cs="Times New Roman"/>
                <w:sz w:val="24"/>
                <w:szCs w:val="24"/>
              </w:rPr>
              <w:t>обучающихся</w:t>
            </w:r>
            <w:proofErr w:type="gramEnd"/>
            <w:r w:rsidRPr="00822381">
              <w:rPr>
                <w:rFonts w:ascii="Times New Roman" w:hAnsi="Times New Roman" w:cs="Times New Roman"/>
                <w:sz w:val="24"/>
                <w:szCs w:val="24"/>
              </w:rPr>
              <w:t xml:space="preserve">  с ЗПР </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3.2.4.</w:t>
            </w:r>
          </w:p>
        </w:tc>
        <w:tc>
          <w:tcPr>
            <w:tcW w:w="8161" w:type="dxa"/>
          </w:tcPr>
          <w:p w:rsidR="0049769D" w:rsidRPr="00822381" w:rsidRDefault="0049769D" w:rsidP="00AC5425">
            <w:pPr>
              <w:autoSpaceDE w:val="0"/>
              <w:autoSpaceDN w:val="0"/>
              <w:adjustRightInd w:val="0"/>
              <w:spacing w:after="0" w:line="240" w:lineRule="auto"/>
              <w:rPr>
                <w:rFonts w:ascii="Times New Roman" w:hAnsi="Times New Roman" w:cs="Times New Roman"/>
                <w:sz w:val="24"/>
                <w:szCs w:val="24"/>
              </w:rPr>
            </w:pPr>
            <w:r w:rsidRPr="00822381">
              <w:rPr>
                <w:rFonts w:ascii="Times New Roman" w:hAnsi="Times New Roman" w:cs="Times New Roman"/>
                <w:sz w:val="24"/>
                <w:szCs w:val="24"/>
              </w:rPr>
              <w:t xml:space="preserve">Материально-технические условия реализации  адаптированной основной общеобразовательной программы основного общего образования для  </w:t>
            </w:r>
            <w:proofErr w:type="gramStart"/>
            <w:r w:rsidRPr="00822381">
              <w:rPr>
                <w:rFonts w:ascii="Times New Roman" w:hAnsi="Times New Roman" w:cs="Times New Roman"/>
                <w:sz w:val="24"/>
                <w:szCs w:val="24"/>
              </w:rPr>
              <w:t>обучающихся</w:t>
            </w:r>
            <w:proofErr w:type="gramEnd"/>
            <w:r w:rsidRPr="00822381">
              <w:rPr>
                <w:rFonts w:ascii="Times New Roman" w:hAnsi="Times New Roman" w:cs="Times New Roman"/>
                <w:sz w:val="24"/>
                <w:szCs w:val="24"/>
              </w:rPr>
              <w:t xml:space="preserve">  с ЗПР</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3.2.5.</w:t>
            </w:r>
          </w:p>
        </w:tc>
        <w:tc>
          <w:tcPr>
            <w:tcW w:w="8161" w:type="dxa"/>
          </w:tcPr>
          <w:p w:rsidR="0049769D" w:rsidRPr="00822381" w:rsidRDefault="0049769D" w:rsidP="00AC5425">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Информационно-методические условия реализации  адаптированной основной общеобразовательной программы основного общего образования для  </w:t>
            </w:r>
            <w:proofErr w:type="gramStart"/>
            <w:r w:rsidRPr="00822381">
              <w:rPr>
                <w:rFonts w:ascii="Times New Roman" w:hAnsi="Times New Roman" w:cs="Times New Roman"/>
                <w:sz w:val="24"/>
                <w:szCs w:val="24"/>
              </w:rPr>
              <w:t>обучающихся</w:t>
            </w:r>
            <w:proofErr w:type="gramEnd"/>
            <w:r w:rsidRPr="00822381">
              <w:rPr>
                <w:rFonts w:ascii="Times New Roman" w:hAnsi="Times New Roman" w:cs="Times New Roman"/>
                <w:sz w:val="24"/>
                <w:szCs w:val="24"/>
              </w:rPr>
              <w:t xml:space="preserve">  с ЗПР</w:t>
            </w:r>
          </w:p>
        </w:tc>
      </w:tr>
      <w:tr w:rsidR="0049769D" w:rsidRPr="00822381" w:rsidTr="0049769D">
        <w:tc>
          <w:tcPr>
            <w:tcW w:w="1728" w:type="dxa"/>
          </w:tcPr>
          <w:p w:rsidR="0049769D" w:rsidRPr="00822381" w:rsidRDefault="0049769D" w:rsidP="00AC5425">
            <w:pPr>
              <w:widowControl w:val="0"/>
              <w:tabs>
                <w:tab w:val="left" w:leader="dot" w:pos="624"/>
              </w:tabs>
              <w:autoSpaceDE w:val="0"/>
              <w:autoSpaceDN w:val="0"/>
              <w:adjustRightInd w:val="0"/>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3.2.6.</w:t>
            </w:r>
          </w:p>
        </w:tc>
        <w:tc>
          <w:tcPr>
            <w:tcW w:w="8161" w:type="dxa"/>
          </w:tcPr>
          <w:p w:rsidR="0049769D" w:rsidRPr="00822381" w:rsidRDefault="0049769D" w:rsidP="00AC5425">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Механизмы достижения целевых ориентиров в системе условий</w:t>
            </w:r>
          </w:p>
        </w:tc>
      </w:tr>
    </w:tbl>
    <w:p w:rsidR="00AC5425" w:rsidRPr="00822381" w:rsidRDefault="00AC5425" w:rsidP="00AC5425">
      <w:pPr>
        <w:jc w:val="center"/>
        <w:rPr>
          <w:rFonts w:ascii="Times New Roman" w:hAnsi="Times New Roman" w:cs="Times New Roman"/>
          <w:sz w:val="26"/>
          <w:szCs w:val="26"/>
        </w:rPr>
      </w:pPr>
    </w:p>
    <w:p w:rsidR="00AC5425" w:rsidRPr="00822381" w:rsidRDefault="00AC5425" w:rsidP="00AC5425">
      <w:pPr>
        <w:jc w:val="center"/>
        <w:rPr>
          <w:rFonts w:ascii="Times New Roman" w:hAnsi="Times New Roman" w:cs="Times New Roman"/>
          <w:sz w:val="26"/>
          <w:szCs w:val="26"/>
        </w:rPr>
      </w:pPr>
    </w:p>
    <w:p w:rsidR="00AC5425" w:rsidRPr="00822381" w:rsidRDefault="00AC5425" w:rsidP="00AC5425">
      <w:pPr>
        <w:jc w:val="center"/>
        <w:rPr>
          <w:rFonts w:ascii="Times New Roman" w:hAnsi="Times New Roman" w:cs="Times New Roman"/>
          <w:sz w:val="26"/>
          <w:szCs w:val="26"/>
        </w:rPr>
      </w:pPr>
    </w:p>
    <w:p w:rsidR="00AC5425" w:rsidRPr="00822381" w:rsidRDefault="00AC5425" w:rsidP="00AC5425">
      <w:pPr>
        <w:jc w:val="center"/>
        <w:rPr>
          <w:rFonts w:ascii="Times New Roman" w:hAnsi="Times New Roman" w:cs="Times New Roman"/>
          <w:sz w:val="26"/>
          <w:szCs w:val="26"/>
        </w:rPr>
      </w:pPr>
    </w:p>
    <w:p w:rsidR="00AC5425" w:rsidRPr="00822381" w:rsidRDefault="00AC5425" w:rsidP="00AC5425">
      <w:pPr>
        <w:jc w:val="center"/>
        <w:rPr>
          <w:rFonts w:ascii="Times New Roman" w:hAnsi="Times New Roman" w:cs="Times New Roman"/>
          <w:sz w:val="26"/>
          <w:szCs w:val="26"/>
        </w:rPr>
      </w:pPr>
    </w:p>
    <w:p w:rsidR="00AC5425" w:rsidRPr="00822381" w:rsidRDefault="00B65158" w:rsidP="00AC5425">
      <w:pPr>
        <w:pStyle w:val="a5"/>
        <w:spacing w:before="0" w:after="0"/>
        <w:jc w:val="center"/>
        <w:rPr>
          <w:rStyle w:val="a4"/>
        </w:rPr>
      </w:pPr>
      <w:r w:rsidRPr="00822381">
        <w:rPr>
          <w:rStyle w:val="a4"/>
        </w:rPr>
        <w:t>1. ЦЕЛЕВОЙ РАЗДЕЛ</w:t>
      </w:r>
    </w:p>
    <w:p w:rsidR="00AC5425" w:rsidRPr="00822381" w:rsidRDefault="00B65158" w:rsidP="00B65158">
      <w:pPr>
        <w:pStyle w:val="a5"/>
        <w:spacing w:before="0" w:after="0"/>
        <w:jc w:val="center"/>
        <w:rPr>
          <w:rStyle w:val="a4"/>
        </w:rPr>
      </w:pPr>
      <w:r w:rsidRPr="00822381">
        <w:rPr>
          <w:rStyle w:val="a4"/>
        </w:rPr>
        <w:t>1.1. Пояснительная записка</w:t>
      </w:r>
    </w:p>
    <w:p w:rsidR="007D36D2" w:rsidRPr="00822381" w:rsidRDefault="007D36D2" w:rsidP="007D36D2">
      <w:pPr>
        <w:pStyle w:val="5"/>
        <w:shd w:val="clear" w:color="auto" w:fill="auto"/>
        <w:spacing w:before="0" w:line="240" w:lineRule="auto"/>
        <w:ind w:firstLine="709"/>
        <w:rPr>
          <w:rFonts w:ascii="Times New Roman" w:hAnsi="Times New Roman" w:cs="Times New Roman"/>
          <w:sz w:val="24"/>
          <w:szCs w:val="24"/>
        </w:rPr>
      </w:pPr>
    </w:p>
    <w:p w:rsidR="00AC5425" w:rsidRPr="00822381" w:rsidRDefault="007D36D2" w:rsidP="007D36D2">
      <w:pPr>
        <w:pStyle w:val="5"/>
        <w:shd w:val="clear" w:color="auto" w:fill="auto"/>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xml:space="preserve">Адаптированная </w:t>
      </w:r>
      <w:r w:rsidR="00AC5425" w:rsidRPr="00822381">
        <w:rPr>
          <w:rFonts w:ascii="Times New Roman" w:hAnsi="Times New Roman" w:cs="Times New Roman"/>
          <w:sz w:val="24"/>
          <w:szCs w:val="24"/>
        </w:rPr>
        <w:t xml:space="preserve">основная общеобразовательная программа основного общего образования для обучающихся с ЗПР (далее Программа/АООП ООО для обучающихся с ЗПР) разработана для </w:t>
      </w:r>
      <w:proofErr w:type="gramStart"/>
      <w:r w:rsidR="00AC5425" w:rsidRPr="00822381">
        <w:rPr>
          <w:rFonts w:ascii="Times New Roman" w:hAnsi="Times New Roman" w:cs="Times New Roman"/>
          <w:sz w:val="24"/>
          <w:szCs w:val="24"/>
        </w:rPr>
        <w:t xml:space="preserve">муниципального </w:t>
      </w:r>
      <w:r w:rsidR="001118AE" w:rsidRPr="00822381">
        <w:rPr>
          <w:rFonts w:ascii="Times New Roman" w:hAnsi="Times New Roman" w:cs="Times New Roman"/>
          <w:sz w:val="24"/>
          <w:szCs w:val="24"/>
        </w:rPr>
        <w:t>автономного</w:t>
      </w:r>
      <w:proofErr w:type="gramEnd"/>
      <w:r w:rsidR="001118AE" w:rsidRPr="00822381">
        <w:rPr>
          <w:rFonts w:ascii="Times New Roman" w:hAnsi="Times New Roman" w:cs="Times New Roman"/>
          <w:sz w:val="24"/>
          <w:szCs w:val="24"/>
        </w:rPr>
        <w:t xml:space="preserve"> </w:t>
      </w:r>
      <w:r w:rsidR="00AC5425" w:rsidRPr="00822381">
        <w:rPr>
          <w:rFonts w:ascii="Times New Roman" w:hAnsi="Times New Roman" w:cs="Times New Roman"/>
          <w:sz w:val="24"/>
          <w:szCs w:val="24"/>
        </w:rPr>
        <w:t xml:space="preserve">общеобразовательного учреждения </w:t>
      </w:r>
      <w:r w:rsidR="005909F2">
        <w:rPr>
          <w:rFonts w:ascii="Times New Roman" w:hAnsi="Times New Roman" w:cs="Times New Roman"/>
          <w:sz w:val="24"/>
          <w:szCs w:val="24"/>
        </w:rPr>
        <w:t>«Средняя общеобразовательная школа № 6»</w:t>
      </w:r>
      <w:r w:rsidR="00AC5425" w:rsidRPr="00822381">
        <w:rPr>
          <w:rFonts w:ascii="Times New Roman" w:hAnsi="Times New Roman" w:cs="Times New Roman"/>
          <w:sz w:val="24"/>
          <w:szCs w:val="24"/>
        </w:rPr>
        <w:t xml:space="preserve"> (далее Учреждение), действующего в соот</w:t>
      </w:r>
      <w:r w:rsidR="007D2814" w:rsidRPr="00822381">
        <w:rPr>
          <w:rFonts w:ascii="Times New Roman" w:hAnsi="Times New Roman" w:cs="Times New Roman"/>
          <w:sz w:val="24"/>
          <w:szCs w:val="24"/>
        </w:rPr>
        <w:t xml:space="preserve">ветствии с Уставом, </w:t>
      </w:r>
      <w:r w:rsidR="00AC5425" w:rsidRPr="00822381">
        <w:rPr>
          <w:rFonts w:ascii="Times New Roman" w:hAnsi="Times New Roman" w:cs="Times New Roman"/>
          <w:sz w:val="24"/>
          <w:szCs w:val="24"/>
        </w:rPr>
        <w:t xml:space="preserve">на основании лицензии на право осуществления образовательной деятельности по </w:t>
      </w:r>
      <w:r w:rsidR="007D2814" w:rsidRPr="00822381">
        <w:rPr>
          <w:rFonts w:ascii="Times New Roman" w:hAnsi="Times New Roman" w:cs="Times New Roman"/>
          <w:sz w:val="24"/>
          <w:szCs w:val="24"/>
        </w:rPr>
        <w:t>образовательным программам,</w:t>
      </w:r>
      <w:r w:rsidR="00AC5425" w:rsidRPr="00822381">
        <w:rPr>
          <w:rFonts w:ascii="Times New Roman" w:hAnsi="Times New Roman" w:cs="Times New Roman"/>
          <w:sz w:val="24"/>
          <w:szCs w:val="24"/>
        </w:rPr>
        <w:t xml:space="preserve"> свидетельства о</w:t>
      </w:r>
      <w:r w:rsidR="007D2814" w:rsidRPr="00822381">
        <w:rPr>
          <w:rFonts w:ascii="Times New Roman" w:hAnsi="Times New Roman" w:cs="Times New Roman"/>
          <w:sz w:val="24"/>
          <w:szCs w:val="24"/>
        </w:rPr>
        <w:t xml:space="preserve"> государственной аккредитации</w:t>
      </w:r>
      <w:r w:rsidR="00AC5425" w:rsidRPr="00822381">
        <w:rPr>
          <w:rFonts w:ascii="Times New Roman" w:hAnsi="Times New Roman" w:cs="Times New Roman"/>
          <w:sz w:val="24"/>
          <w:szCs w:val="24"/>
        </w:rPr>
        <w:t xml:space="preserve"> и свидетельств о государственной регист</w:t>
      </w:r>
      <w:r w:rsidR="00AC5425" w:rsidRPr="00822381">
        <w:rPr>
          <w:rFonts w:ascii="Times New Roman" w:hAnsi="Times New Roman" w:cs="Times New Roman"/>
          <w:sz w:val="24"/>
          <w:szCs w:val="24"/>
        </w:rPr>
        <w:softHyphen/>
        <w:t>рации права</w:t>
      </w:r>
      <w:r w:rsidR="007D2814" w:rsidRPr="00822381">
        <w:rPr>
          <w:rFonts w:ascii="Times New Roman" w:hAnsi="Times New Roman" w:cs="Times New Roman"/>
          <w:sz w:val="24"/>
          <w:szCs w:val="24"/>
        </w:rPr>
        <w:t>,</w:t>
      </w:r>
      <w:r w:rsidR="00AC5425" w:rsidRPr="00822381">
        <w:rPr>
          <w:rFonts w:ascii="Times New Roman" w:hAnsi="Times New Roman" w:cs="Times New Roman"/>
          <w:sz w:val="24"/>
          <w:szCs w:val="24"/>
        </w:rPr>
        <w:t xml:space="preserve"> выданных Управлением Федеральной службы государственной регистрации, кадастра и кар</w:t>
      </w:r>
      <w:r w:rsidR="007D2814" w:rsidRPr="00822381">
        <w:rPr>
          <w:rFonts w:ascii="Times New Roman" w:hAnsi="Times New Roman" w:cs="Times New Roman"/>
          <w:sz w:val="24"/>
          <w:szCs w:val="24"/>
        </w:rPr>
        <w:t>тографии по Вологодской области</w:t>
      </w:r>
      <w:r w:rsidR="00AC5425" w:rsidRPr="00822381">
        <w:rPr>
          <w:rFonts w:ascii="Times New Roman" w:hAnsi="Times New Roman" w:cs="Times New Roman"/>
          <w:sz w:val="24"/>
          <w:szCs w:val="24"/>
        </w:rPr>
        <w:t>.</w:t>
      </w:r>
    </w:p>
    <w:p w:rsidR="00AC5425" w:rsidRPr="00822381" w:rsidRDefault="00AC5425" w:rsidP="007D36D2">
      <w:pPr>
        <w:pStyle w:val="5"/>
        <w:shd w:val="clear" w:color="auto" w:fill="auto"/>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Сегодня - это учреждение с развитой информационной инфраструктурой, внедряющее в практику инновационные образовательные технологии, направленные на личностно-ориентированное, развивающее обучение.</w:t>
      </w:r>
    </w:p>
    <w:p w:rsidR="00AC5425" w:rsidRPr="00822381" w:rsidRDefault="00AC5425" w:rsidP="007D36D2">
      <w:pPr>
        <w:pStyle w:val="5"/>
        <w:shd w:val="clear" w:color="auto" w:fill="auto"/>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Основными направлениями работы школы являются:</w:t>
      </w:r>
    </w:p>
    <w:p w:rsidR="00AC5425" w:rsidRPr="00822381" w:rsidRDefault="00AC5425" w:rsidP="007D36D2">
      <w:pPr>
        <w:pStyle w:val="5"/>
        <w:shd w:val="clear" w:color="auto" w:fill="auto"/>
        <w:spacing w:before="0" w:line="240" w:lineRule="auto"/>
        <w:ind w:firstLine="0"/>
        <w:rPr>
          <w:rFonts w:ascii="Times New Roman" w:hAnsi="Times New Roman" w:cs="Times New Roman"/>
          <w:sz w:val="24"/>
          <w:szCs w:val="24"/>
        </w:rPr>
      </w:pPr>
      <w:proofErr w:type="gramStart"/>
      <w:r w:rsidRPr="00822381">
        <w:rPr>
          <w:rFonts w:ascii="Times New Roman" w:hAnsi="Times New Roman" w:cs="Times New Roman"/>
          <w:sz w:val="24"/>
          <w:szCs w:val="24"/>
        </w:rPr>
        <w:t>- повышение качества образовательных услуг и качества подготовки выпускников Учреждения на основе сохранения фундаментальности образования в условиях инновационной среды при реализации федерального государственного стандарта основного общего образования (далее ФГОС ООО).</w:t>
      </w:r>
      <w:proofErr w:type="gramEnd"/>
    </w:p>
    <w:p w:rsidR="00AC5425" w:rsidRPr="00822381" w:rsidRDefault="00AC5425" w:rsidP="007D36D2">
      <w:pPr>
        <w:pStyle w:val="5"/>
        <w:shd w:val="clear" w:color="auto" w:fill="auto"/>
        <w:spacing w:before="0" w:line="240" w:lineRule="auto"/>
        <w:ind w:firstLine="0"/>
        <w:rPr>
          <w:rFonts w:ascii="Times New Roman" w:hAnsi="Times New Roman" w:cs="Times New Roman"/>
          <w:sz w:val="24"/>
          <w:szCs w:val="24"/>
        </w:rPr>
      </w:pPr>
      <w:r w:rsidRPr="00822381">
        <w:rPr>
          <w:rFonts w:ascii="Times New Roman" w:hAnsi="Times New Roman" w:cs="Times New Roman"/>
          <w:sz w:val="24"/>
          <w:szCs w:val="24"/>
        </w:rPr>
        <w:t>- развитие инновационного потенциала педагогов Учреждения через повышение профессиональных компетенций;</w:t>
      </w:r>
    </w:p>
    <w:p w:rsidR="00AC5425" w:rsidRPr="00822381" w:rsidRDefault="00AC5425" w:rsidP="007D36D2">
      <w:pPr>
        <w:pStyle w:val="5"/>
        <w:shd w:val="clear" w:color="auto" w:fill="auto"/>
        <w:spacing w:before="0" w:line="240" w:lineRule="auto"/>
        <w:ind w:firstLine="0"/>
        <w:rPr>
          <w:rFonts w:ascii="Times New Roman" w:hAnsi="Times New Roman" w:cs="Times New Roman"/>
          <w:sz w:val="24"/>
          <w:szCs w:val="24"/>
        </w:rPr>
      </w:pPr>
      <w:r w:rsidRPr="00822381">
        <w:rPr>
          <w:rFonts w:ascii="Times New Roman" w:hAnsi="Times New Roman" w:cs="Times New Roman"/>
          <w:sz w:val="24"/>
          <w:szCs w:val="24"/>
        </w:rPr>
        <w:t>- обеспечение условий для социализации, социальной адаптации учащихся (в том числе детей с ограниченными возможностями здоровья);</w:t>
      </w:r>
    </w:p>
    <w:p w:rsidR="00AC5425" w:rsidRPr="00822381" w:rsidRDefault="00AC5425" w:rsidP="007D36D2">
      <w:pPr>
        <w:pStyle w:val="5"/>
        <w:shd w:val="clear" w:color="auto" w:fill="auto"/>
        <w:spacing w:before="0" w:line="240" w:lineRule="auto"/>
        <w:ind w:firstLine="0"/>
        <w:rPr>
          <w:rFonts w:ascii="Times New Roman" w:hAnsi="Times New Roman" w:cs="Times New Roman"/>
          <w:sz w:val="24"/>
          <w:szCs w:val="24"/>
        </w:rPr>
      </w:pPr>
      <w:r w:rsidRPr="00822381">
        <w:rPr>
          <w:rFonts w:ascii="Times New Roman" w:hAnsi="Times New Roman" w:cs="Times New Roman"/>
          <w:sz w:val="24"/>
          <w:szCs w:val="24"/>
        </w:rPr>
        <w:t>- совершенствование внутришкольной системы выявления, поддержки способных и одаренных детей, детей, попавших в  трудную жизненную ситуацию, создание творческой среды, удовлетворяющей потребностям учащихся на основе современных образовательных технологий;</w:t>
      </w:r>
    </w:p>
    <w:p w:rsidR="00AC5425" w:rsidRPr="00822381" w:rsidRDefault="00AC5425" w:rsidP="007D36D2">
      <w:pPr>
        <w:pStyle w:val="5"/>
        <w:shd w:val="clear" w:color="auto" w:fill="auto"/>
        <w:spacing w:before="0" w:line="240" w:lineRule="auto"/>
        <w:ind w:firstLine="0"/>
        <w:rPr>
          <w:rFonts w:ascii="Times New Roman" w:hAnsi="Times New Roman" w:cs="Times New Roman"/>
          <w:sz w:val="24"/>
          <w:szCs w:val="24"/>
        </w:rPr>
      </w:pPr>
      <w:r w:rsidRPr="00822381">
        <w:rPr>
          <w:rFonts w:ascii="Times New Roman" w:hAnsi="Times New Roman" w:cs="Times New Roman"/>
          <w:sz w:val="24"/>
          <w:szCs w:val="24"/>
        </w:rPr>
        <w:t>- обеспечение в Учреждении условий для сохранения и укрепления здоровья, формирования основ экологической культуры, профессиональной ориентации учащихся.</w:t>
      </w:r>
    </w:p>
    <w:p w:rsidR="00AC5425" w:rsidRPr="00822381" w:rsidRDefault="00AC5425" w:rsidP="007D36D2">
      <w:pPr>
        <w:pStyle w:val="5"/>
        <w:shd w:val="clear" w:color="auto" w:fill="auto"/>
        <w:tabs>
          <w:tab w:val="left" w:pos="740"/>
        </w:tabs>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В 20</w:t>
      </w:r>
      <w:r w:rsidR="005909F2">
        <w:rPr>
          <w:rFonts w:ascii="Times New Roman" w:hAnsi="Times New Roman" w:cs="Times New Roman"/>
          <w:sz w:val="24"/>
          <w:szCs w:val="24"/>
        </w:rPr>
        <w:t>22 – 2023</w:t>
      </w:r>
      <w:r w:rsidRPr="00822381">
        <w:rPr>
          <w:rFonts w:ascii="Times New Roman" w:hAnsi="Times New Roman" w:cs="Times New Roman"/>
          <w:sz w:val="24"/>
          <w:szCs w:val="24"/>
        </w:rPr>
        <w:t xml:space="preserve"> учебном  году в соответствии с ФГОС ООО обучаются </w:t>
      </w:r>
      <w:r w:rsidR="007D2814" w:rsidRPr="00822381">
        <w:rPr>
          <w:rFonts w:ascii="Times New Roman" w:hAnsi="Times New Roman" w:cs="Times New Roman"/>
          <w:sz w:val="24"/>
          <w:szCs w:val="24"/>
        </w:rPr>
        <w:t>5-</w:t>
      </w:r>
      <w:r w:rsidR="00437064" w:rsidRPr="00822381">
        <w:rPr>
          <w:rFonts w:ascii="Times New Roman" w:hAnsi="Times New Roman" w:cs="Times New Roman"/>
          <w:sz w:val="24"/>
          <w:szCs w:val="24"/>
        </w:rPr>
        <w:t>9</w:t>
      </w:r>
      <w:r w:rsidRPr="00822381">
        <w:rPr>
          <w:rFonts w:ascii="Times New Roman" w:hAnsi="Times New Roman" w:cs="Times New Roman"/>
          <w:sz w:val="24"/>
          <w:szCs w:val="24"/>
        </w:rPr>
        <w:t xml:space="preserve"> классы.</w:t>
      </w:r>
    </w:p>
    <w:p w:rsidR="00AC5425" w:rsidRPr="00822381" w:rsidRDefault="00AC5425" w:rsidP="007D36D2">
      <w:pPr>
        <w:pStyle w:val="5"/>
        <w:shd w:val="clear" w:color="auto" w:fill="auto"/>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По мере введения ФГОС ООО с учетом накопленного опыта работы в данную Программу будут вноситься изменения и дополнения.</w:t>
      </w:r>
    </w:p>
    <w:p w:rsidR="00AC5425" w:rsidRPr="00822381" w:rsidRDefault="00AC5425" w:rsidP="007D36D2">
      <w:pPr>
        <w:pStyle w:val="5"/>
        <w:shd w:val="clear" w:color="auto" w:fill="auto"/>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Программа Учреждения разработана педагогическим коллективом  в соответствии со следующими документами:</w:t>
      </w:r>
    </w:p>
    <w:p w:rsidR="00AC5425" w:rsidRPr="00822381" w:rsidRDefault="00AC5425" w:rsidP="007D36D2">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 Федеральный Закон «Об образовании в Российской Федерации» от 29 декабря </w:t>
      </w:r>
      <w:smartTag w:uri="urn:schemas-microsoft-com:office:smarttags" w:element="metricconverter">
        <w:smartTagPr>
          <w:attr w:name="ProductID" w:val="2012 г"/>
        </w:smartTagPr>
        <w:r w:rsidRPr="00822381">
          <w:rPr>
            <w:rFonts w:ascii="Times New Roman" w:hAnsi="Times New Roman" w:cs="Times New Roman"/>
            <w:sz w:val="24"/>
            <w:szCs w:val="24"/>
          </w:rPr>
          <w:t>2012 г</w:t>
        </w:r>
      </w:smartTag>
      <w:r w:rsidRPr="00822381">
        <w:rPr>
          <w:rFonts w:ascii="Times New Roman" w:hAnsi="Times New Roman" w:cs="Times New Roman"/>
          <w:sz w:val="24"/>
          <w:szCs w:val="24"/>
        </w:rPr>
        <w:t>. №273-ФЗ (с изменениями и дополнениями);</w:t>
      </w:r>
    </w:p>
    <w:p w:rsidR="00AC5425" w:rsidRPr="00822381" w:rsidRDefault="00AC5425" w:rsidP="007D36D2">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 </w:t>
      </w:r>
      <w:hyperlink r:id="rId9" w:history="1">
        <w:r w:rsidRPr="00822381">
          <w:rPr>
            <w:rFonts w:ascii="Times New Roman" w:hAnsi="Times New Roman" w:cs="Times New Roman"/>
            <w:sz w:val="24"/>
            <w:szCs w:val="24"/>
          </w:rPr>
          <w:t>Федеральный закон от 24 июля 1998 г. N 124-ФЗ "Об основных гарантиях прав ребенка в Российской Федерации"</w:t>
        </w:r>
      </w:hyperlink>
      <w:r w:rsidRPr="00822381">
        <w:rPr>
          <w:rFonts w:ascii="Times New Roman" w:hAnsi="Times New Roman" w:cs="Times New Roman"/>
          <w:sz w:val="24"/>
          <w:szCs w:val="24"/>
        </w:rPr>
        <w:t xml:space="preserve"> (с изменениями и дополнениями);</w:t>
      </w:r>
    </w:p>
    <w:p w:rsidR="00AC5425" w:rsidRPr="00822381" w:rsidRDefault="00AC5425" w:rsidP="007D36D2">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Постановление Правительства Российской Федерации от 01.12.2015г. № 1297 «Об утверждении государственной программы Российской Федерации «Дос</w:t>
      </w:r>
      <w:r w:rsidR="00467D1D" w:rsidRPr="00822381">
        <w:rPr>
          <w:rFonts w:ascii="Times New Roman" w:hAnsi="Times New Roman" w:cs="Times New Roman"/>
          <w:sz w:val="24"/>
          <w:szCs w:val="24"/>
        </w:rPr>
        <w:t xml:space="preserve">тупная среда» с изменениями от 23.03.2021 г. Постановление правительства РФ № 449 </w:t>
      </w:r>
      <w:r w:rsidRPr="00822381">
        <w:rPr>
          <w:rFonts w:ascii="Times New Roman" w:hAnsi="Times New Roman" w:cs="Times New Roman"/>
          <w:sz w:val="24"/>
          <w:szCs w:val="24"/>
        </w:rPr>
        <w:t>;</w:t>
      </w:r>
    </w:p>
    <w:p w:rsidR="00AC5425" w:rsidRPr="00822381" w:rsidRDefault="00AC5425" w:rsidP="00467D1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Указ Президента Российской Федерации  от 07.05.2012 № 599  «О мерах по реализации государственной политики в области образования и науки»;</w:t>
      </w:r>
    </w:p>
    <w:p w:rsidR="00AC5425" w:rsidRPr="00822381" w:rsidRDefault="00AC5425" w:rsidP="007D36D2">
      <w:pPr>
        <w:spacing w:after="0" w:line="240" w:lineRule="auto"/>
        <w:ind w:firstLine="709"/>
        <w:jc w:val="both"/>
        <w:rPr>
          <w:rFonts w:ascii="Times New Roman" w:hAnsi="Times New Roman" w:cs="Times New Roman"/>
          <w:bCs/>
          <w:sz w:val="24"/>
          <w:szCs w:val="24"/>
        </w:rPr>
      </w:pPr>
      <w:r w:rsidRPr="00822381">
        <w:rPr>
          <w:rFonts w:ascii="Times New Roman" w:hAnsi="Times New Roman" w:cs="Times New Roman"/>
          <w:sz w:val="24"/>
          <w:szCs w:val="24"/>
        </w:rPr>
        <w:t xml:space="preserve">- </w:t>
      </w:r>
      <w:hyperlink r:id="rId10" w:history="1">
        <w:r w:rsidRPr="00822381">
          <w:rPr>
            <w:rFonts w:ascii="Times New Roman" w:hAnsi="Times New Roman" w:cs="Times New Roman"/>
            <w:sz w:val="24"/>
            <w:szCs w:val="24"/>
          </w:rPr>
          <w:t>Указ Президента РФ от 19 декабря 2012 г. N 1666 "О Стратегии государственной национальной политики Российской Федерации на период до 2025 года"</w:t>
        </w:r>
      </w:hyperlink>
      <w:r w:rsidRPr="00822381">
        <w:rPr>
          <w:rFonts w:ascii="Times New Roman" w:hAnsi="Times New Roman" w:cs="Times New Roman"/>
          <w:bCs/>
          <w:sz w:val="24"/>
          <w:szCs w:val="24"/>
        </w:rPr>
        <w:t>;</w:t>
      </w:r>
    </w:p>
    <w:p w:rsidR="00AC5425" w:rsidRPr="00822381" w:rsidRDefault="00AC5425" w:rsidP="007D36D2">
      <w:pPr>
        <w:spacing w:after="0" w:line="240" w:lineRule="auto"/>
        <w:ind w:firstLine="709"/>
        <w:jc w:val="both"/>
        <w:rPr>
          <w:rFonts w:ascii="Times New Roman" w:hAnsi="Times New Roman" w:cs="Times New Roman"/>
          <w:bCs/>
          <w:sz w:val="24"/>
          <w:szCs w:val="24"/>
        </w:rPr>
      </w:pPr>
      <w:r w:rsidRPr="00822381">
        <w:rPr>
          <w:rFonts w:ascii="Times New Roman" w:hAnsi="Times New Roman" w:cs="Times New Roman"/>
          <w:sz w:val="24"/>
          <w:szCs w:val="24"/>
        </w:rPr>
        <w:t xml:space="preserve">- Федеральным государственным образовательным стандартом основного общего образования. Утвержден приказом Министерств образования и науки Российской Федерации от «17» декабря </w:t>
      </w:r>
      <w:smartTag w:uri="urn:schemas-microsoft-com:office:smarttags" w:element="metricconverter">
        <w:smartTagPr>
          <w:attr w:name="ProductID" w:val="2010 г"/>
        </w:smartTagPr>
        <w:r w:rsidRPr="00822381">
          <w:rPr>
            <w:rFonts w:ascii="Times New Roman" w:hAnsi="Times New Roman" w:cs="Times New Roman"/>
            <w:sz w:val="24"/>
            <w:szCs w:val="24"/>
          </w:rPr>
          <w:t>2010 г</w:t>
        </w:r>
      </w:smartTag>
      <w:r w:rsidRPr="00822381">
        <w:rPr>
          <w:rFonts w:ascii="Times New Roman" w:hAnsi="Times New Roman" w:cs="Times New Roman"/>
          <w:sz w:val="24"/>
          <w:szCs w:val="24"/>
        </w:rPr>
        <w:t>. № 1897 (с изменениями);</w:t>
      </w:r>
    </w:p>
    <w:p w:rsidR="00467D1D" w:rsidRPr="00822381" w:rsidRDefault="00AC5425" w:rsidP="007D36D2">
      <w:pPr>
        <w:pStyle w:val="Default"/>
        <w:ind w:firstLine="709"/>
        <w:jc w:val="both"/>
        <w:rPr>
          <w:rFonts w:eastAsia="Times New Roman"/>
          <w:color w:val="auto"/>
          <w:lang w:eastAsia="ru-RU"/>
        </w:rPr>
      </w:pPr>
      <w:r w:rsidRPr="00822381">
        <w:rPr>
          <w:rFonts w:eastAsia="Times New Roman"/>
          <w:color w:val="auto"/>
          <w:lang w:eastAsia="ru-RU"/>
        </w:rPr>
        <w:lastRenderedPageBreak/>
        <w:t xml:space="preserve">- Санитарно-эпидемиологическими правилами и нормативами СанПиН </w:t>
      </w:r>
      <w:r w:rsidR="00467D1D" w:rsidRPr="00822381">
        <w:rPr>
          <w:rFonts w:eastAsia="Times New Roman"/>
          <w:color w:val="auto"/>
          <w:lang w:eastAsia="ru-RU"/>
        </w:rPr>
        <w:t>2.4.3648-20</w:t>
      </w:r>
      <w:r w:rsidRPr="00822381">
        <w:rPr>
          <w:rFonts w:eastAsia="Times New Roman"/>
          <w:color w:val="auto"/>
          <w:lang w:eastAsia="ru-RU"/>
        </w:rPr>
        <w:t xml:space="preserve"> "Санитарно-эпидемиологические требования к </w:t>
      </w:r>
      <w:r w:rsidR="00467D1D" w:rsidRPr="00822381">
        <w:rPr>
          <w:rFonts w:eastAsia="Times New Roman"/>
          <w:color w:val="auto"/>
          <w:lang w:eastAsia="ru-RU"/>
        </w:rPr>
        <w:t>организациям воспитания и обучения, отдыха и оздоровления детей и молодежи» утверждены постановлением главного санитарного врача РФ от 28.09.2020 г. № 28; зарегистрированы в Мин</w:t>
      </w:r>
      <w:r w:rsidR="00B15A0D" w:rsidRPr="00822381">
        <w:rPr>
          <w:rFonts w:eastAsia="Times New Roman"/>
          <w:color w:val="auto"/>
          <w:lang w:eastAsia="ru-RU"/>
        </w:rPr>
        <w:t>ю</w:t>
      </w:r>
      <w:r w:rsidR="00467D1D" w:rsidRPr="00822381">
        <w:rPr>
          <w:rFonts w:eastAsia="Times New Roman"/>
          <w:color w:val="auto"/>
          <w:lang w:eastAsia="ru-RU"/>
        </w:rPr>
        <w:t>сте РФ 18.12.2020 г. № 61573;</w:t>
      </w:r>
    </w:p>
    <w:p w:rsidR="00AC5425" w:rsidRPr="00822381" w:rsidRDefault="00AC5425" w:rsidP="007D36D2">
      <w:pPr>
        <w:pStyle w:val="Default"/>
        <w:ind w:firstLine="709"/>
        <w:jc w:val="both"/>
        <w:rPr>
          <w:rFonts w:eastAsia="Times New Roman"/>
          <w:color w:val="auto"/>
          <w:lang w:eastAsia="ru-RU"/>
        </w:rPr>
      </w:pPr>
      <w:r w:rsidRPr="00822381">
        <w:rPr>
          <w:rFonts w:eastAsia="Times New Roman"/>
          <w:color w:val="auto"/>
          <w:lang w:eastAsia="ru-RU"/>
        </w:rPr>
        <w:t xml:space="preserve">- Письмом Минобрнауки РФ от 12.05.2011 года №03-296 «Об организации внеурочной деятельности при введении федерального государственного стандарта общего образования»; </w:t>
      </w:r>
    </w:p>
    <w:p w:rsidR="00AC5425" w:rsidRPr="00822381" w:rsidRDefault="00AC5425" w:rsidP="007D36D2">
      <w:pPr>
        <w:pStyle w:val="5"/>
        <w:shd w:val="clear" w:color="auto" w:fill="auto"/>
        <w:tabs>
          <w:tab w:val="left" w:pos="355"/>
        </w:tabs>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xml:space="preserve">- Приказом Минобрнауки России от 28 декабря </w:t>
      </w:r>
      <w:smartTag w:uri="urn:schemas-microsoft-com:office:smarttags" w:element="metricconverter">
        <w:smartTagPr>
          <w:attr w:name="ProductID" w:val="2010 г"/>
        </w:smartTagPr>
        <w:r w:rsidRPr="00822381">
          <w:rPr>
            <w:rFonts w:ascii="Times New Roman" w:hAnsi="Times New Roman" w:cs="Times New Roman"/>
            <w:sz w:val="24"/>
            <w:szCs w:val="24"/>
          </w:rPr>
          <w:t>2010 г</w:t>
        </w:r>
      </w:smartTag>
      <w:r w:rsidRPr="00822381">
        <w:rPr>
          <w:rFonts w:ascii="Times New Roman" w:hAnsi="Times New Roman" w:cs="Times New Roman"/>
          <w:sz w:val="24"/>
          <w:szCs w:val="24"/>
        </w:rPr>
        <w:t>. № 2106 "Об утверждении федеральных требований к образовательным учреждениям в части охраны здоровья обучающихся, воспитанников";</w:t>
      </w:r>
    </w:p>
    <w:p w:rsidR="00AC5425" w:rsidRPr="00822381" w:rsidRDefault="00AC5425" w:rsidP="007D36D2">
      <w:pPr>
        <w:pStyle w:val="5"/>
        <w:shd w:val="clear" w:color="auto" w:fill="auto"/>
        <w:tabs>
          <w:tab w:val="left" w:pos="355"/>
        </w:tabs>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Приказ Министерства труда и социальной защиты РФ от 18.10.2013г. № 544н «Об утверждении профессионального стандарта «Педагог (педагогическая деятельность с сфере дошкольного, начального общего, основного общего, среднего общего образования) (воспитатель, учитель)»;</w:t>
      </w:r>
    </w:p>
    <w:p w:rsidR="00AC5425" w:rsidRPr="00822381" w:rsidRDefault="00AC5425" w:rsidP="007D36D2">
      <w:pPr>
        <w:pStyle w:val="5"/>
        <w:numPr>
          <w:ilvl w:val="0"/>
          <w:numId w:val="1"/>
        </w:numPr>
        <w:shd w:val="clear" w:color="auto" w:fill="auto"/>
        <w:tabs>
          <w:tab w:val="left" w:pos="355"/>
        </w:tabs>
        <w:spacing w:before="0" w:line="240" w:lineRule="auto"/>
        <w:ind w:left="720" w:hanging="360"/>
        <w:rPr>
          <w:rFonts w:ascii="Times New Roman" w:hAnsi="Times New Roman" w:cs="Times New Roman"/>
          <w:sz w:val="24"/>
          <w:szCs w:val="24"/>
        </w:rPr>
      </w:pPr>
      <w:r w:rsidRPr="00822381">
        <w:rPr>
          <w:rFonts w:ascii="Times New Roman" w:hAnsi="Times New Roman" w:cs="Times New Roman"/>
          <w:sz w:val="24"/>
          <w:szCs w:val="24"/>
        </w:rPr>
        <w:t xml:space="preserve">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 приказом Минздравсоцразвития России от 26 августа </w:t>
      </w:r>
      <w:smartTag w:uri="urn:schemas-microsoft-com:office:smarttags" w:element="metricconverter">
        <w:smartTagPr>
          <w:attr w:name="ProductID" w:val="2010 г"/>
        </w:smartTagPr>
        <w:r w:rsidRPr="00822381">
          <w:rPr>
            <w:rFonts w:ascii="Times New Roman" w:hAnsi="Times New Roman" w:cs="Times New Roman"/>
            <w:sz w:val="24"/>
            <w:szCs w:val="24"/>
          </w:rPr>
          <w:t>2010 г</w:t>
        </w:r>
      </w:smartTag>
      <w:r w:rsidRPr="00822381">
        <w:rPr>
          <w:rFonts w:ascii="Times New Roman" w:hAnsi="Times New Roman" w:cs="Times New Roman"/>
          <w:sz w:val="24"/>
          <w:szCs w:val="24"/>
        </w:rPr>
        <w:t xml:space="preserve">. № 761н, зарегистрирован в Минюсте России 6 октября </w:t>
      </w:r>
      <w:smartTag w:uri="urn:schemas-microsoft-com:office:smarttags" w:element="metricconverter">
        <w:smartTagPr>
          <w:attr w:name="ProductID" w:val="2010 г"/>
        </w:smartTagPr>
        <w:r w:rsidRPr="00822381">
          <w:rPr>
            <w:rFonts w:ascii="Times New Roman" w:hAnsi="Times New Roman" w:cs="Times New Roman"/>
            <w:sz w:val="24"/>
            <w:szCs w:val="24"/>
          </w:rPr>
          <w:t>2010 г</w:t>
        </w:r>
      </w:smartTag>
      <w:r w:rsidRPr="00822381">
        <w:rPr>
          <w:rFonts w:ascii="Times New Roman" w:hAnsi="Times New Roman" w:cs="Times New Roman"/>
          <w:sz w:val="24"/>
          <w:szCs w:val="24"/>
        </w:rPr>
        <w:t>., регистрационный номер 18638);</w:t>
      </w:r>
    </w:p>
    <w:p w:rsidR="00AC5425" w:rsidRPr="00822381" w:rsidRDefault="00AC5425" w:rsidP="007D36D2">
      <w:pPr>
        <w:pStyle w:val="5"/>
        <w:shd w:val="clear" w:color="auto" w:fill="auto"/>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xml:space="preserve">- Письмом Минобрнауки России от 8 августа </w:t>
      </w:r>
      <w:smartTag w:uri="urn:schemas-microsoft-com:office:smarttags" w:element="metricconverter">
        <w:smartTagPr>
          <w:attr w:name="ProductID" w:val="2011 г"/>
        </w:smartTagPr>
        <w:r w:rsidRPr="00822381">
          <w:rPr>
            <w:rFonts w:ascii="Times New Roman" w:hAnsi="Times New Roman" w:cs="Times New Roman"/>
            <w:sz w:val="24"/>
            <w:szCs w:val="24"/>
          </w:rPr>
          <w:t>2011 г</w:t>
        </w:r>
      </w:smartTag>
      <w:r w:rsidRPr="00822381">
        <w:rPr>
          <w:rFonts w:ascii="Times New Roman" w:hAnsi="Times New Roman" w:cs="Times New Roman"/>
          <w:sz w:val="24"/>
          <w:szCs w:val="24"/>
        </w:rPr>
        <w:t xml:space="preserve">. № 03-495 "О вступлении в силу приказа Минздравсоцразвития России от 31 мая </w:t>
      </w:r>
      <w:smartTag w:uri="urn:schemas-microsoft-com:office:smarttags" w:element="metricconverter">
        <w:smartTagPr>
          <w:attr w:name="ProductID" w:val="2011 г"/>
        </w:smartTagPr>
        <w:r w:rsidRPr="00822381">
          <w:rPr>
            <w:rFonts w:ascii="Times New Roman" w:hAnsi="Times New Roman" w:cs="Times New Roman"/>
            <w:sz w:val="24"/>
            <w:szCs w:val="24"/>
          </w:rPr>
          <w:t>2011 г</w:t>
        </w:r>
      </w:smartTag>
      <w:r w:rsidRPr="00822381">
        <w:rPr>
          <w:rFonts w:ascii="Times New Roman" w:hAnsi="Times New Roman" w:cs="Times New Roman"/>
          <w:sz w:val="24"/>
          <w:szCs w:val="24"/>
        </w:rPr>
        <w:t xml:space="preserve">. № 448н" (в приложении - приказ Минздравсоцразвития России от 31 мая </w:t>
      </w:r>
      <w:smartTag w:uri="urn:schemas-microsoft-com:office:smarttags" w:element="metricconverter">
        <w:smartTagPr>
          <w:attr w:name="ProductID" w:val="2011 г"/>
        </w:smartTagPr>
        <w:r w:rsidRPr="00822381">
          <w:rPr>
            <w:rFonts w:ascii="Times New Roman" w:hAnsi="Times New Roman" w:cs="Times New Roman"/>
            <w:sz w:val="24"/>
            <w:szCs w:val="24"/>
          </w:rPr>
          <w:t>2011 г</w:t>
        </w:r>
      </w:smartTag>
      <w:r w:rsidRPr="00822381">
        <w:rPr>
          <w:rFonts w:ascii="Times New Roman" w:hAnsi="Times New Roman" w:cs="Times New Roman"/>
          <w:sz w:val="24"/>
          <w:szCs w:val="24"/>
        </w:rPr>
        <w:t xml:space="preserve">. № 448н "О внесении изменений в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1 июля </w:t>
      </w:r>
      <w:smartTag w:uri="urn:schemas-microsoft-com:office:smarttags" w:element="metricconverter">
        <w:smartTagPr>
          <w:attr w:name="ProductID" w:val="2011 г"/>
        </w:smartTagPr>
        <w:r w:rsidRPr="00822381">
          <w:rPr>
            <w:rFonts w:ascii="Times New Roman" w:hAnsi="Times New Roman" w:cs="Times New Roman"/>
            <w:sz w:val="24"/>
            <w:szCs w:val="24"/>
          </w:rPr>
          <w:t>2011 г</w:t>
        </w:r>
      </w:smartTag>
      <w:r w:rsidRPr="00822381">
        <w:rPr>
          <w:rFonts w:ascii="Times New Roman" w:hAnsi="Times New Roman" w:cs="Times New Roman"/>
          <w:sz w:val="24"/>
          <w:szCs w:val="24"/>
        </w:rPr>
        <w:t>., регистрационный номер 21240);</w:t>
      </w:r>
    </w:p>
    <w:p w:rsidR="00AC5425" w:rsidRPr="00822381" w:rsidRDefault="00AC5425" w:rsidP="007D36D2">
      <w:pPr>
        <w:pStyle w:val="5"/>
        <w:shd w:val="clear" w:color="auto" w:fill="auto"/>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xml:space="preserve">- Приказ Министерства образования и науки Российской Федерации (Минобрнауки России) от 20 сентября </w:t>
      </w:r>
      <w:smartTag w:uri="urn:schemas-microsoft-com:office:smarttags" w:element="metricconverter">
        <w:smartTagPr>
          <w:attr w:name="ProductID" w:val="2013 г"/>
        </w:smartTagPr>
        <w:r w:rsidRPr="00822381">
          <w:rPr>
            <w:rFonts w:ascii="Times New Roman" w:hAnsi="Times New Roman" w:cs="Times New Roman"/>
            <w:sz w:val="24"/>
            <w:szCs w:val="24"/>
          </w:rPr>
          <w:t>2013 г</w:t>
        </w:r>
      </w:smartTag>
      <w:r w:rsidRPr="00822381">
        <w:rPr>
          <w:rFonts w:ascii="Times New Roman" w:hAnsi="Times New Roman" w:cs="Times New Roman"/>
          <w:sz w:val="24"/>
          <w:szCs w:val="24"/>
        </w:rPr>
        <w:t xml:space="preserve">. N </w:t>
      </w:r>
      <w:smartTag w:uri="urn:schemas-microsoft-com:office:smarttags" w:element="metricconverter">
        <w:smartTagPr>
          <w:attr w:name="ProductID" w:val="1082 г"/>
        </w:smartTagPr>
        <w:r w:rsidRPr="00822381">
          <w:rPr>
            <w:rFonts w:ascii="Times New Roman" w:hAnsi="Times New Roman" w:cs="Times New Roman"/>
            <w:sz w:val="24"/>
            <w:szCs w:val="24"/>
          </w:rPr>
          <w:t>1082 г</w:t>
        </w:r>
      </w:smartTag>
      <w:r w:rsidRPr="00822381">
        <w:rPr>
          <w:rFonts w:ascii="Times New Roman" w:hAnsi="Times New Roman" w:cs="Times New Roman"/>
          <w:sz w:val="24"/>
          <w:szCs w:val="24"/>
        </w:rPr>
        <w:t>. Москва "Об утверждении Положения о психолого-медико-педагогической комиссии";</w:t>
      </w:r>
    </w:p>
    <w:p w:rsidR="00AC5425" w:rsidRPr="00822381" w:rsidRDefault="00AC5425" w:rsidP="007D36D2">
      <w:pPr>
        <w:pStyle w:val="5"/>
        <w:shd w:val="clear" w:color="auto" w:fill="auto"/>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xml:space="preserve">- </w:t>
      </w:r>
      <w:hyperlink r:id="rId11" w:history="1">
        <w:r w:rsidRPr="00822381">
          <w:rPr>
            <w:rFonts w:ascii="Times New Roman" w:hAnsi="Times New Roman" w:cs="Times New Roman"/>
            <w:sz w:val="24"/>
            <w:szCs w:val="24"/>
          </w:rPr>
          <w:t>Приказ Министерства образования и науки РФ от 5 декабря 2014 г. N 1547</w:t>
        </w:r>
        <w:r w:rsidRPr="00822381">
          <w:rPr>
            <w:rFonts w:ascii="Times New Roman" w:hAnsi="Times New Roman" w:cs="Times New Roman"/>
            <w:sz w:val="24"/>
            <w:szCs w:val="24"/>
          </w:rPr>
          <w:br/>
          <w:t>"Об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hyperlink>
      <w:r w:rsidRPr="00822381">
        <w:rPr>
          <w:rFonts w:ascii="Times New Roman" w:hAnsi="Times New Roman" w:cs="Times New Roman"/>
          <w:sz w:val="24"/>
          <w:szCs w:val="24"/>
        </w:rPr>
        <w:t>;</w:t>
      </w:r>
    </w:p>
    <w:p w:rsidR="00AC5425" w:rsidRPr="00822381" w:rsidRDefault="00AC5425" w:rsidP="007D36D2">
      <w:pPr>
        <w:pStyle w:val="5"/>
        <w:shd w:val="clear" w:color="auto" w:fill="auto"/>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xml:space="preserve">- Приказ Министерства образования и науки Российской Федерации (Минобрнауки России) от 22 января </w:t>
      </w:r>
      <w:smartTag w:uri="urn:schemas-microsoft-com:office:smarttags" w:element="metricconverter">
        <w:smartTagPr>
          <w:attr w:name="ProductID" w:val="2014 г"/>
        </w:smartTagPr>
        <w:r w:rsidRPr="00822381">
          <w:rPr>
            <w:rFonts w:ascii="Times New Roman" w:hAnsi="Times New Roman" w:cs="Times New Roman"/>
            <w:sz w:val="24"/>
            <w:szCs w:val="24"/>
          </w:rPr>
          <w:t>2014 г</w:t>
        </w:r>
      </w:smartTag>
      <w:r w:rsidRPr="00822381">
        <w:rPr>
          <w:rFonts w:ascii="Times New Roman" w:hAnsi="Times New Roman" w:cs="Times New Roman"/>
          <w:sz w:val="24"/>
          <w:szCs w:val="24"/>
        </w:rPr>
        <w:t xml:space="preserve">. N </w:t>
      </w:r>
      <w:smartTag w:uri="urn:schemas-microsoft-com:office:smarttags" w:element="metricconverter">
        <w:smartTagPr>
          <w:attr w:name="ProductID" w:val="32 г"/>
        </w:smartTagPr>
        <w:r w:rsidRPr="00822381">
          <w:rPr>
            <w:rFonts w:ascii="Times New Roman" w:hAnsi="Times New Roman" w:cs="Times New Roman"/>
            <w:sz w:val="24"/>
            <w:szCs w:val="24"/>
          </w:rPr>
          <w:t>32 г</w:t>
        </w:r>
      </w:smartTag>
      <w:r w:rsidRPr="00822381">
        <w:rPr>
          <w:rFonts w:ascii="Times New Roman" w:hAnsi="Times New Roman" w:cs="Times New Roman"/>
          <w:sz w:val="24"/>
          <w:szCs w:val="24"/>
        </w:rPr>
        <w:t>. Москва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AC5425" w:rsidRPr="00822381" w:rsidRDefault="00AC5425" w:rsidP="007D36D2">
      <w:pPr>
        <w:pStyle w:val="5"/>
        <w:shd w:val="clear" w:color="auto" w:fill="auto"/>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Письмо Минобразования РФ от 16.04.2001 N 29/1524-6 «О концепции интегрированного обучения лиц с ограниченными возможностями здоровья (со специальными образовательными потребностями);</w:t>
      </w:r>
    </w:p>
    <w:p w:rsidR="00AC5425" w:rsidRPr="00822381" w:rsidRDefault="007D2814" w:rsidP="007D36D2">
      <w:pPr>
        <w:pStyle w:val="5"/>
        <w:shd w:val="clear" w:color="auto" w:fill="auto"/>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Письмо Министер</w:t>
      </w:r>
      <w:r w:rsidR="00AC5425" w:rsidRPr="00822381">
        <w:rPr>
          <w:rFonts w:ascii="Times New Roman" w:hAnsi="Times New Roman" w:cs="Times New Roman"/>
          <w:sz w:val="24"/>
          <w:szCs w:val="24"/>
        </w:rPr>
        <w:t>ства образования РФ «О психолого-медико-педагогическом консилиуме (ПМПк) образовательного учреждения» от 27.03.2000г. № 27/901-6;</w:t>
      </w:r>
    </w:p>
    <w:p w:rsidR="00AC5425" w:rsidRPr="00822381" w:rsidRDefault="00AC5425" w:rsidP="007D36D2">
      <w:pPr>
        <w:pStyle w:val="5"/>
        <w:shd w:val="clear" w:color="auto" w:fill="auto"/>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Письмо Министерства образования и науки РФ  от 18.04.2008 № АФ-150/06  «О создании условий для получения образования детьми с ограниченными возможностями здоровья и детьми-инвалидами;</w:t>
      </w:r>
    </w:p>
    <w:p w:rsidR="00AC5425" w:rsidRPr="00822381" w:rsidRDefault="00AC5425" w:rsidP="007D36D2">
      <w:pPr>
        <w:pStyle w:val="5"/>
        <w:shd w:val="clear" w:color="auto" w:fill="auto"/>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Письмо Министерства образования и науки РФ  от 07.06.2013 № ИР-535/07  «О коррекционном и инклюзивном образовании детей»;</w:t>
      </w:r>
    </w:p>
    <w:p w:rsidR="00AC5425" w:rsidRPr="00822381" w:rsidRDefault="00AC5425" w:rsidP="007D36D2">
      <w:pPr>
        <w:pStyle w:val="5"/>
        <w:shd w:val="clear" w:color="auto" w:fill="auto"/>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xml:space="preserve">- Письмо Министерства образования и науки РФ  от 14 июля </w:t>
      </w:r>
      <w:smartTag w:uri="urn:schemas-microsoft-com:office:smarttags" w:element="metricconverter">
        <w:smartTagPr>
          <w:attr w:name="ProductID" w:val="2014 г"/>
        </w:smartTagPr>
        <w:r w:rsidRPr="00822381">
          <w:rPr>
            <w:rFonts w:ascii="Times New Roman" w:hAnsi="Times New Roman" w:cs="Times New Roman"/>
            <w:sz w:val="24"/>
            <w:szCs w:val="24"/>
          </w:rPr>
          <w:t>2014 г</w:t>
        </w:r>
      </w:smartTag>
      <w:r w:rsidRPr="00822381">
        <w:rPr>
          <w:rFonts w:ascii="Times New Roman" w:hAnsi="Times New Roman" w:cs="Times New Roman"/>
          <w:sz w:val="24"/>
          <w:szCs w:val="24"/>
        </w:rPr>
        <w:t>. № ВК-1440/07 «О центрах психолого- педагогической, медицинской и социальной помощи»;</w:t>
      </w:r>
    </w:p>
    <w:p w:rsidR="00AC5425" w:rsidRPr="00822381" w:rsidRDefault="00AC5425" w:rsidP="007D36D2">
      <w:pPr>
        <w:pStyle w:val="5"/>
        <w:shd w:val="clear" w:color="auto" w:fill="auto"/>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xml:space="preserve">- Письмо Министерства образования и науки РФ  от 28 октября </w:t>
      </w:r>
      <w:smartTag w:uri="urn:schemas-microsoft-com:office:smarttags" w:element="metricconverter">
        <w:smartTagPr>
          <w:attr w:name="ProductID" w:val="2014 г"/>
        </w:smartTagPr>
        <w:r w:rsidRPr="00822381">
          <w:rPr>
            <w:rFonts w:ascii="Times New Roman" w:hAnsi="Times New Roman" w:cs="Times New Roman"/>
            <w:sz w:val="24"/>
            <w:szCs w:val="24"/>
          </w:rPr>
          <w:t>2014 г</w:t>
        </w:r>
      </w:smartTag>
      <w:r w:rsidRPr="00822381">
        <w:rPr>
          <w:rFonts w:ascii="Times New Roman" w:hAnsi="Times New Roman" w:cs="Times New Roman"/>
          <w:sz w:val="24"/>
          <w:szCs w:val="24"/>
        </w:rPr>
        <w:t>. № ВК-2270/07 «О сохранении системы специализированного коррекционного образования»;</w:t>
      </w:r>
    </w:p>
    <w:p w:rsidR="00AC5425" w:rsidRPr="00822381" w:rsidRDefault="00AC5425" w:rsidP="007D36D2">
      <w:pPr>
        <w:pStyle w:val="5"/>
        <w:shd w:val="clear" w:color="auto" w:fill="auto"/>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lastRenderedPageBreak/>
        <w:t xml:space="preserve">-  Письмо Министерства образования и науки РФ от 10 февраля </w:t>
      </w:r>
      <w:smartTag w:uri="urn:schemas-microsoft-com:office:smarttags" w:element="metricconverter">
        <w:smartTagPr>
          <w:attr w:name="ProductID" w:val="2015 г"/>
        </w:smartTagPr>
        <w:r w:rsidRPr="00822381">
          <w:rPr>
            <w:rFonts w:ascii="Times New Roman" w:hAnsi="Times New Roman" w:cs="Times New Roman"/>
            <w:sz w:val="24"/>
            <w:szCs w:val="24"/>
          </w:rPr>
          <w:t>2015 г</w:t>
        </w:r>
      </w:smartTag>
      <w:r w:rsidRPr="00822381">
        <w:rPr>
          <w:rFonts w:ascii="Times New Roman" w:hAnsi="Times New Roman" w:cs="Times New Roman"/>
          <w:sz w:val="24"/>
          <w:szCs w:val="24"/>
        </w:rPr>
        <w:t>. N ВК-268/07 "О совершенствовании деятельности центров психолого-педагогической, медицинской и социальной помощи";</w:t>
      </w:r>
    </w:p>
    <w:p w:rsidR="00AC5425" w:rsidRPr="00822381" w:rsidRDefault="00AC5425" w:rsidP="007D36D2">
      <w:pPr>
        <w:pStyle w:val="5"/>
        <w:shd w:val="clear" w:color="auto" w:fill="auto"/>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Методические рекомендации Министерства образования и науки РФ «О совершенствовании деятельности психолого-медико-педагогических комиссий» от 23.05.2016г. № ВК-1074/07;</w:t>
      </w:r>
    </w:p>
    <w:p w:rsidR="00AC5425" w:rsidRPr="00822381" w:rsidRDefault="00AC5425" w:rsidP="007D36D2">
      <w:pPr>
        <w:pStyle w:val="5"/>
        <w:shd w:val="clear" w:color="auto" w:fill="auto"/>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Методические рекомендации Министерства образования и науки РФ «Реализация моделей раннего выявления отклонений и комплексного сопровождения с целью коррекции первых признаков отклонений в развитии детей» от 13.01.2016г. № ВК-15/07;</w:t>
      </w:r>
    </w:p>
    <w:p w:rsidR="00AC5425" w:rsidRPr="00822381" w:rsidRDefault="00AC5425" w:rsidP="007D36D2">
      <w:pPr>
        <w:pStyle w:val="5"/>
        <w:shd w:val="clear" w:color="auto" w:fill="auto"/>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Методические рекомендации Министерства образования и науки РФ «О введении ФГОС ОВЗ» от 11.03.2016г. № ВК-452/07;</w:t>
      </w:r>
    </w:p>
    <w:p w:rsidR="00AC5425" w:rsidRPr="00822381" w:rsidRDefault="00AC5425" w:rsidP="007D36D2">
      <w:pPr>
        <w:pStyle w:val="5"/>
        <w:shd w:val="clear" w:color="auto" w:fill="auto"/>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Разъяснения Министерства образования и науки РФ «О коррекционном и инклюзивном образовании детей» от 07.06.2016г. № ИР-535/07;</w:t>
      </w:r>
    </w:p>
    <w:p w:rsidR="00AC5425" w:rsidRPr="00822381" w:rsidRDefault="00AC5425" w:rsidP="007D36D2">
      <w:pPr>
        <w:pStyle w:val="a7"/>
        <w:tabs>
          <w:tab w:val="left" w:pos="786"/>
          <w:tab w:val="left" w:pos="1260"/>
        </w:tabs>
        <w:autoSpaceDE w:val="0"/>
        <w:ind w:left="0"/>
        <w:rPr>
          <w:lang w:val="ru-RU"/>
        </w:rPr>
      </w:pPr>
      <w:r w:rsidRPr="00822381">
        <w:rPr>
          <w:lang w:val="ru-RU"/>
        </w:rPr>
        <w:t>- Закон Вологодской области от 28.01.2005 № 1218-ОЗ «О мерах социальной поддержки отдельных категорий   граждан в целях   реализации   ими   права   на образование» (</w:t>
      </w:r>
      <w:r w:rsidR="00984E70" w:rsidRPr="00822381">
        <w:rPr>
          <w:lang w:val="ru-RU"/>
        </w:rPr>
        <w:t>с изменениями);</w:t>
      </w:r>
    </w:p>
    <w:p w:rsidR="00AC5425" w:rsidRPr="00822381" w:rsidRDefault="00AC5425" w:rsidP="007D36D2">
      <w:pPr>
        <w:pStyle w:val="a7"/>
        <w:tabs>
          <w:tab w:val="left" w:pos="786"/>
          <w:tab w:val="left" w:pos="1260"/>
        </w:tabs>
        <w:autoSpaceDE w:val="0"/>
        <w:ind w:left="0"/>
        <w:rPr>
          <w:lang w:val="ru-RU"/>
        </w:rPr>
      </w:pPr>
      <w:r w:rsidRPr="00822381">
        <w:rPr>
          <w:lang w:val="ru-RU"/>
        </w:rPr>
        <w:t>- Государственная программа «Развитие образования Вологодской области на 20</w:t>
      </w:r>
      <w:r w:rsidR="00984E70" w:rsidRPr="00822381">
        <w:rPr>
          <w:lang w:val="ru-RU"/>
        </w:rPr>
        <w:t>21</w:t>
      </w:r>
      <w:r w:rsidRPr="00822381">
        <w:rPr>
          <w:lang w:val="ru-RU"/>
        </w:rPr>
        <w:t>-20</w:t>
      </w:r>
      <w:r w:rsidR="00984E70" w:rsidRPr="00822381">
        <w:rPr>
          <w:lang w:val="ru-RU"/>
        </w:rPr>
        <w:t>25</w:t>
      </w:r>
      <w:r w:rsidRPr="00822381">
        <w:rPr>
          <w:lang w:val="ru-RU"/>
        </w:rPr>
        <w:t xml:space="preserve"> годы», утвержденная постановлением Правительства Вологодской области от 2</w:t>
      </w:r>
      <w:r w:rsidR="00984E70" w:rsidRPr="00822381">
        <w:rPr>
          <w:lang w:val="ru-RU"/>
        </w:rPr>
        <w:t>8</w:t>
      </w:r>
      <w:r w:rsidRPr="00822381">
        <w:rPr>
          <w:lang w:val="ru-RU"/>
        </w:rPr>
        <w:t>.</w:t>
      </w:r>
      <w:r w:rsidR="00984E70" w:rsidRPr="00822381">
        <w:rPr>
          <w:lang w:val="ru-RU"/>
        </w:rPr>
        <w:t>01</w:t>
      </w:r>
      <w:r w:rsidRPr="00822381">
        <w:rPr>
          <w:lang w:val="ru-RU"/>
        </w:rPr>
        <w:t>.201</w:t>
      </w:r>
      <w:r w:rsidR="00984E70" w:rsidRPr="00822381">
        <w:rPr>
          <w:lang w:val="ru-RU"/>
        </w:rPr>
        <w:t>9</w:t>
      </w:r>
      <w:r w:rsidRPr="00822381">
        <w:rPr>
          <w:lang w:val="ru-RU"/>
        </w:rPr>
        <w:t xml:space="preserve"> г. № </w:t>
      </w:r>
      <w:r w:rsidR="00984E70" w:rsidRPr="00822381">
        <w:rPr>
          <w:lang w:val="ru-RU"/>
        </w:rPr>
        <w:t>74</w:t>
      </w:r>
      <w:r w:rsidRPr="00822381">
        <w:rPr>
          <w:lang w:val="ru-RU"/>
        </w:rPr>
        <w:t>;</w:t>
      </w:r>
    </w:p>
    <w:p w:rsidR="00AC5425" w:rsidRPr="00822381" w:rsidRDefault="00AC5425" w:rsidP="007D36D2">
      <w:pPr>
        <w:pStyle w:val="a7"/>
        <w:tabs>
          <w:tab w:val="left" w:pos="786"/>
          <w:tab w:val="left" w:pos="1260"/>
        </w:tabs>
        <w:autoSpaceDE w:val="0"/>
        <w:ind w:left="0"/>
        <w:rPr>
          <w:lang w:val="ru-RU"/>
        </w:rPr>
      </w:pPr>
      <w:r w:rsidRPr="00822381">
        <w:rPr>
          <w:lang w:val="ru-RU"/>
        </w:rPr>
        <w:t>- Постановление Правительства Вологодской области от 03.03.2009 № 398 «О Стратегия развития образования Вологодской области на период до 2020 года»;</w:t>
      </w:r>
    </w:p>
    <w:p w:rsidR="00AC5425" w:rsidRPr="00822381" w:rsidRDefault="00AC5425" w:rsidP="007D36D2">
      <w:pPr>
        <w:pStyle w:val="a7"/>
        <w:tabs>
          <w:tab w:val="left" w:pos="786"/>
          <w:tab w:val="left" w:pos="1260"/>
        </w:tabs>
        <w:autoSpaceDE w:val="0"/>
        <w:ind w:left="0"/>
        <w:rPr>
          <w:lang w:val="ru-RU"/>
        </w:rPr>
      </w:pPr>
      <w:r w:rsidRPr="00822381">
        <w:rPr>
          <w:lang w:val="ru-RU"/>
        </w:rPr>
        <w:t>- Постановление Правительства Вологодской области от 21.04.2014    № 323 «Об утверждении порядка предоставления мер социальной поддержки детям с ограниченными возможностями здоровья»</w:t>
      </w:r>
      <w:r w:rsidR="00984E70" w:rsidRPr="00822381">
        <w:rPr>
          <w:lang w:val="ru-RU"/>
        </w:rPr>
        <w:t xml:space="preserve"> с изменениями от 20.04.2020 г.</w:t>
      </w:r>
      <w:r w:rsidRPr="00822381">
        <w:rPr>
          <w:lang w:val="ru-RU"/>
        </w:rPr>
        <w:t>;</w:t>
      </w:r>
    </w:p>
    <w:p w:rsidR="00AC5425" w:rsidRPr="00822381" w:rsidRDefault="00AC5425" w:rsidP="007D36D2">
      <w:pPr>
        <w:pStyle w:val="a7"/>
        <w:tabs>
          <w:tab w:val="left" w:pos="786"/>
          <w:tab w:val="left" w:pos="1260"/>
        </w:tabs>
        <w:autoSpaceDE w:val="0"/>
        <w:ind w:left="0"/>
        <w:rPr>
          <w:bCs/>
          <w:lang w:val="ru-RU"/>
        </w:rPr>
      </w:pPr>
      <w:r w:rsidRPr="00822381">
        <w:rPr>
          <w:lang w:val="ru-RU"/>
        </w:rPr>
        <w:t xml:space="preserve">- Приказ Департамента образования Вологодской области </w:t>
      </w:r>
      <w:r w:rsidR="007D2814" w:rsidRPr="00822381">
        <w:rPr>
          <w:lang w:val="ru-RU"/>
        </w:rPr>
        <w:t xml:space="preserve">от </w:t>
      </w:r>
      <w:r w:rsidRPr="00822381">
        <w:rPr>
          <w:lang w:val="ru-RU"/>
        </w:rPr>
        <w:t>06.09.2010 № 1525 «Об утверждении Концепции развития специального (коррекционного) образования детей с ограниченными возможностями здоровья в Вологодской области»;</w:t>
      </w:r>
    </w:p>
    <w:p w:rsidR="00AC5425" w:rsidRPr="00822381" w:rsidRDefault="00AC5425" w:rsidP="007D36D2">
      <w:pPr>
        <w:pStyle w:val="5"/>
        <w:shd w:val="clear" w:color="auto" w:fill="auto"/>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xml:space="preserve">- </w:t>
      </w:r>
      <w:r w:rsidR="0049769D" w:rsidRPr="00822381">
        <w:rPr>
          <w:rFonts w:ascii="Times New Roman" w:hAnsi="Times New Roman" w:cs="Times New Roman"/>
          <w:sz w:val="24"/>
          <w:szCs w:val="24"/>
        </w:rPr>
        <w:t xml:space="preserve">Проект </w:t>
      </w:r>
      <w:r w:rsidRPr="00822381">
        <w:rPr>
          <w:rFonts w:ascii="Times New Roman" w:hAnsi="Times New Roman" w:cs="Times New Roman"/>
          <w:sz w:val="24"/>
          <w:szCs w:val="24"/>
        </w:rPr>
        <w:t>Примерн</w:t>
      </w:r>
      <w:r w:rsidR="0049769D" w:rsidRPr="00822381">
        <w:rPr>
          <w:rFonts w:ascii="Times New Roman" w:hAnsi="Times New Roman" w:cs="Times New Roman"/>
          <w:sz w:val="24"/>
          <w:szCs w:val="24"/>
        </w:rPr>
        <w:t>ой</w:t>
      </w:r>
      <w:r w:rsidRPr="00822381">
        <w:rPr>
          <w:rFonts w:ascii="Times New Roman" w:hAnsi="Times New Roman" w:cs="Times New Roman"/>
          <w:sz w:val="24"/>
          <w:szCs w:val="24"/>
        </w:rPr>
        <w:t xml:space="preserve"> </w:t>
      </w:r>
      <w:r w:rsidR="0049769D" w:rsidRPr="00822381">
        <w:rPr>
          <w:rFonts w:ascii="Times New Roman" w:hAnsi="Times New Roman" w:cs="Times New Roman"/>
          <w:sz w:val="24"/>
          <w:szCs w:val="24"/>
        </w:rPr>
        <w:t xml:space="preserve">адаптированной </w:t>
      </w:r>
      <w:r w:rsidRPr="00822381">
        <w:rPr>
          <w:rFonts w:ascii="Times New Roman" w:hAnsi="Times New Roman" w:cs="Times New Roman"/>
          <w:sz w:val="24"/>
          <w:szCs w:val="24"/>
        </w:rPr>
        <w:t>основной образовательной программой основного общего образования</w:t>
      </w:r>
      <w:r w:rsidR="0049769D" w:rsidRPr="00822381">
        <w:rPr>
          <w:rFonts w:ascii="Times New Roman" w:hAnsi="Times New Roman" w:cs="Times New Roman"/>
          <w:sz w:val="24"/>
          <w:szCs w:val="24"/>
        </w:rPr>
        <w:t xml:space="preserve"> для обучающихся с ЗПР.</w:t>
      </w:r>
      <w:r w:rsidRPr="00822381">
        <w:rPr>
          <w:rFonts w:ascii="Times New Roman" w:hAnsi="Times New Roman" w:cs="Times New Roman"/>
          <w:sz w:val="24"/>
          <w:szCs w:val="24"/>
        </w:rPr>
        <w:t xml:space="preserve"> </w:t>
      </w:r>
    </w:p>
    <w:p w:rsidR="00AC5425" w:rsidRPr="00822381" w:rsidRDefault="00AC5425" w:rsidP="007D36D2">
      <w:pPr>
        <w:spacing w:after="0" w:line="240" w:lineRule="auto"/>
        <w:ind w:firstLine="425"/>
        <w:jc w:val="both"/>
        <w:rPr>
          <w:rFonts w:ascii="Times New Roman" w:hAnsi="Times New Roman" w:cs="Times New Roman"/>
          <w:sz w:val="24"/>
          <w:szCs w:val="24"/>
        </w:rPr>
      </w:pPr>
      <w:r w:rsidRPr="00822381">
        <w:rPr>
          <w:rFonts w:ascii="Times New Roman" w:hAnsi="Times New Roman" w:cs="Times New Roman"/>
          <w:sz w:val="24"/>
          <w:szCs w:val="24"/>
        </w:rPr>
        <w:t xml:space="preserve">При составлении Программы учтены  тип и вид  Учреждения, образовательные потребности и запросы участников образовательных отношений, муниципальный заказ,  анализ </w:t>
      </w:r>
      <w:r w:rsidRPr="00822381">
        <w:rPr>
          <w:rFonts w:ascii="Times New Roman" w:hAnsi="Times New Roman" w:cs="Times New Roman"/>
          <w:bCs/>
          <w:sz w:val="24"/>
          <w:szCs w:val="24"/>
        </w:rPr>
        <w:t>деятельности Учреждения</w:t>
      </w:r>
      <w:r w:rsidRPr="00822381">
        <w:rPr>
          <w:rFonts w:ascii="Times New Roman" w:hAnsi="Times New Roman" w:cs="Times New Roman"/>
          <w:sz w:val="24"/>
          <w:szCs w:val="24"/>
        </w:rPr>
        <w:t xml:space="preserve">, а также возможности, предоставляемые учебно-методическими комплектами, используемыми в  Учреждении. </w:t>
      </w:r>
    </w:p>
    <w:p w:rsidR="00AC5425" w:rsidRPr="00822381" w:rsidRDefault="007D2814" w:rsidP="007D2814">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АООП О</w:t>
      </w:r>
      <w:r w:rsidR="00AC5425" w:rsidRPr="00822381">
        <w:rPr>
          <w:rFonts w:ascii="Times New Roman" w:hAnsi="Times New Roman" w:cs="Times New Roman"/>
          <w:sz w:val="24"/>
          <w:szCs w:val="24"/>
        </w:rPr>
        <w:t xml:space="preserve">ОО для обучающихся с ЗПР обеспечивает жизнедеятельность, функционирование и развитие Учреждения в соответствии с основными </w:t>
      </w:r>
      <w:r w:rsidR="00AC5425" w:rsidRPr="00822381">
        <w:rPr>
          <w:rStyle w:val="a4"/>
          <w:rFonts w:ascii="Times New Roman" w:hAnsi="Times New Roman" w:cs="Times New Roman"/>
          <w:b w:val="0"/>
          <w:sz w:val="24"/>
          <w:szCs w:val="24"/>
        </w:rPr>
        <w:t>принципами государственной политики РФ в области образования</w:t>
      </w:r>
      <w:r w:rsidR="00AC5425" w:rsidRPr="00822381">
        <w:rPr>
          <w:rFonts w:ascii="Times New Roman" w:hAnsi="Times New Roman" w:cs="Times New Roman"/>
          <w:b/>
          <w:sz w:val="24"/>
          <w:szCs w:val="24"/>
        </w:rPr>
        <w:t>,</w:t>
      </w:r>
      <w:r w:rsidR="00AC5425" w:rsidRPr="00822381">
        <w:rPr>
          <w:rFonts w:ascii="Times New Roman" w:hAnsi="Times New Roman" w:cs="Times New Roman"/>
          <w:sz w:val="24"/>
          <w:szCs w:val="24"/>
        </w:rPr>
        <w:t xml:space="preserve"> изложенными в </w:t>
      </w:r>
      <w:r w:rsidR="00AC5425" w:rsidRPr="00822381">
        <w:rPr>
          <w:rFonts w:ascii="Times New Roman" w:eastAsia="Arial Unicode MS" w:hAnsi="Times New Roman" w:cs="Times New Roman"/>
          <w:sz w:val="24"/>
          <w:szCs w:val="24"/>
        </w:rPr>
        <w:t>Федеральном Законе «Об образовании в Российской Федерации» от 29.12.2012 № 273-ФЗ (с изменениями и дополнениями)</w:t>
      </w:r>
      <w:r w:rsidR="00AC5425" w:rsidRPr="00822381">
        <w:rPr>
          <w:rFonts w:ascii="Times New Roman" w:hAnsi="Times New Roman" w:cs="Times New Roman"/>
          <w:sz w:val="24"/>
          <w:szCs w:val="24"/>
        </w:rPr>
        <w:t>. А именно:</w:t>
      </w:r>
    </w:p>
    <w:p w:rsidR="00AC5425" w:rsidRPr="00822381" w:rsidRDefault="00AC5425" w:rsidP="007D36D2">
      <w:pPr>
        <w:pStyle w:val="s1"/>
        <w:shd w:val="clear" w:color="auto" w:fill="FFFFFF"/>
        <w:spacing w:before="0" w:beforeAutospacing="0" w:after="0" w:afterAutospacing="0"/>
        <w:jc w:val="both"/>
        <w:rPr>
          <w:lang w:eastAsia="ar-SA"/>
        </w:rPr>
      </w:pPr>
      <w:r w:rsidRPr="00822381">
        <w:rPr>
          <w:lang w:eastAsia="ar-SA"/>
        </w:rPr>
        <w:t>- признание приоритетности образования;</w:t>
      </w:r>
    </w:p>
    <w:p w:rsidR="00AC5425" w:rsidRPr="00822381" w:rsidRDefault="00AC5425" w:rsidP="007D36D2">
      <w:pPr>
        <w:pStyle w:val="s1"/>
        <w:shd w:val="clear" w:color="auto" w:fill="FFFFFF"/>
        <w:spacing w:before="0" w:beforeAutospacing="0" w:after="0" w:afterAutospacing="0"/>
        <w:jc w:val="both"/>
        <w:rPr>
          <w:lang w:eastAsia="ar-SA"/>
        </w:rPr>
      </w:pPr>
      <w:r w:rsidRPr="00822381">
        <w:rPr>
          <w:lang w:eastAsia="ar-SA"/>
        </w:rPr>
        <w:t>- обеспечение права каждого человека на образование, недопустимость дискриминации в сфере образования;</w:t>
      </w:r>
    </w:p>
    <w:p w:rsidR="00AC5425" w:rsidRPr="00822381" w:rsidRDefault="00AC5425" w:rsidP="007D36D2">
      <w:pPr>
        <w:pStyle w:val="s1"/>
        <w:shd w:val="clear" w:color="auto" w:fill="FFFFFF"/>
        <w:spacing w:before="0" w:beforeAutospacing="0" w:after="0" w:afterAutospacing="0"/>
        <w:jc w:val="both"/>
        <w:rPr>
          <w:lang w:eastAsia="ar-SA"/>
        </w:rPr>
      </w:pPr>
      <w:r w:rsidRPr="00822381">
        <w:rPr>
          <w:lang w:eastAsia="ar-SA"/>
        </w:rPr>
        <w:t>-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C5425" w:rsidRPr="00822381" w:rsidRDefault="00AC5425" w:rsidP="007D36D2">
      <w:pPr>
        <w:pStyle w:val="s1"/>
        <w:shd w:val="clear" w:color="auto" w:fill="FFFFFF"/>
        <w:spacing w:before="0" w:beforeAutospacing="0" w:after="0" w:afterAutospacing="0"/>
        <w:jc w:val="both"/>
        <w:rPr>
          <w:lang w:eastAsia="ar-SA"/>
        </w:rPr>
      </w:pPr>
      <w:r w:rsidRPr="00822381">
        <w:rPr>
          <w:lang w:eastAsia="ar-SA"/>
        </w:rPr>
        <w:t>-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AC5425" w:rsidRPr="00822381" w:rsidRDefault="00AC5425" w:rsidP="007D36D2">
      <w:pPr>
        <w:pStyle w:val="s1"/>
        <w:shd w:val="clear" w:color="auto" w:fill="FFFFFF"/>
        <w:spacing w:before="0" w:beforeAutospacing="0" w:after="0" w:afterAutospacing="0"/>
        <w:jc w:val="both"/>
        <w:rPr>
          <w:lang w:eastAsia="ar-SA"/>
        </w:rPr>
      </w:pPr>
      <w:r w:rsidRPr="00822381">
        <w:rPr>
          <w:lang w:eastAsia="ar-SA"/>
        </w:rPr>
        <w:t>-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AC5425" w:rsidRPr="00822381" w:rsidRDefault="00AC5425" w:rsidP="007D36D2">
      <w:pPr>
        <w:pStyle w:val="s1"/>
        <w:shd w:val="clear" w:color="auto" w:fill="FFFFFF"/>
        <w:spacing w:before="0" w:beforeAutospacing="0" w:after="0" w:afterAutospacing="0"/>
        <w:jc w:val="both"/>
        <w:rPr>
          <w:lang w:eastAsia="ar-SA"/>
        </w:rPr>
      </w:pPr>
      <w:r w:rsidRPr="00822381">
        <w:rPr>
          <w:lang w:eastAsia="ar-SA"/>
        </w:rPr>
        <w:lastRenderedPageBreak/>
        <w:t>- светский характер образования в государственных, муниципальных организациях, осуществляющих образовательную деятельность;</w:t>
      </w:r>
    </w:p>
    <w:p w:rsidR="00AC5425" w:rsidRPr="00822381" w:rsidRDefault="00AC5425" w:rsidP="007D36D2">
      <w:pPr>
        <w:pStyle w:val="s1"/>
        <w:shd w:val="clear" w:color="auto" w:fill="FFFFFF"/>
        <w:spacing w:before="0" w:beforeAutospacing="0" w:after="0" w:afterAutospacing="0"/>
        <w:jc w:val="both"/>
        <w:rPr>
          <w:lang w:eastAsia="ar-SA"/>
        </w:rPr>
      </w:pPr>
      <w:r w:rsidRPr="00822381">
        <w:rPr>
          <w:lang w:eastAsia="ar-SA"/>
        </w:rPr>
        <w:t>-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AC5425" w:rsidRPr="00822381" w:rsidRDefault="00AC5425" w:rsidP="007D36D2">
      <w:pPr>
        <w:pStyle w:val="s1"/>
        <w:shd w:val="clear" w:color="auto" w:fill="FFFFFF"/>
        <w:spacing w:before="0" w:beforeAutospacing="0" w:after="0" w:afterAutospacing="0"/>
        <w:jc w:val="both"/>
        <w:rPr>
          <w:lang w:eastAsia="ar-SA"/>
        </w:rPr>
      </w:pPr>
      <w:r w:rsidRPr="00822381">
        <w:rPr>
          <w:lang w:eastAsia="ar-SA"/>
        </w:rPr>
        <w:t>-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AC5425" w:rsidRPr="00822381" w:rsidRDefault="00AC5425" w:rsidP="007D36D2">
      <w:pPr>
        <w:pStyle w:val="s1"/>
        <w:shd w:val="clear" w:color="auto" w:fill="FFFFFF"/>
        <w:spacing w:before="0" w:beforeAutospacing="0" w:after="0" w:afterAutospacing="0"/>
        <w:jc w:val="both"/>
        <w:rPr>
          <w:lang w:eastAsia="ar-SA"/>
        </w:rPr>
      </w:pPr>
      <w:r w:rsidRPr="00822381">
        <w:rPr>
          <w:lang w:eastAsia="ar-SA"/>
        </w:rPr>
        <w:t>- автономия образовательных организаций, академические права и свободы педагогических работников и обучающихся, предусмотренные вышеуказанным Федеральным законом, информационная открытость и публичная отчетность образовательных организаций;</w:t>
      </w:r>
    </w:p>
    <w:p w:rsidR="00AC5425" w:rsidRPr="00822381" w:rsidRDefault="00AC5425" w:rsidP="007D36D2">
      <w:pPr>
        <w:pStyle w:val="s1"/>
        <w:shd w:val="clear" w:color="auto" w:fill="FFFFFF"/>
        <w:spacing w:before="0" w:beforeAutospacing="0" w:after="0" w:afterAutospacing="0"/>
        <w:jc w:val="both"/>
        <w:rPr>
          <w:lang w:eastAsia="ar-SA"/>
        </w:rPr>
      </w:pPr>
      <w:r w:rsidRPr="00822381">
        <w:rPr>
          <w:lang w:eastAsia="ar-SA"/>
        </w:rPr>
        <w:t>-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AC5425" w:rsidRPr="00822381" w:rsidRDefault="00AC5425" w:rsidP="007D36D2">
      <w:pPr>
        <w:pStyle w:val="s1"/>
        <w:shd w:val="clear" w:color="auto" w:fill="FFFFFF"/>
        <w:spacing w:before="0" w:beforeAutospacing="0" w:after="0" w:afterAutospacing="0"/>
        <w:jc w:val="both"/>
        <w:rPr>
          <w:lang w:eastAsia="ar-SA"/>
        </w:rPr>
      </w:pPr>
      <w:r w:rsidRPr="00822381">
        <w:rPr>
          <w:lang w:eastAsia="ar-SA"/>
        </w:rPr>
        <w:t>- недопустимость ограничения или устранения конкуренции в сфере образования;</w:t>
      </w:r>
    </w:p>
    <w:p w:rsidR="00AC5425" w:rsidRPr="00822381" w:rsidRDefault="00AC5425" w:rsidP="007D36D2">
      <w:pPr>
        <w:pStyle w:val="s1"/>
        <w:shd w:val="clear" w:color="auto" w:fill="FFFFFF"/>
        <w:spacing w:before="0" w:beforeAutospacing="0" w:after="0" w:afterAutospacing="0"/>
        <w:jc w:val="both"/>
        <w:rPr>
          <w:lang w:eastAsia="ar-SA"/>
        </w:rPr>
      </w:pPr>
      <w:r w:rsidRPr="00822381">
        <w:rPr>
          <w:lang w:eastAsia="ar-SA"/>
        </w:rPr>
        <w:t>- сочетание государственного и договорного регулирования отношений в сфере образования.</w:t>
      </w:r>
    </w:p>
    <w:p w:rsidR="00AC5425" w:rsidRPr="00822381" w:rsidRDefault="00AC5425" w:rsidP="007D36D2">
      <w:pPr>
        <w:pStyle w:val="ParagraphStyle"/>
        <w:ind w:firstLine="360"/>
        <w:jc w:val="both"/>
        <w:rPr>
          <w:rFonts w:ascii="Times New Roman" w:eastAsia="Times New Roman" w:hAnsi="Times New Roman" w:cs="Times New Roman"/>
          <w:lang w:eastAsia="ru-RU"/>
        </w:rPr>
      </w:pPr>
      <w:r w:rsidRPr="00822381">
        <w:rPr>
          <w:rFonts w:ascii="Times New Roman" w:eastAsia="Times New Roman" w:hAnsi="Times New Roman" w:cs="Times New Roman"/>
          <w:lang w:eastAsia="ru-RU"/>
        </w:rPr>
        <w:t>Сроки реа</w:t>
      </w:r>
      <w:r w:rsidR="007D2814" w:rsidRPr="00822381">
        <w:rPr>
          <w:rFonts w:ascii="Times New Roman" w:eastAsia="Times New Roman" w:hAnsi="Times New Roman" w:cs="Times New Roman"/>
          <w:lang w:eastAsia="ru-RU"/>
        </w:rPr>
        <w:t>лизации программы: сентябрь 20</w:t>
      </w:r>
      <w:r w:rsidR="005909F2">
        <w:rPr>
          <w:rFonts w:ascii="Times New Roman" w:eastAsia="Times New Roman" w:hAnsi="Times New Roman" w:cs="Times New Roman"/>
          <w:lang w:eastAsia="ru-RU"/>
        </w:rPr>
        <w:t>21</w:t>
      </w:r>
      <w:r w:rsidR="007D2814" w:rsidRPr="00822381">
        <w:rPr>
          <w:rFonts w:ascii="Times New Roman" w:eastAsia="Times New Roman" w:hAnsi="Times New Roman" w:cs="Times New Roman"/>
          <w:lang w:eastAsia="ru-RU"/>
        </w:rPr>
        <w:t xml:space="preserve"> </w:t>
      </w:r>
      <w:r w:rsidRPr="00822381">
        <w:rPr>
          <w:rFonts w:ascii="Times New Roman" w:eastAsia="Times New Roman" w:hAnsi="Times New Roman" w:cs="Times New Roman"/>
          <w:lang w:eastAsia="ru-RU"/>
        </w:rPr>
        <w:t>г. – август 202</w:t>
      </w:r>
      <w:r w:rsidR="005909F2">
        <w:rPr>
          <w:rFonts w:ascii="Times New Roman" w:eastAsia="Times New Roman" w:hAnsi="Times New Roman" w:cs="Times New Roman"/>
          <w:lang w:eastAsia="ru-RU"/>
        </w:rPr>
        <w:t>6</w:t>
      </w:r>
      <w:r w:rsidR="007D2814" w:rsidRPr="00822381">
        <w:rPr>
          <w:rFonts w:ascii="Times New Roman" w:eastAsia="Times New Roman" w:hAnsi="Times New Roman" w:cs="Times New Roman"/>
          <w:lang w:eastAsia="ru-RU"/>
        </w:rPr>
        <w:t xml:space="preserve"> </w:t>
      </w:r>
      <w:r w:rsidRPr="00822381">
        <w:rPr>
          <w:rFonts w:ascii="Times New Roman" w:eastAsia="Times New Roman" w:hAnsi="Times New Roman" w:cs="Times New Roman"/>
          <w:lang w:eastAsia="ru-RU"/>
        </w:rPr>
        <w:t>г. Программа рассчитана на пять лет (возраст 11 - 15 лет) школьной жизни детей. Нормативный срок реализации Программы связан с двумя этапами возрастного развития:</w:t>
      </w:r>
    </w:p>
    <w:p w:rsidR="00AC5425" w:rsidRPr="00822381" w:rsidRDefault="00AC5425" w:rsidP="007D36D2">
      <w:pPr>
        <w:pStyle w:val="ParagraphStyle"/>
        <w:ind w:firstLine="360"/>
        <w:jc w:val="both"/>
        <w:rPr>
          <w:rFonts w:ascii="Times New Roman" w:hAnsi="Times New Roman" w:cs="Times New Roman"/>
        </w:rPr>
      </w:pPr>
      <w:r w:rsidRPr="00822381">
        <w:rPr>
          <w:rFonts w:ascii="Times New Roman" w:hAnsi="Times New Roman" w:cs="Times New Roman"/>
          <w:b/>
          <w:bCs/>
          <w:iCs/>
        </w:rPr>
        <w:t>– первый этап – 5–6 классы</w:t>
      </w:r>
      <w:r w:rsidRPr="00822381">
        <w:rPr>
          <w:rFonts w:ascii="Times New Roman" w:hAnsi="Times New Roman" w:cs="Times New Roman"/>
        </w:rPr>
        <w:t xml:space="preserve"> как образовательный переход от младшего школьного к подростковому возрасту, обеспечивающий плавный и постепенный, бесстрессовый переход обучающихся с одной ступени образования на другую;</w:t>
      </w:r>
    </w:p>
    <w:p w:rsidR="00AC5425" w:rsidRPr="00822381" w:rsidRDefault="00BB3F5D" w:rsidP="00BB3F5D">
      <w:pPr>
        <w:pStyle w:val="ParagraphStyle"/>
        <w:keepNext/>
        <w:jc w:val="both"/>
        <w:rPr>
          <w:rFonts w:ascii="Times New Roman" w:hAnsi="Times New Roman" w:cs="Times New Roman"/>
        </w:rPr>
      </w:pPr>
      <w:r>
        <w:rPr>
          <w:rFonts w:ascii="Times New Roman" w:hAnsi="Times New Roman" w:cs="Times New Roman"/>
          <w:b/>
          <w:bCs/>
          <w:iCs/>
        </w:rPr>
        <w:t xml:space="preserve">    </w:t>
      </w:r>
      <w:r w:rsidR="00AC5425" w:rsidRPr="00822381">
        <w:rPr>
          <w:rFonts w:ascii="Times New Roman" w:hAnsi="Times New Roman" w:cs="Times New Roman"/>
          <w:b/>
          <w:bCs/>
          <w:iCs/>
        </w:rPr>
        <w:t>– второй этап – 7–9 классы</w:t>
      </w:r>
      <w:r w:rsidR="00AC5425" w:rsidRPr="00822381">
        <w:rPr>
          <w:rFonts w:ascii="Times New Roman" w:hAnsi="Times New Roman" w:cs="Times New Roman"/>
        </w:rPr>
        <w:t xml:space="preserve"> как этап самоопределения подростка через опробование себя в разных видах деятельности, построение индивидуальных образовательных маршрутов (траекторий) в разных видах деятельности.</w:t>
      </w:r>
    </w:p>
    <w:p w:rsidR="00AC5425" w:rsidRPr="00822381" w:rsidRDefault="00AC5425" w:rsidP="007D36D2">
      <w:pPr>
        <w:autoSpaceDE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При разработке Программы учтены психолого-педагогические особенности, хара</w:t>
      </w:r>
      <w:r w:rsidR="007D2814" w:rsidRPr="00822381">
        <w:rPr>
          <w:rFonts w:ascii="Times New Roman" w:hAnsi="Times New Roman" w:cs="Times New Roman"/>
          <w:sz w:val="24"/>
          <w:szCs w:val="24"/>
        </w:rPr>
        <w:t>ктерные для развития детей 11—15</w:t>
      </w:r>
      <w:r w:rsidRPr="00822381">
        <w:rPr>
          <w:rFonts w:ascii="Times New Roman" w:hAnsi="Times New Roman" w:cs="Times New Roman"/>
          <w:sz w:val="24"/>
          <w:szCs w:val="24"/>
        </w:rPr>
        <w:t xml:space="preserve"> лет, связанных:</w:t>
      </w:r>
    </w:p>
    <w:p w:rsidR="00AC5425" w:rsidRPr="00822381" w:rsidRDefault="00AC5425" w:rsidP="007D36D2">
      <w:pPr>
        <w:pStyle w:val="11"/>
        <w:ind w:firstLine="0"/>
        <w:jc w:val="both"/>
        <w:rPr>
          <w:rFonts w:eastAsia="Times New Roman"/>
          <w:sz w:val="24"/>
          <w:szCs w:val="24"/>
          <w:lang w:eastAsia="ru-RU"/>
        </w:rPr>
      </w:pPr>
      <w:r w:rsidRPr="00822381">
        <w:rPr>
          <w:rFonts w:eastAsia="Times New Roman"/>
          <w:sz w:val="24"/>
          <w:szCs w:val="24"/>
          <w:lang w:eastAsia="ru-RU"/>
        </w:rPr>
        <w:t>-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w:t>
      </w:r>
    </w:p>
    <w:p w:rsidR="00AC5425" w:rsidRPr="00822381" w:rsidRDefault="00AC5425" w:rsidP="007D36D2">
      <w:pPr>
        <w:pStyle w:val="11"/>
        <w:ind w:firstLine="0"/>
        <w:jc w:val="both"/>
        <w:rPr>
          <w:rFonts w:eastAsia="Times New Roman"/>
          <w:sz w:val="24"/>
          <w:szCs w:val="24"/>
          <w:lang w:eastAsia="ru-RU"/>
        </w:rPr>
      </w:pPr>
      <w:r w:rsidRPr="00822381">
        <w:rPr>
          <w:rFonts w:eastAsia="Times New Roman"/>
          <w:sz w:val="24"/>
          <w:szCs w:val="24"/>
          <w:lang w:eastAsia="ru-RU"/>
        </w:rPr>
        <w:t xml:space="preserve">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AC5425" w:rsidRPr="00822381" w:rsidRDefault="00AC5425" w:rsidP="007D36D2">
      <w:pPr>
        <w:pStyle w:val="11"/>
        <w:ind w:firstLine="0"/>
        <w:jc w:val="both"/>
        <w:rPr>
          <w:rFonts w:eastAsia="Times New Roman"/>
          <w:sz w:val="24"/>
          <w:szCs w:val="24"/>
          <w:lang w:eastAsia="ru-RU"/>
        </w:rPr>
      </w:pPr>
      <w:r w:rsidRPr="00822381">
        <w:rPr>
          <w:rFonts w:eastAsia="Times New Roman"/>
          <w:sz w:val="24"/>
          <w:szCs w:val="24"/>
          <w:lang w:eastAsia="ru-RU"/>
        </w:rPr>
        <w:t>- 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AC5425" w:rsidRPr="00822381" w:rsidRDefault="00AC5425" w:rsidP="007D36D2">
      <w:pPr>
        <w:pStyle w:val="11"/>
        <w:ind w:firstLine="0"/>
        <w:jc w:val="both"/>
        <w:rPr>
          <w:rFonts w:eastAsia="Times New Roman"/>
          <w:sz w:val="24"/>
          <w:szCs w:val="24"/>
          <w:lang w:eastAsia="ru-RU"/>
        </w:rPr>
      </w:pPr>
      <w:r w:rsidRPr="00822381">
        <w:rPr>
          <w:rFonts w:eastAsia="Times New Roman"/>
          <w:sz w:val="24"/>
          <w:szCs w:val="24"/>
          <w:lang w:eastAsia="ru-RU"/>
        </w:rPr>
        <w:lastRenderedPageBreak/>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AC5425" w:rsidRPr="00822381" w:rsidRDefault="00AC5425" w:rsidP="007D36D2">
      <w:pPr>
        <w:pStyle w:val="11"/>
        <w:ind w:firstLine="0"/>
        <w:jc w:val="both"/>
        <w:rPr>
          <w:rFonts w:eastAsia="Times New Roman"/>
          <w:sz w:val="24"/>
          <w:szCs w:val="24"/>
          <w:lang w:eastAsia="ru-RU"/>
        </w:rPr>
      </w:pPr>
      <w:r w:rsidRPr="00822381">
        <w:rPr>
          <w:rFonts w:eastAsia="Times New Roman"/>
          <w:sz w:val="24"/>
          <w:szCs w:val="24"/>
          <w:lang w:eastAsia="ru-RU"/>
        </w:rPr>
        <w:t xml:space="preserve">- с овладением коммуникативными средствами и способами организации кооперации и сотрудничества; развитием учебного сотрудничества, реализуемого в </w:t>
      </w:r>
      <w:r w:rsidR="00822381" w:rsidRPr="00822381">
        <w:rPr>
          <w:rFonts w:eastAsia="Times New Roman"/>
          <w:sz w:val="24"/>
          <w:szCs w:val="24"/>
          <w:lang w:eastAsia="ru-RU"/>
        </w:rPr>
        <w:t>отношениях,</w:t>
      </w:r>
      <w:r w:rsidRPr="00822381">
        <w:rPr>
          <w:rFonts w:eastAsia="Times New Roman"/>
          <w:sz w:val="24"/>
          <w:szCs w:val="24"/>
          <w:lang w:eastAsia="ru-RU"/>
        </w:rPr>
        <w:t xml:space="preserve"> обучающихся с учителем и сверстниками;</w:t>
      </w:r>
    </w:p>
    <w:p w:rsidR="00AC5425" w:rsidRPr="00822381" w:rsidRDefault="00AC5425" w:rsidP="007D36D2">
      <w:pPr>
        <w:pStyle w:val="11"/>
        <w:ind w:firstLine="0"/>
        <w:jc w:val="both"/>
        <w:rPr>
          <w:rFonts w:eastAsia="Times New Roman"/>
          <w:sz w:val="24"/>
          <w:szCs w:val="24"/>
          <w:lang w:eastAsia="ru-RU"/>
        </w:rPr>
      </w:pPr>
      <w:r w:rsidRPr="00822381">
        <w:rPr>
          <w:rFonts w:eastAsia="Times New Roman"/>
          <w:sz w:val="24"/>
          <w:szCs w:val="24"/>
          <w:lang w:eastAsia="ru-RU"/>
        </w:rPr>
        <w:t>- 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AC5425" w:rsidRPr="00822381" w:rsidRDefault="00AC5425" w:rsidP="007D36D2">
      <w:pPr>
        <w:pStyle w:val="11"/>
        <w:jc w:val="both"/>
        <w:rPr>
          <w:rFonts w:eastAsia="Times New Roman"/>
          <w:sz w:val="24"/>
          <w:szCs w:val="24"/>
          <w:lang w:eastAsia="ru-RU"/>
        </w:rPr>
      </w:pPr>
      <w:r w:rsidRPr="00822381">
        <w:rPr>
          <w:rFonts w:eastAsia="Times New Roman"/>
          <w:sz w:val="24"/>
          <w:szCs w:val="24"/>
          <w:lang w:eastAsia="ru-RU"/>
        </w:rPr>
        <w:t>Переход обучающегося в основную школу совпадает с предкритической фазой развития ребёнка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AC5425" w:rsidRPr="00822381" w:rsidRDefault="00AC5425" w:rsidP="007D36D2">
      <w:pPr>
        <w:pStyle w:val="11"/>
        <w:jc w:val="both"/>
        <w:rPr>
          <w:rFonts w:eastAsia="Times New Roman"/>
          <w:sz w:val="24"/>
          <w:szCs w:val="24"/>
          <w:lang w:eastAsia="ru-RU"/>
        </w:rPr>
      </w:pPr>
      <w:r w:rsidRPr="00822381">
        <w:rPr>
          <w:rFonts w:eastAsia="Times New Roman"/>
          <w:sz w:val="24"/>
          <w:szCs w:val="24"/>
          <w:lang w:eastAsia="ru-RU"/>
        </w:rPr>
        <w:t>Второй этап подросткового развития (14—15 лет, 8—9 классы) характеризуется:</w:t>
      </w:r>
    </w:p>
    <w:p w:rsidR="00AC5425" w:rsidRPr="00822381" w:rsidRDefault="00AC5425" w:rsidP="007D36D2">
      <w:pPr>
        <w:pStyle w:val="11"/>
        <w:ind w:firstLine="0"/>
        <w:jc w:val="both"/>
        <w:rPr>
          <w:rFonts w:eastAsia="Times New Roman"/>
          <w:sz w:val="24"/>
          <w:szCs w:val="24"/>
          <w:lang w:eastAsia="ru-RU"/>
        </w:rPr>
      </w:pPr>
      <w:r w:rsidRPr="00822381">
        <w:rPr>
          <w:rFonts w:eastAsia="Times New Roman"/>
          <w:sz w:val="24"/>
          <w:szCs w:val="24"/>
          <w:lang w:eastAsia="ru-RU"/>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AC5425" w:rsidRPr="00822381" w:rsidRDefault="00AC5425" w:rsidP="007D36D2">
      <w:pPr>
        <w:pStyle w:val="11"/>
        <w:ind w:firstLine="0"/>
        <w:jc w:val="both"/>
        <w:rPr>
          <w:rFonts w:eastAsia="Times New Roman"/>
          <w:sz w:val="24"/>
          <w:szCs w:val="24"/>
          <w:lang w:eastAsia="ru-RU"/>
        </w:rPr>
      </w:pPr>
      <w:r w:rsidRPr="00822381">
        <w:rPr>
          <w:rFonts w:eastAsia="Times New Roman"/>
          <w:sz w:val="24"/>
          <w:szCs w:val="24"/>
          <w:lang w:eastAsia="ru-RU"/>
        </w:rPr>
        <w:t>-  стремлением подростка к общению и совместной деятельности со сверстниками;</w:t>
      </w:r>
    </w:p>
    <w:p w:rsidR="00AC5425" w:rsidRPr="00822381" w:rsidRDefault="00AC5425" w:rsidP="007D36D2">
      <w:pPr>
        <w:pStyle w:val="11"/>
        <w:ind w:firstLine="0"/>
        <w:jc w:val="both"/>
        <w:rPr>
          <w:rFonts w:eastAsia="Times New Roman"/>
          <w:sz w:val="24"/>
          <w:szCs w:val="24"/>
          <w:lang w:eastAsia="ru-RU"/>
        </w:rPr>
      </w:pPr>
      <w:r w:rsidRPr="00822381">
        <w:rPr>
          <w:rFonts w:eastAsia="Times New Roman"/>
          <w:sz w:val="24"/>
          <w:szCs w:val="24"/>
          <w:lang w:eastAsia="ru-RU"/>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AC5425" w:rsidRPr="00822381" w:rsidRDefault="00AC5425" w:rsidP="007D36D2">
      <w:pPr>
        <w:pStyle w:val="11"/>
        <w:ind w:firstLine="0"/>
        <w:jc w:val="both"/>
        <w:rPr>
          <w:rFonts w:eastAsia="Times New Roman"/>
          <w:sz w:val="24"/>
          <w:szCs w:val="24"/>
          <w:lang w:eastAsia="ru-RU"/>
        </w:rPr>
      </w:pPr>
      <w:r w:rsidRPr="00822381">
        <w:rPr>
          <w:rFonts w:eastAsia="Times New Roman"/>
          <w:sz w:val="24"/>
          <w:szCs w:val="24"/>
          <w:lang w:eastAsia="ru-RU"/>
        </w:rPr>
        <w:t>- процессом перехода от детства к взрослости, отражающимся в его характеристике как «переходного», «трудного» или «критического»;</w:t>
      </w:r>
    </w:p>
    <w:p w:rsidR="00AC5425" w:rsidRPr="00822381" w:rsidRDefault="00AC5425" w:rsidP="007D36D2">
      <w:pPr>
        <w:pStyle w:val="11"/>
        <w:ind w:firstLine="0"/>
        <w:jc w:val="both"/>
        <w:rPr>
          <w:rFonts w:eastAsia="Times New Roman"/>
          <w:sz w:val="24"/>
          <w:szCs w:val="24"/>
          <w:lang w:eastAsia="ru-RU"/>
        </w:rPr>
      </w:pPr>
      <w:r w:rsidRPr="00822381">
        <w:rPr>
          <w:rFonts w:eastAsia="Times New Roman"/>
          <w:sz w:val="24"/>
          <w:szCs w:val="24"/>
          <w:lang w:eastAsia="ru-RU"/>
        </w:rPr>
        <w:t xml:space="preserve">-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822381">
        <w:rPr>
          <w:rFonts w:eastAsia="Times New Roman"/>
          <w:bCs/>
          <w:sz w:val="24"/>
          <w:szCs w:val="24"/>
          <w:lang w:eastAsia="ru-RU"/>
        </w:rPr>
        <w:t xml:space="preserve">интенсивное формирование на данном возрастном этапе нравственных понятий и убеждений, выработку принципов, </w:t>
      </w:r>
      <w:r w:rsidRPr="00822381">
        <w:rPr>
          <w:rFonts w:eastAsia="Times New Roman"/>
          <w:bCs/>
          <w:iCs/>
          <w:sz w:val="24"/>
          <w:szCs w:val="24"/>
          <w:lang w:eastAsia="ru-RU"/>
        </w:rPr>
        <w:t>моральное развитие личности;</w:t>
      </w:r>
    </w:p>
    <w:p w:rsidR="00AC5425" w:rsidRPr="00822381" w:rsidRDefault="00AC5425" w:rsidP="007D36D2">
      <w:pPr>
        <w:pStyle w:val="11"/>
        <w:ind w:firstLine="0"/>
        <w:jc w:val="both"/>
        <w:rPr>
          <w:rFonts w:eastAsia="Times New Roman"/>
          <w:sz w:val="24"/>
          <w:szCs w:val="24"/>
          <w:lang w:eastAsia="ru-RU"/>
        </w:rPr>
      </w:pPr>
      <w:r w:rsidRPr="00822381">
        <w:rPr>
          <w:rFonts w:eastAsia="Times New Roman"/>
          <w:sz w:val="24"/>
          <w:szCs w:val="24"/>
          <w:lang w:eastAsia="ru-RU"/>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AC5425" w:rsidRPr="00822381" w:rsidRDefault="00AC5425" w:rsidP="007D36D2">
      <w:pPr>
        <w:pStyle w:val="11"/>
        <w:ind w:firstLine="0"/>
        <w:jc w:val="both"/>
        <w:rPr>
          <w:rFonts w:eastAsia="Times New Roman"/>
          <w:sz w:val="24"/>
          <w:szCs w:val="24"/>
          <w:lang w:eastAsia="ru-RU"/>
        </w:rPr>
      </w:pPr>
      <w:r w:rsidRPr="00822381">
        <w:rPr>
          <w:rFonts w:eastAsia="Times New Roman"/>
          <w:sz w:val="24"/>
          <w:szCs w:val="24"/>
          <w:lang w:eastAsia="ru-RU"/>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AC5425" w:rsidRPr="00822381" w:rsidRDefault="00AC5425" w:rsidP="007D36D2">
      <w:pPr>
        <w:pStyle w:val="11"/>
        <w:jc w:val="both"/>
        <w:rPr>
          <w:sz w:val="24"/>
          <w:szCs w:val="24"/>
          <w:lang w:eastAsia="ru-RU"/>
        </w:rPr>
      </w:pPr>
      <w:r w:rsidRPr="00822381">
        <w:rPr>
          <w:sz w:val="24"/>
          <w:szCs w:val="24"/>
          <w:lang w:eastAsia="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AC5425" w:rsidRPr="00822381" w:rsidRDefault="00AC5425" w:rsidP="007D36D2">
      <w:pPr>
        <w:pStyle w:val="11"/>
        <w:jc w:val="both"/>
        <w:rPr>
          <w:rFonts w:eastAsia="Times New Roman"/>
          <w:sz w:val="24"/>
          <w:szCs w:val="24"/>
          <w:lang w:eastAsia="ru-RU"/>
        </w:rPr>
      </w:pPr>
      <w:r w:rsidRPr="00822381">
        <w:rPr>
          <w:rFonts w:eastAsia="Times New Roman"/>
          <w:sz w:val="24"/>
          <w:szCs w:val="24"/>
          <w:lang w:eastAsia="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AC5425" w:rsidRPr="00822381" w:rsidRDefault="00AC5425" w:rsidP="007D36D2">
      <w:pPr>
        <w:autoSpaceDE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При определении стратегических характеристик Программы учтены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w:t>
      </w:r>
      <w:r w:rsidRPr="00822381">
        <w:rPr>
          <w:rFonts w:ascii="Times New Roman" w:hAnsi="Times New Roman" w:cs="Times New Roman"/>
          <w:sz w:val="24"/>
          <w:szCs w:val="24"/>
        </w:rPr>
        <w:lastRenderedPageBreak/>
        <w:t>индивидуальными особенностями детей подросткового возраста с задержкой психического развития.</w:t>
      </w:r>
    </w:p>
    <w:p w:rsidR="005909F2" w:rsidRDefault="005909F2" w:rsidP="007D36D2">
      <w:pPr>
        <w:pStyle w:val="14TexstOSNOVA1012"/>
        <w:spacing w:line="240" w:lineRule="auto"/>
        <w:ind w:firstLine="709"/>
        <w:jc w:val="center"/>
        <w:rPr>
          <w:rFonts w:ascii="Times New Roman" w:hAnsi="Times New Roman" w:cs="Times New Roman"/>
          <w:b/>
          <w:color w:val="auto"/>
          <w:sz w:val="24"/>
          <w:szCs w:val="24"/>
          <w:lang w:eastAsia="ar-SA"/>
        </w:rPr>
      </w:pPr>
    </w:p>
    <w:p w:rsidR="005909F2" w:rsidRDefault="005909F2" w:rsidP="007D36D2">
      <w:pPr>
        <w:pStyle w:val="14TexstOSNOVA1012"/>
        <w:spacing w:line="240" w:lineRule="auto"/>
        <w:ind w:firstLine="709"/>
        <w:jc w:val="center"/>
        <w:rPr>
          <w:rFonts w:ascii="Times New Roman" w:hAnsi="Times New Roman" w:cs="Times New Roman"/>
          <w:b/>
          <w:color w:val="auto"/>
          <w:sz w:val="24"/>
          <w:szCs w:val="24"/>
          <w:lang w:eastAsia="ar-SA"/>
        </w:rPr>
      </w:pPr>
    </w:p>
    <w:p w:rsidR="00AC5425" w:rsidRPr="00822381" w:rsidRDefault="00AC5425" w:rsidP="007D36D2">
      <w:pPr>
        <w:pStyle w:val="14TexstOSNOVA1012"/>
        <w:spacing w:line="240" w:lineRule="auto"/>
        <w:ind w:firstLine="709"/>
        <w:jc w:val="center"/>
        <w:rPr>
          <w:rFonts w:ascii="Times New Roman" w:hAnsi="Times New Roman" w:cs="Times New Roman"/>
          <w:b/>
          <w:color w:val="auto"/>
          <w:sz w:val="24"/>
          <w:szCs w:val="24"/>
          <w:lang w:eastAsia="ar-SA"/>
        </w:rPr>
      </w:pPr>
      <w:r w:rsidRPr="00822381">
        <w:rPr>
          <w:rFonts w:ascii="Times New Roman" w:hAnsi="Times New Roman" w:cs="Times New Roman"/>
          <w:b/>
          <w:color w:val="auto"/>
          <w:sz w:val="24"/>
          <w:szCs w:val="24"/>
          <w:lang w:eastAsia="ar-SA"/>
        </w:rPr>
        <w:t>Психолого-педагогическая характеристика обучающихся с ЗПР</w:t>
      </w:r>
    </w:p>
    <w:p w:rsidR="00AC5425" w:rsidRPr="00822381" w:rsidRDefault="00AC5425" w:rsidP="007D36D2">
      <w:pPr>
        <w:pStyle w:val="14TexstOSNOVA1012"/>
        <w:spacing w:line="240" w:lineRule="auto"/>
        <w:ind w:firstLine="709"/>
        <w:rPr>
          <w:rFonts w:ascii="Times New Roman" w:hAnsi="Times New Roman" w:cs="Times New Roman"/>
          <w:color w:val="auto"/>
          <w:sz w:val="24"/>
          <w:szCs w:val="24"/>
          <w:lang w:eastAsia="ar-SA"/>
        </w:rPr>
      </w:pPr>
      <w:r w:rsidRPr="00822381">
        <w:rPr>
          <w:rFonts w:ascii="Times New Roman" w:hAnsi="Times New Roman" w:cs="Times New Roman"/>
          <w:color w:val="auto"/>
          <w:sz w:val="24"/>
          <w:szCs w:val="24"/>
          <w:lang w:eastAsia="ar-SA"/>
        </w:rPr>
        <w:t>Обучающиеся с ЗП</w:t>
      </w:r>
      <w:r w:rsidR="007D2814" w:rsidRPr="00822381">
        <w:rPr>
          <w:rFonts w:ascii="Times New Roman" w:hAnsi="Times New Roman" w:cs="Times New Roman"/>
          <w:color w:val="auto"/>
          <w:sz w:val="24"/>
          <w:szCs w:val="24"/>
          <w:lang w:eastAsia="ar-SA"/>
        </w:rPr>
        <w:t>Р — это дети, имеющее особенности</w:t>
      </w:r>
      <w:r w:rsidRPr="00822381">
        <w:rPr>
          <w:rFonts w:ascii="Times New Roman" w:hAnsi="Times New Roman" w:cs="Times New Roman"/>
          <w:color w:val="auto"/>
          <w:sz w:val="24"/>
          <w:szCs w:val="24"/>
          <w:lang w:eastAsia="ar-SA"/>
        </w:rPr>
        <w:t xml:space="preserve"> в психологическом развитии, подтвержденные ПМПК и препятствующие получению образования без создания специальных условий.</w:t>
      </w:r>
    </w:p>
    <w:p w:rsidR="00AC5425" w:rsidRPr="00822381" w:rsidRDefault="00AC5425" w:rsidP="007D36D2">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C5425" w:rsidRPr="00822381" w:rsidRDefault="00AC5425" w:rsidP="007D36D2">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C5425" w:rsidRPr="00822381" w:rsidRDefault="00AC5425" w:rsidP="007D36D2">
      <w:pPr>
        <w:pStyle w:val="14TexstOSNOVA1012"/>
        <w:spacing w:line="240" w:lineRule="auto"/>
        <w:ind w:firstLine="709"/>
        <w:rPr>
          <w:rFonts w:ascii="Times New Roman" w:hAnsi="Times New Roman" w:cs="Times New Roman"/>
          <w:color w:val="auto"/>
          <w:sz w:val="24"/>
          <w:szCs w:val="24"/>
          <w:lang w:eastAsia="ar-SA"/>
        </w:rPr>
      </w:pPr>
      <w:r w:rsidRPr="00822381">
        <w:rPr>
          <w:rFonts w:ascii="Times New Roman" w:hAnsi="Times New Roman" w:cs="Times New Roman"/>
          <w:color w:val="auto"/>
          <w:sz w:val="24"/>
          <w:szCs w:val="24"/>
          <w:lang w:eastAsia="ar-SA"/>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C5425" w:rsidRPr="00822381" w:rsidRDefault="00AC5425" w:rsidP="007D36D2">
      <w:pPr>
        <w:pStyle w:val="14TexstOSNOVA1012"/>
        <w:spacing w:line="240" w:lineRule="auto"/>
        <w:ind w:firstLine="709"/>
        <w:rPr>
          <w:rFonts w:ascii="Times New Roman" w:hAnsi="Times New Roman" w:cs="Times New Roman"/>
          <w:color w:val="auto"/>
          <w:sz w:val="24"/>
          <w:szCs w:val="24"/>
          <w:lang w:eastAsia="ar-SA"/>
        </w:rPr>
      </w:pPr>
      <w:r w:rsidRPr="00822381">
        <w:rPr>
          <w:rFonts w:ascii="Times New Roman" w:hAnsi="Times New Roman" w:cs="Times New Roman"/>
          <w:color w:val="auto"/>
          <w:sz w:val="24"/>
          <w:szCs w:val="24"/>
          <w:lang w:eastAsia="ar-SA"/>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AC5425" w:rsidRPr="00822381" w:rsidRDefault="00AC5425" w:rsidP="007D36D2">
      <w:pPr>
        <w:widowControl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rsidR="00AC5425" w:rsidRPr="00822381" w:rsidRDefault="00AC5425" w:rsidP="007D36D2">
      <w:pPr>
        <w:autoSpaceDE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второго уровня общего образования.</w:t>
      </w:r>
    </w:p>
    <w:p w:rsidR="00AC5425" w:rsidRPr="00822381" w:rsidRDefault="00AC5425" w:rsidP="007D36D2">
      <w:pPr>
        <w:spacing w:after="0" w:line="240" w:lineRule="auto"/>
        <w:ind w:firstLine="709"/>
        <w:jc w:val="center"/>
        <w:rPr>
          <w:rFonts w:ascii="Times New Roman" w:hAnsi="Times New Roman" w:cs="Times New Roman"/>
          <w:b/>
          <w:sz w:val="24"/>
          <w:szCs w:val="24"/>
        </w:rPr>
      </w:pPr>
      <w:r w:rsidRPr="00822381">
        <w:rPr>
          <w:rFonts w:ascii="Times New Roman" w:hAnsi="Times New Roman" w:cs="Times New Roman"/>
          <w:b/>
          <w:sz w:val="24"/>
          <w:szCs w:val="24"/>
        </w:rPr>
        <w:t>Особые образовательные потребности обучающихся с ЗПР</w:t>
      </w:r>
    </w:p>
    <w:p w:rsidR="00AC5425" w:rsidRPr="00822381" w:rsidRDefault="00AC5425" w:rsidP="007D36D2">
      <w:pPr>
        <w:pStyle w:val="14TexstOSNOVA1012"/>
        <w:spacing w:line="240" w:lineRule="auto"/>
        <w:ind w:firstLine="709"/>
        <w:rPr>
          <w:rFonts w:ascii="Times New Roman" w:hAnsi="Times New Roman" w:cs="Times New Roman"/>
          <w:color w:val="auto"/>
          <w:sz w:val="24"/>
          <w:szCs w:val="24"/>
          <w:lang w:eastAsia="ar-SA"/>
        </w:rPr>
      </w:pPr>
      <w:r w:rsidRPr="00822381">
        <w:rPr>
          <w:rFonts w:ascii="Times New Roman" w:hAnsi="Times New Roman" w:cs="Times New Roman"/>
          <w:color w:val="auto"/>
          <w:sz w:val="24"/>
          <w:szCs w:val="24"/>
          <w:lang w:eastAsia="ar-SA"/>
        </w:rPr>
        <w:lastRenderedPageBreak/>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AC5425" w:rsidRPr="00822381" w:rsidRDefault="00AC5425" w:rsidP="007D36D2">
      <w:pPr>
        <w:pStyle w:val="09PodZAG"/>
        <w:widowControl w:val="0"/>
        <w:spacing w:after="0" w:line="240" w:lineRule="auto"/>
        <w:ind w:firstLine="709"/>
        <w:jc w:val="both"/>
        <w:rPr>
          <w:rFonts w:ascii="Times New Roman" w:hAnsi="Times New Roman" w:cs="Times New Roman"/>
          <w:b w:val="0"/>
          <w:bCs w:val="0"/>
          <w:caps w:val="0"/>
          <w:color w:val="auto"/>
          <w:sz w:val="24"/>
          <w:szCs w:val="24"/>
          <w:lang w:eastAsia="ar-SA"/>
        </w:rPr>
      </w:pPr>
      <w:r w:rsidRPr="00822381">
        <w:rPr>
          <w:rFonts w:ascii="Times New Roman" w:hAnsi="Times New Roman" w:cs="Times New Roman"/>
          <w:b w:val="0"/>
          <w:bCs w:val="0"/>
          <w:caps w:val="0"/>
          <w:color w:val="auto"/>
          <w:sz w:val="24"/>
          <w:szCs w:val="24"/>
          <w:lang w:eastAsia="ar-SA"/>
        </w:rPr>
        <w:t xml:space="preserve">К общим потребностям относятся: </w:t>
      </w:r>
    </w:p>
    <w:p w:rsidR="00AC5425" w:rsidRPr="00822381" w:rsidRDefault="00AC5425" w:rsidP="007D36D2">
      <w:pPr>
        <w:pStyle w:val="p4"/>
        <w:spacing w:before="0" w:beforeAutospacing="0" w:after="0" w:afterAutospacing="0"/>
        <w:jc w:val="both"/>
        <w:rPr>
          <w:lang w:eastAsia="ar-SA"/>
        </w:rPr>
      </w:pPr>
      <w:r w:rsidRPr="00822381">
        <w:rPr>
          <w:lang w:eastAsia="ar-SA"/>
        </w:rPr>
        <w:t>- получение специальной помощи средствами образования сразу же после выявления первичного нарушения развития;</w:t>
      </w:r>
    </w:p>
    <w:p w:rsidR="00AC5425" w:rsidRPr="00822381" w:rsidRDefault="00AC5425" w:rsidP="007D36D2">
      <w:pPr>
        <w:pStyle w:val="p4"/>
        <w:tabs>
          <w:tab w:val="left" w:pos="1021"/>
        </w:tabs>
        <w:spacing w:before="0" w:beforeAutospacing="0" w:after="0" w:afterAutospacing="0"/>
        <w:jc w:val="both"/>
        <w:rPr>
          <w:lang w:eastAsia="ar-SA"/>
        </w:rPr>
      </w:pPr>
      <w:r w:rsidRPr="00822381">
        <w:rPr>
          <w:lang w:eastAsia="ar-SA"/>
        </w:rPr>
        <w:t>- выделение пропедевтического периода в образовании, обеспечивающего преемственность между дошкольным и школьным этапами;</w:t>
      </w:r>
    </w:p>
    <w:p w:rsidR="00AC5425" w:rsidRPr="00822381" w:rsidRDefault="00AC5425" w:rsidP="007D36D2">
      <w:pPr>
        <w:pStyle w:val="p4"/>
        <w:tabs>
          <w:tab w:val="left" w:pos="1021"/>
        </w:tabs>
        <w:spacing w:before="0" w:beforeAutospacing="0" w:after="0" w:afterAutospacing="0"/>
        <w:jc w:val="both"/>
        <w:rPr>
          <w:lang w:eastAsia="ar-SA"/>
        </w:rPr>
      </w:pPr>
      <w:r w:rsidRPr="00822381">
        <w:rPr>
          <w:lang w:eastAsia="ar-SA"/>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AC5425" w:rsidRPr="00822381" w:rsidRDefault="00AC5425" w:rsidP="007D36D2">
      <w:pPr>
        <w:pStyle w:val="p4"/>
        <w:tabs>
          <w:tab w:val="left" w:pos="1021"/>
        </w:tabs>
        <w:spacing w:before="0" w:beforeAutospacing="0" w:after="0" w:afterAutospacing="0"/>
        <w:jc w:val="both"/>
        <w:rPr>
          <w:lang w:eastAsia="ar-SA"/>
        </w:rPr>
      </w:pPr>
      <w:r w:rsidRPr="00822381">
        <w:rPr>
          <w:lang w:eastAsia="ar-SA"/>
        </w:rPr>
        <w:t>-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AC5425" w:rsidRPr="00822381" w:rsidRDefault="00AC5425" w:rsidP="007D36D2">
      <w:pPr>
        <w:pStyle w:val="p4"/>
        <w:spacing w:before="0" w:beforeAutospacing="0" w:after="0" w:afterAutospacing="0"/>
        <w:jc w:val="both"/>
        <w:rPr>
          <w:lang w:eastAsia="ar-SA"/>
        </w:rPr>
      </w:pPr>
      <w:r w:rsidRPr="00822381">
        <w:rPr>
          <w:lang w:eastAsia="ar-SA"/>
        </w:rPr>
        <w:t>- психологическое сопровождение, оптимизирующее взаимодействие ребенка с педагогами и соучениками; </w:t>
      </w:r>
    </w:p>
    <w:p w:rsidR="00AC5425" w:rsidRPr="00822381" w:rsidRDefault="00AC5425" w:rsidP="007D36D2">
      <w:pPr>
        <w:pStyle w:val="p4"/>
        <w:spacing w:before="0" w:beforeAutospacing="0" w:after="0" w:afterAutospacing="0"/>
        <w:jc w:val="both"/>
        <w:rPr>
          <w:lang w:eastAsia="ar-SA"/>
        </w:rPr>
      </w:pPr>
      <w:r w:rsidRPr="00822381">
        <w:rPr>
          <w:lang w:eastAsia="ar-SA"/>
        </w:rPr>
        <w:t>- психологическое сопровождение, направленное на установление взаимодействия семьи и образовательной организации;</w:t>
      </w:r>
    </w:p>
    <w:p w:rsidR="00AC5425" w:rsidRPr="00822381" w:rsidRDefault="00AC5425" w:rsidP="007D36D2">
      <w:pPr>
        <w:pStyle w:val="p4"/>
        <w:spacing w:before="0" w:beforeAutospacing="0" w:after="0" w:afterAutospacing="0"/>
        <w:jc w:val="both"/>
        <w:rPr>
          <w:lang w:eastAsia="ar-SA"/>
        </w:rPr>
      </w:pPr>
      <w:r w:rsidRPr="00822381">
        <w:rPr>
          <w:lang w:eastAsia="ar-SA"/>
        </w:rPr>
        <w:t>- постепенное расширение образовательного пространства, выходящего за пределы образовательной организации.</w:t>
      </w:r>
    </w:p>
    <w:p w:rsidR="00AC5425" w:rsidRPr="00822381" w:rsidRDefault="00AC5425" w:rsidP="007D36D2">
      <w:pPr>
        <w:pStyle w:val="p4"/>
        <w:spacing w:before="0" w:beforeAutospacing="0" w:after="0" w:afterAutospacing="0"/>
        <w:ind w:firstLine="709"/>
        <w:jc w:val="both"/>
        <w:rPr>
          <w:lang w:eastAsia="ar-SA"/>
        </w:rPr>
      </w:pPr>
      <w:r w:rsidRPr="00822381">
        <w:rPr>
          <w:lang w:eastAsia="ar-SA"/>
        </w:rPr>
        <w:t>Для обуча</w:t>
      </w:r>
      <w:r w:rsidR="007D2814" w:rsidRPr="00822381">
        <w:rPr>
          <w:lang w:eastAsia="ar-SA"/>
        </w:rPr>
        <w:t>ющихся с ЗПР, осваивающих АООП О</w:t>
      </w:r>
      <w:r w:rsidRPr="00822381">
        <w:rPr>
          <w:lang w:eastAsia="ar-SA"/>
        </w:rPr>
        <w:t xml:space="preserve">ОО </w:t>
      </w:r>
      <w:r w:rsidR="00523D2C" w:rsidRPr="00822381">
        <w:rPr>
          <w:lang w:eastAsia="ar-SA"/>
        </w:rPr>
        <w:t xml:space="preserve">(вариант </w:t>
      </w:r>
      <w:r w:rsidRPr="00822381">
        <w:rPr>
          <w:lang w:eastAsia="ar-SA"/>
        </w:rPr>
        <w:t>7.2), характерны следующие специфические образовательные потребности:</w:t>
      </w:r>
    </w:p>
    <w:p w:rsidR="00AC5425" w:rsidRPr="00822381" w:rsidRDefault="00AC5425" w:rsidP="007D36D2">
      <w:pPr>
        <w:pStyle w:val="p4"/>
        <w:spacing w:before="0" w:beforeAutospacing="0" w:after="0" w:afterAutospacing="0"/>
        <w:jc w:val="both"/>
        <w:rPr>
          <w:lang w:eastAsia="ar-SA"/>
        </w:rPr>
      </w:pPr>
      <w:r w:rsidRPr="00822381">
        <w:rPr>
          <w:lang w:eastAsia="ar-SA"/>
        </w:rPr>
        <w:t>-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AC5425" w:rsidRPr="00822381" w:rsidRDefault="00AC5425" w:rsidP="007D36D2">
      <w:pPr>
        <w:pStyle w:val="p4"/>
        <w:spacing w:before="0" w:beforeAutospacing="0" w:after="0" w:afterAutospacing="0"/>
        <w:jc w:val="both"/>
        <w:rPr>
          <w:lang w:eastAsia="ar-SA"/>
        </w:rPr>
      </w:pPr>
      <w:r w:rsidRPr="00822381">
        <w:rPr>
          <w:lang w:eastAsia="ar-SA"/>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AC5425" w:rsidRPr="00822381" w:rsidRDefault="00AC5425" w:rsidP="007D36D2">
      <w:pPr>
        <w:pStyle w:val="p4"/>
        <w:spacing w:before="0" w:beforeAutospacing="0" w:after="0" w:afterAutospacing="0"/>
        <w:jc w:val="both"/>
        <w:rPr>
          <w:lang w:eastAsia="ar-SA"/>
        </w:rPr>
      </w:pPr>
      <w:r w:rsidRPr="00822381">
        <w:rPr>
          <w:lang w:eastAsia="ar-SA"/>
        </w:rPr>
        <w:t>- упрощение системы учебно-познавательных задач, решаемых в процессе образования;</w:t>
      </w:r>
    </w:p>
    <w:p w:rsidR="00AC5425" w:rsidRPr="00822381" w:rsidRDefault="00AC5425" w:rsidP="007D36D2">
      <w:pPr>
        <w:pStyle w:val="p4"/>
        <w:spacing w:before="0" w:beforeAutospacing="0" w:after="0" w:afterAutospacing="0"/>
        <w:jc w:val="both"/>
        <w:rPr>
          <w:lang w:eastAsia="ar-SA"/>
        </w:rPr>
      </w:pPr>
      <w:r w:rsidRPr="00822381">
        <w:rPr>
          <w:lang w:eastAsia="ar-SA"/>
        </w:rPr>
        <w:t>- 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AC5425" w:rsidRPr="00822381" w:rsidRDefault="00AC5425" w:rsidP="007D36D2">
      <w:pPr>
        <w:pStyle w:val="p4"/>
        <w:spacing w:before="0" w:beforeAutospacing="0" w:after="0" w:afterAutospacing="0"/>
        <w:jc w:val="both"/>
        <w:rPr>
          <w:lang w:eastAsia="ar-SA"/>
        </w:rPr>
      </w:pPr>
      <w:r w:rsidRPr="00822381">
        <w:rPr>
          <w:lang w:eastAsia="ar-SA"/>
        </w:rPr>
        <w:t>- наглядно-действенный характер содержания образования;</w:t>
      </w:r>
    </w:p>
    <w:p w:rsidR="00AC5425" w:rsidRPr="00822381" w:rsidRDefault="00AC5425" w:rsidP="007D36D2">
      <w:pPr>
        <w:pStyle w:val="p4"/>
        <w:spacing w:before="0" w:beforeAutospacing="0" w:after="0" w:afterAutospacing="0"/>
        <w:jc w:val="both"/>
        <w:rPr>
          <w:lang w:eastAsia="ar-SA"/>
        </w:rPr>
      </w:pPr>
      <w:r w:rsidRPr="00822381">
        <w:rPr>
          <w:lang w:eastAsia="ar-SA"/>
        </w:rPr>
        <w:t>- развитие познавательной деятельности обучающихся с ЗПР как основы компенсации, коррекции и профилактики нарушений;</w:t>
      </w:r>
    </w:p>
    <w:p w:rsidR="00D20235" w:rsidRPr="00822381" w:rsidRDefault="00AC5425" w:rsidP="007D36D2">
      <w:pPr>
        <w:pStyle w:val="p4"/>
        <w:spacing w:before="0" w:beforeAutospacing="0" w:after="0" w:afterAutospacing="0"/>
        <w:jc w:val="both"/>
        <w:rPr>
          <w:lang w:eastAsia="ar-SA"/>
        </w:rPr>
      </w:pPr>
      <w:r w:rsidRPr="00822381">
        <w:rPr>
          <w:lang w:eastAsia="ar-SA"/>
        </w:rPr>
        <w:t>- обеспечение непрерывного контроля</w:t>
      </w:r>
    </w:p>
    <w:p w:rsidR="00AC5425" w:rsidRPr="00822381" w:rsidRDefault="00AC5425" w:rsidP="007D36D2">
      <w:pPr>
        <w:pStyle w:val="p4"/>
        <w:spacing w:before="0" w:beforeAutospacing="0" w:after="0" w:afterAutospacing="0"/>
        <w:jc w:val="both"/>
        <w:rPr>
          <w:lang w:eastAsia="ar-SA"/>
        </w:rPr>
      </w:pPr>
      <w:r w:rsidRPr="00822381">
        <w:rPr>
          <w:lang w:eastAsia="ar-SA"/>
        </w:rPr>
        <w:t xml:space="preserve">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AC5425" w:rsidRPr="00822381" w:rsidRDefault="00AC5425" w:rsidP="007D36D2">
      <w:pPr>
        <w:pStyle w:val="p4"/>
        <w:spacing w:before="0" w:beforeAutospacing="0" w:after="0" w:afterAutospacing="0"/>
        <w:jc w:val="both"/>
        <w:rPr>
          <w:lang w:eastAsia="ar-SA"/>
        </w:rPr>
      </w:pPr>
      <w:r w:rsidRPr="00822381">
        <w:rPr>
          <w:lang w:eastAsia="ar-SA"/>
        </w:rPr>
        <w:t>- постоянная помощь в осмыслении и расширении контекста усваиваемых знаний, в закреплении и совершенствовании освоенных умений;</w:t>
      </w:r>
    </w:p>
    <w:p w:rsidR="00AC5425" w:rsidRPr="00822381" w:rsidRDefault="00AC5425" w:rsidP="007D36D2">
      <w:pPr>
        <w:pStyle w:val="p4"/>
        <w:spacing w:before="0" w:beforeAutospacing="0" w:after="0" w:afterAutospacing="0"/>
        <w:jc w:val="both"/>
        <w:rPr>
          <w:lang w:eastAsia="ar-SA"/>
        </w:rPr>
      </w:pPr>
      <w:r w:rsidRPr="00822381">
        <w:rPr>
          <w:lang w:eastAsia="ar-SA"/>
        </w:rPr>
        <w:t>- специальное обучение «переносу» сформированных знаний и умений в новые ситуации взаимодействия с действительностью;</w:t>
      </w:r>
    </w:p>
    <w:p w:rsidR="00AC5425" w:rsidRPr="00822381" w:rsidRDefault="00AC5425" w:rsidP="007D36D2">
      <w:pPr>
        <w:pStyle w:val="p4"/>
        <w:spacing w:before="0" w:beforeAutospacing="0" w:after="0" w:afterAutospacing="0"/>
        <w:jc w:val="both"/>
        <w:rPr>
          <w:lang w:eastAsia="ar-SA"/>
        </w:rPr>
      </w:pPr>
      <w:r w:rsidRPr="00822381">
        <w:rPr>
          <w:lang w:eastAsia="ar-SA"/>
        </w:rPr>
        <w:t>- необходимость постоянной актуализации знаний, умений и одобряемых обществом норм поведения;</w:t>
      </w:r>
    </w:p>
    <w:p w:rsidR="00AC5425" w:rsidRPr="00822381" w:rsidRDefault="00AC5425" w:rsidP="007D36D2">
      <w:pPr>
        <w:pStyle w:val="p4"/>
        <w:spacing w:before="0" w:beforeAutospacing="0" w:after="0" w:afterAutospacing="0"/>
        <w:jc w:val="both"/>
        <w:rPr>
          <w:lang w:eastAsia="ar-SA"/>
        </w:rPr>
      </w:pPr>
      <w:r w:rsidRPr="00822381">
        <w:rPr>
          <w:lang w:eastAsia="ar-SA"/>
        </w:rPr>
        <w:t>- постоянное стимулирование познавательной активности, побуждение интереса к себе, окружающему предметному и социальному миру;</w:t>
      </w:r>
    </w:p>
    <w:p w:rsidR="00AC5425" w:rsidRPr="00822381" w:rsidRDefault="00AC5425" w:rsidP="007D36D2">
      <w:pPr>
        <w:pStyle w:val="p4"/>
        <w:spacing w:before="0" w:beforeAutospacing="0" w:after="0" w:afterAutospacing="0"/>
        <w:jc w:val="both"/>
        <w:rPr>
          <w:lang w:eastAsia="ar-SA"/>
        </w:rPr>
      </w:pPr>
      <w:r w:rsidRPr="00822381">
        <w:rPr>
          <w:lang w:eastAsia="ar-SA"/>
        </w:rPr>
        <w:lastRenderedPageBreak/>
        <w:t>- использование преимущественно позитивных средств стимуляции деятельности и поведения;</w:t>
      </w:r>
    </w:p>
    <w:p w:rsidR="00AC5425" w:rsidRPr="00822381" w:rsidRDefault="00AC5425" w:rsidP="007D36D2">
      <w:pPr>
        <w:pStyle w:val="p4"/>
        <w:spacing w:before="0" w:beforeAutospacing="0" w:after="0" w:afterAutospacing="0"/>
        <w:jc w:val="both"/>
        <w:rPr>
          <w:lang w:eastAsia="ar-SA"/>
        </w:rPr>
      </w:pPr>
      <w:r w:rsidRPr="00822381">
        <w:rPr>
          <w:lang w:eastAsia="ar-SA"/>
        </w:rPr>
        <w:t>-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AC5425" w:rsidRPr="00822381" w:rsidRDefault="00AC5425" w:rsidP="007D36D2">
      <w:pPr>
        <w:pStyle w:val="p4"/>
        <w:spacing w:before="0" w:beforeAutospacing="0" w:after="0" w:afterAutospacing="0"/>
        <w:jc w:val="both"/>
        <w:rPr>
          <w:lang w:eastAsia="ar-SA"/>
        </w:rPr>
      </w:pPr>
      <w:r w:rsidRPr="00822381">
        <w:rPr>
          <w:lang w:eastAsia="ar-SA"/>
        </w:rPr>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AC5425" w:rsidRPr="00822381" w:rsidRDefault="00AC5425" w:rsidP="007D36D2">
      <w:pPr>
        <w:pStyle w:val="p4"/>
        <w:spacing w:before="0" w:beforeAutospacing="0" w:after="0" w:afterAutospacing="0"/>
        <w:jc w:val="both"/>
        <w:rPr>
          <w:lang w:eastAsia="ar-SA"/>
        </w:rPr>
      </w:pPr>
      <w:r w:rsidRPr="00822381">
        <w:rPr>
          <w:lang w:eastAsia="ar-SA"/>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AC5425" w:rsidRPr="00822381" w:rsidRDefault="00AC5425" w:rsidP="007D36D2">
      <w:pPr>
        <w:pStyle w:val="p4"/>
        <w:spacing w:before="0" w:beforeAutospacing="0" w:after="0" w:afterAutospacing="0"/>
        <w:jc w:val="both"/>
        <w:rPr>
          <w:lang w:eastAsia="ar-SA"/>
        </w:rPr>
      </w:pPr>
      <w:r w:rsidRPr="00822381">
        <w:rPr>
          <w:lang w:eastAsia="ar-SA"/>
        </w:rPr>
        <w:t>- 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AC5425" w:rsidRPr="00822381" w:rsidRDefault="00AC5425" w:rsidP="007D36D2">
      <w:pPr>
        <w:pStyle w:val="p4"/>
        <w:spacing w:before="0" w:beforeAutospacing="0" w:after="0" w:afterAutospacing="0"/>
        <w:ind w:firstLine="709"/>
        <w:jc w:val="both"/>
        <w:rPr>
          <w:lang w:eastAsia="ar-SA"/>
        </w:rPr>
      </w:pPr>
      <w:r w:rsidRPr="00822381">
        <w:rPr>
          <w:lang w:eastAsia="ar-SA"/>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AC5425" w:rsidRPr="00822381" w:rsidRDefault="00AC5425" w:rsidP="007D36D2">
      <w:pPr>
        <w:pStyle w:val="ParagraphStyle"/>
        <w:ind w:firstLine="360"/>
        <w:jc w:val="both"/>
        <w:rPr>
          <w:rFonts w:ascii="Times New Roman" w:eastAsia="Times New Roman" w:hAnsi="Times New Roman" w:cs="Times New Roman"/>
          <w:lang w:eastAsia="ru-RU"/>
        </w:rPr>
      </w:pPr>
      <w:r w:rsidRPr="00822381">
        <w:rPr>
          <w:rFonts w:ascii="Times New Roman" w:eastAsia="Times New Roman" w:hAnsi="Times New Roman" w:cs="Times New Roman"/>
          <w:lang w:eastAsia="ru-RU"/>
        </w:rPr>
        <w:t xml:space="preserve">Программа </w:t>
      </w:r>
      <w:r w:rsidR="0086106D" w:rsidRPr="00822381">
        <w:rPr>
          <w:rFonts w:ascii="Times New Roman" w:eastAsia="Times New Roman" w:hAnsi="Times New Roman" w:cs="Times New Roman"/>
          <w:lang w:eastAsia="ru-RU"/>
        </w:rPr>
        <w:t>содержит обязательную часть (70</w:t>
      </w:r>
      <w:r w:rsidRPr="00822381">
        <w:rPr>
          <w:rFonts w:ascii="Times New Roman" w:eastAsia="Times New Roman" w:hAnsi="Times New Roman" w:cs="Times New Roman"/>
          <w:lang w:eastAsia="ru-RU"/>
        </w:rPr>
        <w:t>%) и часть, формируемую участникам</w:t>
      </w:r>
      <w:r w:rsidR="0086106D" w:rsidRPr="00822381">
        <w:rPr>
          <w:rFonts w:ascii="Times New Roman" w:eastAsia="Times New Roman" w:hAnsi="Times New Roman" w:cs="Times New Roman"/>
          <w:lang w:eastAsia="ru-RU"/>
        </w:rPr>
        <w:t>и образовательного процесса (30</w:t>
      </w:r>
      <w:r w:rsidRPr="00822381">
        <w:rPr>
          <w:rFonts w:ascii="Times New Roman" w:eastAsia="Times New Roman" w:hAnsi="Times New Roman" w:cs="Times New Roman"/>
          <w:lang w:eastAsia="ru-RU"/>
        </w:rPr>
        <w:t xml:space="preserve">%) , представленных во всех трех разделах Программы (п. 15 ФГОС ООО). </w:t>
      </w:r>
    </w:p>
    <w:p w:rsidR="00AC5425" w:rsidRPr="00822381" w:rsidRDefault="00AC5425" w:rsidP="007D36D2">
      <w:pPr>
        <w:pStyle w:val="ParagraphStyle"/>
        <w:ind w:firstLine="360"/>
        <w:jc w:val="both"/>
        <w:rPr>
          <w:rFonts w:ascii="Times New Roman" w:hAnsi="Times New Roman" w:cs="Times New Roman"/>
        </w:rPr>
      </w:pPr>
      <w:r w:rsidRPr="00822381">
        <w:rPr>
          <w:rFonts w:ascii="Times New Roman" w:eastAsia="Times New Roman" w:hAnsi="Times New Roman" w:cs="Times New Roman"/>
          <w:lang w:eastAsia="ru-RU"/>
        </w:rPr>
        <w:t xml:space="preserve">Программа определяет содержание и организацию образовательного процесса на уровне основного общего образования для детей с задержкой психического развития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AC5425" w:rsidRPr="00822381" w:rsidRDefault="00AC5425" w:rsidP="007D36D2">
      <w:pPr>
        <w:pStyle w:val="s1"/>
        <w:shd w:val="clear" w:color="auto" w:fill="FFFFFF"/>
        <w:spacing w:before="0" w:beforeAutospacing="0" w:after="0" w:afterAutospacing="0"/>
        <w:ind w:firstLine="709"/>
        <w:jc w:val="both"/>
      </w:pPr>
      <w:r w:rsidRPr="00822381">
        <w:t>Участники образовательных отношений - учащиеся,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AC5425" w:rsidRPr="00822381" w:rsidRDefault="00AC5425" w:rsidP="007D36D2">
      <w:pPr>
        <w:pStyle w:val="11"/>
        <w:jc w:val="both"/>
        <w:rPr>
          <w:rFonts w:eastAsia="@Arial Unicode MS"/>
          <w:b/>
          <w:sz w:val="24"/>
          <w:szCs w:val="24"/>
          <w:lang w:eastAsia="ru-RU"/>
        </w:rPr>
      </w:pPr>
    </w:p>
    <w:p w:rsidR="005909F2" w:rsidRDefault="007D2814" w:rsidP="00B65158">
      <w:pPr>
        <w:pStyle w:val="11"/>
        <w:jc w:val="center"/>
        <w:rPr>
          <w:b/>
          <w:sz w:val="24"/>
          <w:szCs w:val="24"/>
          <w:lang w:eastAsia="ru-RU"/>
        </w:rPr>
      </w:pPr>
      <w:r w:rsidRPr="00822381">
        <w:rPr>
          <w:rFonts w:eastAsia="@Arial Unicode MS"/>
          <w:b/>
          <w:sz w:val="24"/>
          <w:szCs w:val="24"/>
          <w:lang w:eastAsia="ru-RU"/>
        </w:rPr>
        <w:t>1.1.1. Цели и задачи реализации адаптированной основной общеобразовательной программы основного общего образования</w:t>
      </w:r>
      <w:r w:rsidRPr="00822381">
        <w:rPr>
          <w:b/>
          <w:sz w:val="24"/>
          <w:szCs w:val="24"/>
          <w:lang w:eastAsia="ru-RU"/>
        </w:rPr>
        <w:t xml:space="preserve"> </w:t>
      </w:r>
    </w:p>
    <w:p w:rsidR="007D2814" w:rsidRPr="00822381" w:rsidRDefault="007D2814" w:rsidP="00B65158">
      <w:pPr>
        <w:pStyle w:val="11"/>
        <w:jc w:val="center"/>
        <w:rPr>
          <w:b/>
          <w:sz w:val="24"/>
          <w:szCs w:val="24"/>
          <w:lang w:eastAsia="ru-RU"/>
        </w:rPr>
      </w:pPr>
      <w:r w:rsidRPr="00822381">
        <w:rPr>
          <w:b/>
          <w:sz w:val="24"/>
          <w:szCs w:val="24"/>
          <w:lang w:eastAsia="ru-RU"/>
        </w:rPr>
        <w:t>для обучающихся с ЗПР</w:t>
      </w:r>
    </w:p>
    <w:p w:rsidR="007D2814" w:rsidRPr="00822381" w:rsidRDefault="007D2814" w:rsidP="007D2814">
      <w:pPr>
        <w:pStyle w:val="11"/>
        <w:jc w:val="both"/>
        <w:rPr>
          <w:sz w:val="24"/>
          <w:szCs w:val="24"/>
          <w:lang w:eastAsia="ru-RU"/>
        </w:rPr>
      </w:pPr>
      <w:r w:rsidRPr="00822381">
        <w:rPr>
          <w:b/>
          <w:sz w:val="24"/>
          <w:szCs w:val="24"/>
          <w:lang w:eastAsia="ru-RU"/>
        </w:rPr>
        <w:t>Целями реализации</w:t>
      </w:r>
      <w:r w:rsidRPr="00822381">
        <w:rPr>
          <w:sz w:val="24"/>
          <w:szCs w:val="24"/>
          <w:lang w:eastAsia="ru-RU"/>
        </w:rPr>
        <w:t xml:space="preserve"> адаптированной основной общеобразовательной программы основного общего образования являются: </w:t>
      </w:r>
    </w:p>
    <w:p w:rsidR="007D2814" w:rsidRPr="00822381" w:rsidRDefault="007D2814" w:rsidP="007D2814">
      <w:pPr>
        <w:pStyle w:val="11"/>
        <w:ind w:firstLine="0"/>
        <w:jc w:val="both"/>
        <w:rPr>
          <w:sz w:val="24"/>
          <w:szCs w:val="24"/>
          <w:lang w:eastAsia="ru-RU"/>
        </w:rPr>
      </w:pPr>
      <w:r w:rsidRPr="00822381">
        <w:rPr>
          <w:sz w:val="24"/>
          <w:szCs w:val="24"/>
        </w:rPr>
        <w:t>- обеспечение выполнения требований ФГОС ООО посредством обеспечения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7D2814" w:rsidRPr="00822381" w:rsidRDefault="007D2814" w:rsidP="007D2814">
      <w:pPr>
        <w:pStyle w:val="11"/>
        <w:ind w:firstLine="0"/>
        <w:jc w:val="both"/>
        <w:rPr>
          <w:sz w:val="24"/>
          <w:szCs w:val="24"/>
          <w:lang w:eastAsia="ru-RU"/>
        </w:rPr>
      </w:pPr>
      <w:r w:rsidRPr="00822381">
        <w:rPr>
          <w:rFonts w:eastAsia="Times New Roman"/>
          <w:sz w:val="24"/>
          <w:szCs w:val="24"/>
          <w:lang w:eastAsia="ru-RU"/>
        </w:rPr>
        <w:t xml:space="preserve">- </w:t>
      </w:r>
      <w:r w:rsidRPr="00822381">
        <w:rPr>
          <w:sz w:val="24"/>
          <w:szCs w:val="24"/>
          <w:lang w:eastAsia="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7D2814" w:rsidRPr="00822381" w:rsidRDefault="007D2814" w:rsidP="007D2814">
      <w:pPr>
        <w:pStyle w:val="11"/>
        <w:ind w:firstLine="0"/>
        <w:jc w:val="both"/>
        <w:rPr>
          <w:rFonts w:eastAsia="Times New Roman"/>
          <w:sz w:val="24"/>
          <w:szCs w:val="24"/>
          <w:lang w:eastAsia="ru-RU"/>
        </w:rPr>
      </w:pPr>
      <w:r w:rsidRPr="00822381">
        <w:rPr>
          <w:rFonts w:eastAsia="Times New Roman"/>
          <w:sz w:val="24"/>
          <w:szCs w:val="24"/>
          <w:lang w:eastAsia="ru-RU"/>
        </w:rPr>
        <w:t>- становление и развитие личности в её индивидуальности, самобытности, уникальности, неповторимости.</w:t>
      </w:r>
    </w:p>
    <w:p w:rsidR="007D2814" w:rsidRPr="00822381" w:rsidRDefault="007D2814" w:rsidP="007D2814">
      <w:pPr>
        <w:pStyle w:val="11"/>
        <w:jc w:val="both"/>
        <w:rPr>
          <w:sz w:val="24"/>
          <w:szCs w:val="24"/>
          <w:lang w:eastAsia="ru-RU"/>
        </w:rPr>
      </w:pPr>
      <w:r w:rsidRPr="00822381">
        <w:rPr>
          <w:b/>
          <w:sz w:val="24"/>
          <w:szCs w:val="24"/>
          <w:lang w:eastAsia="ru-RU"/>
        </w:rPr>
        <w:t xml:space="preserve">Достижение поставленных целей </w:t>
      </w:r>
      <w:r w:rsidRPr="00822381">
        <w:rPr>
          <w:sz w:val="24"/>
          <w:szCs w:val="24"/>
          <w:lang w:eastAsia="ru-RU"/>
        </w:rPr>
        <w:t>при</w:t>
      </w:r>
      <w:r w:rsidRPr="00822381">
        <w:rPr>
          <w:b/>
          <w:sz w:val="24"/>
          <w:szCs w:val="24"/>
          <w:lang w:eastAsia="ru-RU"/>
        </w:rPr>
        <w:t xml:space="preserve"> </w:t>
      </w:r>
      <w:r w:rsidRPr="00822381">
        <w:rPr>
          <w:sz w:val="24"/>
          <w:szCs w:val="24"/>
          <w:lang w:eastAsia="ru-RU"/>
        </w:rPr>
        <w:t xml:space="preserve">разработке и реализации образовательным учреждением </w:t>
      </w:r>
      <w:r w:rsidR="00C20290" w:rsidRPr="00822381">
        <w:rPr>
          <w:sz w:val="24"/>
          <w:szCs w:val="24"/>
          <w:lang w:eastAsia="ru-RU"/>
        </w:rPr>
        <w:t xml:space="preserve">адаптированной </w:t>
      </w:r>
      <w:r w:rsidRPr="00822381">
        <w:rPr>
          <w:sz w:val="24"/>
          <w:szCs w:val="24"/>
          <w:lang w:eastAsia="ru-RU"/>
        </w:rPr>
        <w:t>основной об</w:t>
      </w:r>
      <w:r w:rsidR="00C20290" w:rsidRPr="00822381">
        <w:rPr>
          <w:sz w:val="24"/>
          <w:szCs w:val="24"/>
          <w:lang w:eastAsia="ru-RU"/>
        </w:rPr>
        <w:t>щеоб</w:t>
      </w:r>
      <w:r w:rsidRPr="00822381">
        <w:rPr>
          <w:sz w:val="24"/>
          <w:szCs w:val="24"/>
          <w:lang w:eastAsia="ru-RU"/>
        </w:rPr>
        <w:t>разовательной программы основного общего образования</w:t>
      </w:r>
      <w:r w:rsidRPr="00822381">
        <w:rPr>
          <w:b/>
          <w:sz w:val="24"/>
          <w:szCs w:val="24"/>
          <w:lang w:eastAsia="ru-RU"/>
        </w:rPr>
        <w:t xml:space="preserve"> предусматривает решение следующих основных задач</w:t>
      </w:r>
      <w:r w:rsidRPr="00822381">
        <w:rPr>
          <w:sz w:val="24"/>
          <w:szCs w:val="24"/>
          <w:lang w:eastAsia="ru-RU"/>
        </w:rPr>
        <w:t>:</w:t>
      </w:r>
    </w:p>
    <w:p w:rsidR="007D2814" w:rsidRPr="00822381" w:rsidRDefault="007D2814" w:rsidP="007D2814">
      <w:pPr>
        <w:pStyle w:val="11"/>
        <w:ind w:firstLine="0"/>
        <w:jc w:val="both"/>
        <w:rPr>
          <w:sz w:val="24"/>
          <w:szCs w:val="24"/>
          <w:lang w:eastAsia="ru-RU"/>
        </w:rPr>
      </w:pPr>
      <w:r w:rsidRPr="00822381">
        <w:rPr>
          <w:rFonts w:eastAsia="Times New Roman"/>
          <w:sz w:val="24"/>
          <w:szCs w:val="24"/>
          <w:lang w:eastAsia="ru-RU"/>
        </w:rPr>
        <w:t xml:space="preserve">- </w:t>
      </w:r>
      <w:r w:rsidRPr="00822381">
        <w:rPr>
          <w:sz w:val="24"/>
          <w:szCs w:val="24"/>
          <w:lang w:eastAsia="ru-RU"/>
        </w:rPr>
        <w:t>обеспечение преемственности начального общего, основного общего, среднего общего образования;</w:t>
      </w:r>
    </w:p>
    <w:p w:rsidR="007D2814" w:rsidRPr="00822381" w:rsidRDefault="007D2814" w:rsidP="007D2814">
      <w:pPr>
        <w:pStyle w:val="11"/>
        <w:ind w:firstLine="0"/>
        <w:jc w:val="both"/>
        <w:rPr>
          <w:sz w:val="24"/>
          <w:szCs w:val="24"/>
          <w:lang w:eastAsia="ru-RU"/>
        </w:rPr>
      </w:pPr>
      <w:r w:rsidRPr="00822381">
        <w:rPr>
          <w:rFonts w:eastAsia="Times New Roman"/>
          <w:sz w:val="24"/>
          <w:szCs w:val="24"/>
          <w:lang w:eastAsia="ru-RU"/>
        </w:rPr>
        <w:lastRenderedPageBreak/>
        <w:t xml:space="preserve">- </w:t>
      </w:r>
      <w:r w:rsidRPr="00822381">
        <w:rPr>
          <w:sz w:val="24"/>
          <w:szCs w:val="24"/>
          <w:lang w:eastAsia="ru-RU"/>
        </w:rPr>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w:t>
      </w:r>
      <w:r w:rsidR="00C20290" w:rsidRPr="00822381">
        <w:rPr>
          <w:sz w:val="24"/>
          <w:szCs w:val="24"/>
          <w:lang w:eastAsia="ru-RU"/>
        </w:rPr>
        <w:t>щеоб</w:t>
      </w:r>
      <w:r w:rsidRPr="00822381">
        <w:rPr>
          <w:sz w:val="24"/>
          <w:szCs w:val="24"/>
          <w:lang w:eastAsia="ru-RU"/>
        </w:rPr>
        <w:t>разовательной программы основного общего образования всеми обучающимися с ОВЗ, в том числе детьми-инвалидами и детьми с задержкой психического развития</w:t>
      </w:r>
    </w:p>
    <w:p w:rsidR="007D2814" w:rsidRPr="00822381" w:rsidRDefault="007D2814" w:rsidP="007D2814">
      <w:pPr>
        <w:pStyle w:val="aa"/>
        <w:spacing w:line="240" w:lineRule="auto"/>
        <w:ind w:firstLine="0"/>
        <w:rPr>
          <w:rFonts w:eastAsia="Times New Roman"/>
          <w:caps w:val="0"/>
          <w:color w:val="auto"/>
          <w:kern w:val="0"/>
          <w:sz w:val="24"/>
          <w:szCs w:val="24"/>
          <w:lang w:eastAsia="ar-SA"/>
        </w:rPr>
      </w:pPr>
      <w:r w:rsidRPr="00822381">
        <w:rPr>
          <w:rFonts w:eastAsia="Times New Roman"/>
          <w:caps w:val="0"/>
          <w:color w:val="auto"/>
          <w:kern w:val="0"/>
          <w:sz w:val="24"/>
          <w:szCs w:val="24"/>
          <w:lang w:eastAsia="ar-SA"/>
        </w:rPr>
        <w:t>- 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7D2814" w:rsidRPr="00822381" w:rsidRDefault="007D2814" w:rsidP="007D2814">
      <w:pPr>
        <w:pStyle w:val="aa"/>
        <w:spacing w:line="240" w:lineRule="auto"/>
        <w:ind w:firstLine="0"/>
        <w:rPr>
          <w:rFonts w:eastAsia="Times New Roman"/>
          <w:caps w:val="0"/>
          <w:color w:val="auto"/>
          <w:kern w:val="0"/>
          <w:sz w:val="24"/>
          <w:szCs w:val="24"/>
          <w:lang w:eastAsia="ar-SA"/>
        </w:rPr>
      </w:pPr>
      <w:r w:rsidRPr="00822381">
        <w:rPr>
          <w:rFonts w:eastAsia="Times New Roman"/>
          <w:caps w:val="0"/>
          <w:color w:val="auto"/>
          <w:kern w:val="0"/>
          <w:sz w:val="24"/>
          <w:szCs w:val="24"/>
          <w:lang w:eastAsia="ar-SA"/>
        </w:rPr>
        <w:t>- достижение планируемых результатов освоения Программы обучающимися с ЗПР с учетом их особых образовательных потребностей, а также индивидуальных особенностей и возможностей;</w:t>
      </w:r>
    </w:p>
    <w:p w:rsidR="007D2814" w:rsidRPr="00822381" w:rsidRDefault="007D2814" w:rsidP="007D2814">
      <w:pPr>
        <w:pStyle w:val="aa"/>
        <w:spacing w:line="240" w:lineRule="auto"/>
        <w:ind w:firstLine="0"/>
        <w:rPr>
          <w:rFonts w:eastAsia="Times New Roman"/>
          <w:caps w:val="0"/>
          <w:color w:val="auto"/>
          <w:kern w:val="0"/>
          <w:sz w:val="24"/>
          <w:szCs w:val="24"/>
          <w:lang w:eastAsia="ar-SA"/>
        </w:rPr>
      </w:pPr>
      <w:r w:rsidRPr="00822381">
        <w:rPr>
          <w:rFonts w:eastAsia="Times New Roman"/>
          <w:caps w:val="0"/>
          <w:color w:val="auto"/>
          <w:kern w:val="0"/>
          <w:sz w:val="24"/>
          <w:szCs w:val="24"/>
          <w:lang w:eastAsia="ar-SA"/>
        </w:rPr>
        <w:t>- создание благоприятных условий для удовлетворения особых образовательных потребностей обучающихся с ЗПР;</w:t>
      </w:r>
    </w:p>
    <w:p w:rsidR="007D2814" w:rsidRPr="00822381" w:rsidRDefault="007D2814" w:rsidP="007D2814">
      <w:pPr>
        <w:pStyle w:val="aa"/>
        <w:spacing w:line="240" w:lineRule="auto"/>
        <w:ind w:firstLine="0"/>
        <w:rPr>
          <w:rFonts w:eastAsia="Times New Roman"/>
          <w:caps w:val="0"/>
          <w:color w:val="auto"/>
          <w:kern w:val="0"/>
          <w:sz w:val="24"/>
          <w:szCs w:val="24"/>
          <w:lang w:eastAsia="ar-SA"/>
        </w:rPr>
      </w:pPr>
      <w:r w:rsidRPr="00822381">
        <w:rPr>
          <w:rFonts w:eastAsia="Times New Roman"/>
          <w:caps w:val="0"/>
          <w:color w:val="auto"/>
          <w:kern w:val="0"/>
          <w:sz w:val="24"/>
          <w:szCs w:val="24"/>
          <w:lang w:eastAsia="ar-SA"/>
        </w:rPr>
        <w:t>- минимизация негативного влияния особенностей познавательной деятельности обучающихся с ЗПР для освоения ими Программы;</w:t>
      </w:r>
    </w:p>
    <w:p w:rsidR="007D2814" w:rsidRPr="00822381" w:rsidRDefault="007D2814" w:rsidP="007D2814">
      <w:pPr>
        <w:pStyle w:val="aa"/>
        <w:spacing w:line="240" w:lineRule="auto"/>
        <w:ind w:firstLine="0"/>
        <w:rPr>
          <w:rFonts w:eastAsia="Times New Roman"/>
          <w:caps w:val="0"/>
          <w:color w:val="auto"/>
          <w:kern w:val="0"/>
          <w:sz w:val="24"/>
          <w:szCs w:val="24"/>
          <w:lang w:eastAsia="ar-SA"/>
        </w:rPr>
      </w:pPr>
      <w:r w:rsidRPr="00822381">
        <w:rPr>
          <w:rFonts w:eastAsia="Times New Roman"/>
          <w:caps w:val="0"/>
          <w:color w:val="auto"/>
          <w:kern w:val="0"/>
          <w:sz w:val="24"/>
          <w:szCs w:val="24"/>
          <w:lang w:eastAsia="ar-SA"/>
        </w:rPr>
        <w:t>- использование в образовательном процессе современных образовательных технологий деятельностного типа;</w:t>
      </w:r>
    </w:p>
    <w:p w:rsidR="007D2814" w:rsidRPr="00822381" w:rsidRDefault="007D2814" w:rsidP="007D2814">
      <w:pPr>
        <w:pStyle w:val="aa"/>
        <w:spacing w:line="240" w:lineRule="auto"/>
        <w:ind w:firstLine="0"/>
        <w:rPr>
          <w:rFonts w:eastAsia="Times New Roman"/>
          <w:caps w:val="0"/>
          <w:color w:val="auto"/>
          <w:kern w:val="0"/>
          <w:sz w:val="24"/>
          <w:szCs w:val="24"/>
          <w:lang w:eastAsia="ar-SA"/>
        </w:rPr>
      </w:pPr>
      <w:r w:rsidRPr="00822381">
        <w:rPr>
          <w:rFonts w:eastAsia="Times New Roman"/>
          <w:caps w:val="0"/>
          <w:color w:val="auto"/>
          <w:kern w:val="0"/>
          <w:sz w:val="24"/>
          <w:szCs w:val="24"/>
          <w:lang w:eastAsia="ar-SA"/>
        </w:rPr>
        <w:t xml:space="preserve">- выявление и развитие возможностей и </w:t>
      </w:r>
      <w:r w:rsidR="0086106D" w:rsidRPr="00822381">
        <w:rPr>
          <w:rFonts w:eastAsia="Times New Roman"/>
          <w:caps w:val="0"/>
          <w:color w:val="auto"/>
          <w:kern w:val="0"/>
          <w:sz w:val="24"/>
          <w:szCs w:val="24"/>
          <w:lang w:eastAsia="ar-SA"/>
        </w:rPr>
        <w:t>способностей,</w:t>
      </w:r>
      <w:r w:rsidRPr="00822381">
        <w:rPr>
          <w:rFonts w:eastAsia="Times New Roman"/>
          <w:caps w:val="0"/>
          <w:color w:val="auto"/>
          <w:kern w:val="0"/>
          <w:sz w:val="24"/>
          <w:szCs w:val="24"/>
          <w:lang w:eastAsia="ar-SA"/>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D2814" w:rsidRPr="00822381" w:rsidRDefault="007D2814" w:rsidP="007D2814">
      <w:pPr>
        <w:pStyle w:val="aa"/>
        <w:spacing w:line="240" w:lineRule="auto"/>
        <w:ind w:firstLine="0"/>
        <w:rPr>
          <w:rFonts w:eastAsia="Times New Roman"/>
          <w:caps w:val="0"/>
          <w:color w:val="auto"/>
          <w:kern w:val="0"/>
          <w:sz w:val="24"/>
          <w:szCs w:val="24"/>
          <w:lang w:eastAsia="ar-SA"/>
        </w:rPr>
      </w:pPr>
      <w:r w:rsidRPr="00822381">
        <w:rPr>
          <w:rFonts w:eastAsia="Times New Roman"/>
          <w:caps w:val="0"/>
          <w:color w:val="auto"/>
          <w:kern w:val="0"/>
          <w:sz w:val="24"/>
          <w:szCs w:val="24"/>
          <w:lang w:eastAsia="ar-SA"/>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города Череповца и Вологодской области.</w:t>
      </w:r>
    </w:p>
    <w:p w:rsidR="007D2814" w:rsidRPr="00822381" w:rsidRDefault="007D2814" w:rsidP="007D2814">
      <w:pPr>
        <w:pStyle w:val="11"/>
        <w:ind w:firstLine="0"/>
        <w:jc w:val="both"/>
        <w:rPr>
          <w:sz w:val="24"/>
          <w:szCs w:val="24"/>
          <w:lang w:eastAsia="ru-RU"/>
        </w:rPr>
      </w:pPr>
      <w:r w:rsidRPr="00822381">
        <w:rPr>
          <w:rFonts w:eastAsia="Times New Roman"/>
          <w:sz w:val="24"/>
          <w:szCs w:val="24"/>
          <w:lang w:eastAsia="ru-RU"/>
        </w:rPr>
        <w:t>- установление требований к воспитанию и социализации обучающихся с ЗПР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7D2814" w:rsidRPr="00822381" w:rsidRDefault="007D2814" w:rsidP="007D2814">
      <w:pPr>
        <w:pStyle w:val="11"/>
        <w:ind w:firstLine="0"/>
        <w:jc w:val="both"/>
        <w:rPr>
          <w:sz w:val="24"/>
          <w:szCs w:val="24"/>
          <w:lang w:eastAsia="ru-RU"/>
        </w:rPr>
      </w:pPr>
      <w:r w:rsidRPr="00822381">
        <w:rPr>
          <w:rFonts w:eastAsia="Times New Roman"/>
          <w:sz w:val="24"/>
          <w:szCs w:val="24"/>
          <w:lang w:eastAsia="ru-RU"/>
        </w:rPr>
        <w:t xml:space="preserve">- </w:t>
      </w:r>
      <w:r w:rsidRPr="00822381">
        <w:rPr>
          <w:sz w:val="24"/>
          <w:szCs w:val="24"/>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7D2814" w:rsidRPr="00822381" w:rsidRDefault="007D2814" w:rsidP="007D2814">
      <w:pPr>
        <w:pStyle w:val="11"/>
        <w:ind w:firstLine="0"/>
        <w:jc w:val="both"/>
        <w:rPr>
          <w:sz w:val="24"/>
          <w:szCs w:val="24"/>
          <w:lang w:eastAsia="ru-RU"/>
        </w:rPr>
      </w:pPr>
      <w:r w:rsidRPr="00822381">
        <w:rPr>
          <w:rFonts w:eastAsia="Times New Roman"/>
          <w:sz w:val="24"/>
          <w:szCs w:val="24"/>
          <w:lang w:eastAsia="ru-RU"/>
        </w:rPr>
        <w:t xml:space="preserve">- </w:t>
      </w:r>
      <w:r w:rsidRPr="00822381">
        <w:rPr>
          <w:sz w:val="24"/>
          <w:szCs w:val="24"/>
          <w:lang w:eastAsia="ru-RU"/>
        </w:rPr>
        <w:t>взаимодействие образовательного учреждения при реализации Программы с социальными партнёрами;</w:t>
      </w:r>
    </w:p>
    <w:p w:rsidR="007D2814" w:rsidRPr="00822381" w:rsidRDefault="007D2814" w:rsidP="007D2814">
      <w:pPr>
        <w:pStyle w:val="11"/>
        <w:ind w:firstLine="0"/>
        <w:jc w:val="both"/>
        <w:rPr>
          <w:sz w:val="24"/>
          <w:szCs w:val="24"/>
          <w:lang w:eastAsia="ru-RU"/>
        </w:rPr>
      </w:pPr>
      <w:r w:rsidRPr="00822381">
        <w:rPr>
          <w:rFonts w:eastAsia="Times New Roman"/>
          <w:sz w:val="24"/>
          <w:szCs w:val="24"/>
          <w:lang w:eastAsia="ru-RU"/>
        </w:rPr>
        <w:t xml:space="preserve">- </w:t>
      </w:r>
      <w:r w:rsidRPr="00822381">
        <w:rPr>
          <w:sz w:val="24"/>
          <w:szCs w:val="24"/>
          <w:lang w:eastAsia="ru-RU"/>
        </w:rPr>
        <w:t>выявление и развитие способностей обучающихся с ЗПР,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7D2814" w:rsidRPr="00822381" w:rsidRDefault="007D2814" w:rsidP="007D2814">
      <w:pPr>
        <w:pStyle w:val="11"/>
        <w:ind w:firstLine="0"/>
        <w:jc w:val="both"/>
        <w:rPr>
          <w:sz w:val="24"/>
          <w:szCs w:val="24"/>
          <w:lang w:eastAsia="ru-RU"/>
        </w:rPr>
      </w:pPr>
      <w:r w:rsidRPr="00822381">
        <w:rPr>
          <w:rFonts w:eastAsia="Times New Roman"/>
          <w:sz w:val="24"/>
          <w:szCs w:val="24"/>
          <w:lang w:eastAsia="ru-RU"/>
        </w:rPr>
        <w:t xml:space="preserve">- </w:t>
      </w:r>
      <w:r w:rsidRPr="00822381">
        <w:rPr>
          <w:sz w:val="24"/>
          <w:szCs w:val="24"/>
          <w:lang w:eastAsia="ru-RU"/>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7D2814" w:rsidRPr="00822381" w:rsidRDefault="007D2814" w:rsidP="007D2814">
      <w:pPr>
        <w:pStyle w:val="11"/>
        <w:ind w:firstLine="0"/>
        <w:jc w:val="both"/>
        <w:rPr>
          <w:sz w:val="24"/>
          <w:szCs w:val="24"/>
          <w:lang w:eastAsia="ru-RU"/>
        </w:rPr>
      </w:pPr>
      <w:r w:rsidRPr="00822381">
        <w:rPr>
          <w:rFonts w:eastAsia="Times New Roman"/>
          <w:sz w:val="24"/>
          <w:szCs w:val="24"/>
          <w:lang w:eastAsia="ru-RU"/>
        </w:rPr>
        <w:t xml:space="preserve">- </w:t>
      </w:r>
      <w:r w:rsidRPr="00822381">
        <w:rPr>
          <w:sz w:val="24"/>
          <w:szCs w:val="24"/>
          <w:lang w:eastAsia="ru-RU"/>
        </w:rPr>
        <w:t>участие обучающихся с ЗПР,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D2814" w:rsidRPr="00822381" w:rsidRDefault="007D2814" w:rsidP="007D2814">
      <w:pPr>
        <w:pStyle w:val="11"/>
        <w:ind w:firstLine="0"/>
        <w:jc w:val="both"/>
        <w:rPr>
          <w:sz w:val="24"/>
          <w:szCs w:val="24"/>
          <w:lang w:eastAsia="ru-RU"/>
        </w:rPr>
      </w:pPr>
      <w:r w:rsidRPr="00822381">
        <w:rPr>
          <w:rFonts w:eastAsia="Times New Roman"/>
          <w:sz w:val="24"/>
          <w:szCs w:val="24"/>
          <w:lang w:eastAsia="ru-RU"/>
        </w:rPr>
        <w:t xml:space="preserve">- </w:t>
      </w:r>
      <w:r w:rsidRPr="00822381">
        <w:rPr>
          <w:sz w:val="24"/>
          <w:szCs w:val="24"/>
          <w:lang w:eastAsia="ru-RU"/>
        </w:rPr>
        <w:t>включение обучающихся с ЗПР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7D2814" w:rsidRPr="00822381" w:rsidRDefault="007D2814" w:rsidP="007D2814">
      <w:pPr>
        <w:pStyle w:val="11"/>
        <w:ind w:firstLine="0"/>
        <w:jc w:val="both"/>
        <w:rPr>
          <w:sz w:val="24"/>
          <w:szCs w:val="24"/>
          <w:lang w:eastAsia="ru-RU"/>
        </w:rPr>
      </w:pPr>
      <w:r w:rsidRPr="00822381">
        <w:rPr>
          <w:rFonts w:eastAsia="Times New Roman"/>
          <w:sz w:val="24"/>
          <w:szCs w:val="24"/>
          <w:lang w:eastAsia="ru-RU"/>
        </w:rPr>
        <w:t xml:space="preserve">- </w:t>
      </w:r>
      <w:r w:rsidRPr="00822381">
        <w:rPr>
          <w:sz w:val="24"/>
          <w:szCs w:val="24"/>
          <w:lang w:eastAsia="ru-RU"/>
        </w:rP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w:t>
      </w:r>
      <w:r w:rsidRPr="00822381">
        <w:rPr>
          <w:sz w:val="24"/>
          <w:szCs w:val="24"/>
          <w:lang w:eastAsia="ru-RU"/>
        </w:rPr>
        <w:lastRenderedPageBreak/>
        <w:t>сотрудничестве с базовыми предприятиями, учреждениями профессионального образования, центрами профессиональной работы;</w:t>
      </w:r>
    </w:p>
    <w:p w:rsidR="007D2814" w:rsidRPr="00822381" w:rsidRDefault="007D2814" w:rsidP="007D2814">
      <w:pPr>
        <w:pStyle w:val="11"/>
        <w:ind w:firstLine="0"/>
        <w:jc w:val="both"/>
        <w:rPr>
          <w:sz w:val="24"/>
          <w:szCs w:val="24"/>
          <w:lang w:eastAsia="ru-RU"/>
        </w:rPr>
      </w:pPr>
      <w:r w:rsidRPr="00822381">
        <w:rPr>
          <w:rFonts w:eastAsia="Times New Roman"/>
          <w:sz w:val="24"/>
          <w:szCs w:val="24"/>
          <w:lang w:eastAsia="ru-RU"/>
        </w:rPr>
        <w:t xml:space="preserve">- </w:t>
      </w:r>
      <w:r w:rsidRPr="00822381">
        <w:rPr>
          <w:sz w:val="24"/>
          <w:szCs w:val="24"/>
          <w:lang w:eastAsia="ru-RU"/>
        </w:rPr>
        <w:t>сохранение и укрепление физического, психологического и социального здоровья обучающихся с ЗПР, обеспечение их безопасности.</w:t>
      </w:r>
    </w:p>
    <w:p w:rsidR="00280860" w:rsidRPr="00822381" w:rsidRDefault="00280860" w:rsidP="007D2814">
      <w:pPr>
        <w:pStyle w:val="11"/>
        <w:ind w:firstLine="0"/>
        <w:jc w:val="both"/>
        <w:rPr>
          <w:sz w:val="24"/>
          <w:szCs w:val="24"/>
          <w:lang w:eastAsia="ru-RU"/>
        </w:rPr>
      </w:pPr>
    </w:p>
    <w:p w:rsidR="007D2814" w:rsidRPr="00822381" w:rsidRDefault="007D2814" w:rsidP="00B65158">
      <w:pPr>
        <w:pStyle w:val="ParagraphStyle"/>
        <w:keepNext/>
        <w:keepLines/>
        <w:ind w:firstLine="360"/>
        <w:jc w:val="center"/>
        <w:rPr>
          <w:rFonts w:ascii="Times New Roman" w:eastAsia="Arial" w:hAnsi="Times New Roman" w:cs="Times New Roman"/>
          <w:b/>
          <w:lang w:eastAsia="ru-RU"/>
        </w:rPr>
      </w:pPr>
      <w:r w:rsidRPr="00822381">
        <w:rPr>
          <w:rFonts w:ascii="Times New Roman" w:eastAsia="Arial" w:hAnsi="Times New Roman" w:cs="Times New Roman"/>
          <w:b/>
          <w:lang w:eastAsia="ru-RU"/>
        </w:rPr>
        <w:t>1.1.2. Принципы и подходы к формированию адаптированной основной общеобразовательной программы основного общего об</w:t>
      </w:r>
      <w:r w:rsidR="00B65158" w:rsidRPr="00822381">
        <w:rPr>
          <w:rFonts w:ascii="Times New Roman" w:eastAsia="Arial" w:hAnsi="Times New Roman" w:cs="Times New Roman"/>
          <w:b/>
          <w:lang w:eastAsia="ru-RU"/>
        </w:rPr>
        <w:t>разования для обучающихся с ЗПР</w:t>
      </w:r>
    </w:p>
    <w:p w:rsidR="007D2814" w:rsidRPr="00822381" w:rsidRDefault="007D2814" w:rsidP="007D2814">
      <w:pPr>
        <w:pStyle w:val="ParagraphStyle"/>
        <w:keepNext/>
        <w:keepLines/>
        <w:ind w:firstLine="360"/>
        <w:jc w:val="both"/>
        <w:rPr>
          <w:rFonts w:ascii="Times New Roman" w:hAnsi="Times New Roman" w:cs="Times New Roman"/>
          <w:b/>
          <w:bCs/>
        </w:rPr>
      </w:pPr>
      <w:r w:rsidRPr="00822381">
        <w:rPr>
          <w:rFonts w:ascii="Times New Roman" w:hAnsi="Times New Roman" w:cs="Times New Roman"/>
        </w:rPr>
        <w:t xml:space="preserve">В основу реализации Программы положены </w:t>
      </w:r>
      <w:r w:rsidRPr="00822381">
        <w:rPr>
          <w:rFonts w:ascii="Times New Roman" w:hAnsi="Times New Roman" w:cs="Times New Roman"/>
          <w:b/>
          <w:bCs/>
        </w:rPr>
        <w:t>принципы:</w:t>
      </w:r>
    </w:p>
    <w:p w:rsidR="007D2814" w:rsidRPr="00822381" w:rsidRDefault="00280860" w:rsidP="007D2814">
      <w:pPr>
        <w:pStyle w:val="ParagraphStyle"/>
        <w:ind w:firstLine="360"/>
        <w:jc w:val="both"/>
        <w:rPr>
          <w:rFonts w:ascii="Times New Roman" w:hAnsi="Times New Roman" w:cs="Times New Roman"/>
        </w:rPr>
      </w:pPr>
      <w:r w:rsidRPr="00822381">
        <w:rPr>
          <w:rFonts w:ascii="Times New Roman" w:hAnsi="Times New Roman" w:cs="Times New Roman"/>
          <w:b/>
          <w:bCs/>
          <w:noProof/>
        </w:rPr>
        <w:t>-</w:t>
      </w:r>
      <w:r w:rsidR="007D2814" w:rsidRPr="00822381">
        <w:rPr>
          <w:rFonts w:ascii="Times New Roman" w:hAnsi="Times New Roman" w:cs="Times New Roman"/>
          <w:b/>
          <w:bCs/>
        </w:rPr>
        <w:t xml:space="preserve"> гуманизации </w:t>
      </w:r>
      <w:r w:rsidR="007D2814" w:rsidRPr="00822381">
        <w:rPr>
          <w:rFonts w:ascii="Times New Roman" w:hAnsi="Times New Roman" w:cs="Times New Roman"/>
        </w:rPr>
        <w:t>(при котором</w:t>
      </w:r>
      <w:r w:rsidR="007D2814" w:rsidRPr="00822381">
        <w:rPr>
          <w:rFonts w:ascii="Times New Roman" w:hAnsi="Times New Roman" w:cs="Times New Roman"/>
          <w:b/>
          <w:bCs/>
        </w:rPr>
        <w:t xml:space="preserve"> </w:t>
      </w:r>
      <w:r w:rsidR="007D2814" w:rsidRPr="00822381">
        <w:rPr>
          <w:rFonts w:ascii="Times New Roman" w:hAnsi="Times New Roman" w:cs="Times New Roman"/>
        </w:rPr>
        <w:t>основным смыслом педагогического процесса становится воспитание и развитие качеств личности ребенка,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Мера этого развития выступает как мера качества труда учителя и школы в целом);</w:t>
      </w:r>
    </w:p>
    <w:p w:rsidR="007D2814" w:rsidRPr="00822381" w:rsidRDefault="00280860" w:rsidP="007D2814">
      <w:pPr>
        <w:pStyle w:val="ParagraphStyle"/>
        <w:ind w:firstLine="360"/>
        <w:jc w:val="both"/>
        <w:rPr>
          <w:rFonts w:ascii="Times New Roman" w:hAnsi="Times New Roman" w:cs="Times New Roman"/>
        </w:rPr>
      </w:pPr>
      <w:r w:rsidRPr="00822381">
        <w:rPr>
          <w:rFonts w:ascii="Times New Roman" w:hAnsi="Times New Roman" w:cs="Times New Roman"/>
          <w:b/>
          <w:bCs/>
          <w:noProof/>
        </w:rPr>
        <w:t>-</w:t>
      </w:r>
      <w:r w:rsidR="007D2814" w:rsidRPr="00822381">
        <w:rPr>
          <w:rFonts w:ascii="Times New Roman" w:hAnsi="Times New Roman" w:cs="Times New Roman"/>
          <w:b/>
          <w:bCs/>
        </w:rPr>
        <w:t xml:space="preserve"> демократизации</w:t>
      </w:r>
      <w:r w:rsidR="007D2814" w:rsidRPr="00822381">
        <w:rPr>
          <w:rFonts w:ascii="Times New Roman" w:hAnsi="Times New Roman" w:cs="Times New Roman"/>
        </w:rPr>
        <w:t xml:space="preserve"> образования, и прежде всего на уровне обучения  (то есть выбор учеником своей траектории развития, участие в управлении всеми педагогическими процессами.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D2814" w:rsidRPr="00822381" w:rsidRDefault="00280860" w:rsidP="007D2814">
      <w:pPr>
        <w:pStyle w:val="ParagraphStyle"/>
        <w:ind w:firstLine="360"/>
        <w:jc w:val="both"/>
        <w:rPr>
          <w:rFonts w:ascii="Times New Roman" w:hAnsi="Times New Roman" w:cs="Times New Roman"/>
        </w:rPr>
      </w:pPr>
      <w:r w:rsidRPr="00822381">
        <w:rPr>
          <w:rFonts w:ascii="Times New Roman" w:hAnsi="Times New Roman" w:cs="Times New Roman"/>
          <w:b/>
          <w:bCs/>
          <w:noProof/>
        </w:rPr>
        <w:t>-</w:t>
      </w:r>
      <w:r w:rsidR="007D2814" w:rsidRPr="00822381">
        <w:rPr>
          <w:rFonts w:ascii="Times New Roman" w:hAnsi="Times New Roman" w:cs="Times New Roman"/>
          <w:b/>
          <w:bCs/>
        </w:rPr>
        <w:t xml:space="preserve"> дифференциации и индивидуализации</w:t>
      </w:r>
      <w:r w:rsidR="007D2814" w:rsidRPr="00822381">
        <w:rPr>
          <w:rFonts w:ascii="Times New Roman" w:hAnsi="Times New Roman" w:cs="Times New Roman"/>
        </w:rPr>
        <w:t xml:space="preserve"> обучения, обеспечивающие развитие ученика в соответствии со своими склонностями, интересами и возможностями (осуществляется этот принцип через внешнюю и внутреннюю дифференциацию, а также через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способствующих росту творческого потенциала, познавательных мотивов, обогащению форм учебного сотрудничества и расширению зоны ближайшего развития);</w:t>
      </w:r>
    </w:p>
    <w:p w:rsidR="007D2814" w:rsidRPr="00822381" w:rsidRDefault="00280860" w:rsidP="007D2814">
      <w:pPr>
        <w:pStyle w:val="ParagraphStyle"/>
        <w:ind w:firstLine="360"/>
        <w:jc w:val="both"/>
        <w:rPr>
          <w:rFonts w:ascii="Times New Roman" w:hAnsi="Times New Roman" w:cs="Times New Roman"/>
        </w:rPr>
      </w:pPr>
      <w:r w:rsidRPr="00822381">
        <w:rPr>
          <w:rFonts w:ascii="Times New Roman" w:hAnsi="Times New Roman" w:cs="Times New Roman"/>
          <w:b/>
          <w:bCs/>
          <w:noProof/>
        </w:rPr>
        <w:t>-</w:t>
      </w:r>
      <w:r w:rsidR="007D2814" w:rsidRPr="00822381">
        <w:rPr>
          <w:rFonts w:ascii="Times New Roman" w:hAnsi="Times New Roman" w:cs="Times New Roman"/>
          <w:b/>
          <w:bCs/>
        </w:rPr>
        <w:t xml:space="preserve"> развивающего</w:t>
      </w:r>
      <w:r w:rsidR="007D2814" w:rsidRPr="00822381">
        <w:rPr>
          <w:rFonts w:ascii="Times New Roman" w:hAnsi="Times New Roman" w:cs="Times New Roman"/>
        </w:rPr>
        <w:t xml:space="preserve"> характера образования, реализуемого через деятельность каждого ученика в зоне его ближайшего развития (предполагающий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Именно этот подход должен стать основой организации учебного процесса в школе);</w:t>
      </w:r>
    </w:p>
    <w:p w:rsidR="007D2814" w:rsidRPr="00822381" w:rsidRDefault="000B3999" w:rsidP="007D2814">
      <w:pPr>
        <w:pStyle w:val="ParagraphStyle"/>
        <w:ind w:firstLine="360"/>
        <w:jc w:val="both"/>
        <w:rPr>
          <w:rFonts w:ascii="Times New Roman" w:hAnsi="Times New Roman" w:cs="Times New Roman"/>
        </w:rPr>
      </w:pPr>
      <w:r w:rsidRPr="00822381">
        <w:rPr>
          <w:rFonts w:ascii="Times New Roman" w:hAnsi="Times New Roman" w:cs="Times New Roman"/>
          <w:b/>
          <w:bCs/>
          <w:noProof/>
        </w:rPr>
        <w:t>-</w:t>
      </w:r>
      <w:r w:rsidR="007D2814" w:rsidRPr="00822381">
        <w:rPr>
          <w:rFonts w:ascii="Times New Roman" w:hAnsi="Times New Roman" w:cs="Times New Roman"/>
          <w:b/>
          <w:bCs/>
        </w:rPr>
        <w:t xml:space="preserve"> непрерывности</w:t>
      </w:r>
      <w:r w:rsidR="007D2814" w:rsidRPr="00822381">
        <w:rPr>
          <w:rFonts w:ascii="Times New Roman" w:hAnsi="Times New Roman" w:cs="Times New Roman"/>
        </w:rPr>
        <w:t xml:space="preserve"> образования (то есть связь всех ступеней образования в школе и подготовка учащихся к продолжению образования после ее окончания); </w:t>
      </w:r>
    </w:p>
    <w:p w:rsidR="007D2814" w:rsidRPr="00822381" w:rsidRDefault="000B3999" w:rsidP="007D2814">
      <w:pPr>
        <w:pStyle w:val="ParagraphStyle"/>
        <w:ind w:firstLine="357"/>
        <w:jc w:val="both"/>
        <w:rPr>
          <w:rFonts w:ascii="Times New Roman" w:hAnsi="Times New Roman" w:cs="Times New Roman"/>
        </w:rPr>
      </w:pPr>
      <w:r w:rsidRPr="00822381">
        <w:rPr>
          <w:rFonts w:ascii="Times New Roman" w:hAnsi="Times New Roman" w:cs="Times New Roman"/>
          <w:b/>
          <w:bCs/>
          <w:noProof/>
        </w:rPr>
        <w:t>-</w:t>
      </w:r>
      <w:r w:rsidR="007D2814" w:rsidRPr="00822381">
        <w:rPr>
          <w:rFonts w:ascii="Times New Roman" w:hAnsi="Times New Roman" w:cs="Times New Roman"/>
          <w:b/>
          <w:bCs/>
        </w:rPr>
        <w:t xml:space="preserve"> инновационности</w:t>
      </w:r>
      <w:r w:rsidR="007D2814" w:rsidRPr="00822381">
        <w:rPr>
          <w:rFonts w:ascii="Times New Roman" w:hAnsi="Times New Roman" w:cs="Times New Roman"/>
        </w:rPr>
        <w:t xml:space="preserve"> образования (реализуется переходом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7D2814" w:rsidRPr="00822381" w:rsidRDefault="007D2814" w:rsidP="007D2814">
      <w:pPr>
        <w:pStyle w:val="ParagraphStyle"/>
        <w:ind w:firstLine="357"/>
        <w:jc w:val="both"/>
        <w:rPr>
          <w:rFonts w:ascii="Times New Roman" w:hAnsi="Times New Roman" w:cs="Times New Roman"/>
        </w:rPr>
      </w:pPr>
      <w:r w:rsidRPr="00822381">
        <w:rPr>
          <w:rFonts w:ascii="Times New Roman" w:hAnsi="Times New Roman" w:cs="Times New Roman"/>
        </w:rPr>
        <w:t xml:space="preserve">Основными </w:t>
      </w:r>
      <w:r w:rsidRPr="00822381">
        <w:rPr>
          <w:rFonts w:ascii="Times New Roman" w:hAnsi="Times New Roman" w:cs="Times New Roman"/>
          <w:b/>
          <w:bCs/>
          <w:iCs/>
        </w:rPr>
        <w:t>компонентами полидеятельностного образовательного пространства</w:t>
      </w:r>
      <w:r w:rsidRPr="00822381">
        <w:rPr>
          <w:rFonts w:ascii="Times New Roman" w:hAnsi="Times New Roman" w:cs="Times New Roman"/>
        </w:rPr>
        <w:t xml:space="preserve"> Учреждения являются:</w:t>
      </w:r>
    </w:p>
    <w:p w:rsidR="007D2814" w:rsidRPr="00822381" w:rsidRDefault="007D2814" w:rsidP="007D2814">
      <w:pPr>
        <w:pStyle w:val="ParagraphStyle"/>
        <w:ind w:firstLine="357"/>
        <w:jc w:val="both"/>
        <w:rPr>
          <w:rFonts w:ascii="Times New Roman" w:hAnsi="Times New Roman" w:cs="Times New Roman"/>
        </w:rPr>
      </w:pPr>
      <w:r w:rsidRPr="00822381">
        <w:rPr>
          <w:rFonts w:ascii="Times New Roman" w:hAnsi="Times New Roman" w:cs="Times New Roman"/>
        </w:rPr>
        <w:t xml:space="preserve">– </w:t>
      </w:r>
      <w:r w:rsidRPr="00822381">
        <w:rPr>
          <w:rFonts w:ascii="Times New Roman" w:hAnsi="Times New Roman" w:cs="Times New Roman"/>
          <w:b/>
          <w:bCs/>
          <w:iCs/>
        </w:rPr>
        <w:t>содержание образования,</w:t>
      </w:r>
      <w:r w:rsidRPr="00822381">
        <w:rPr>
          <w:rFonts w:ascii="Times New Roman" w:hAnsi="Times New Roman" w:cs="Times New Roman"/>
        </w:rPr>
        <w:t xml:space="preserve"> модифицированное с учётом реализации культурно-исторического системно-деятельностного подхода, при котором сущность содержания образования смещает ценностные акценты – деятельностный (практический) компонент содержания образования выходит на первый план, при этом знания становятся инструментом приобретения социального опыта. Структура знаний усложняется, объём увеличивается, в связи с чем при отборе содержания образовательных программ происходит уплотнение учебного материала, введение тем и проблем, требующих междисциплинарного подхода, появление сложных концепций и материалов; </w:t>
      </w:r>
    </w:p>
    <w:p w:rsidR="007D2814" w:rsidRPr="00822381" w:rsidRDefault="007D2814" w:rsidP="007D2814">
      <w:pPr>
        <w:pStyle w:val="ParagraphStyle"/>
        <w:ind w:firstLine="357"/>
        <w:jc w:val="both"/>
        <w:rPr>
          <w:rFonts w:ascii="Times New Roman" w:hAnsi="Times New Roman" w:cs="Times New Roman"/>
        </w:rPr>
      </w:pPr>
      <w:r w:rsidRPr="00822381">
        <w:rPr>
          <w:rFonts w:ascii="Times New Roman" w:hAnsi="Times New Roman" w:cs="Times New Roman"/>
        </w:rPr>
        <w:t xml:space="preserve">– </w:t>
      </w:r>
      <w:r w:rsidRPr="00822381">
        <w:rPr>
          <w:rFonts w:ascii="Times New Roman" w:hAnsi="Times New Roman" w:cs="Times New Roman"/>
          <w:b/>
          <w:bCs/>
          <w:iCs/>
        </w:rPr>
        <w:t xml:space="preserve">образовательный процесс, </w:t>
      </w:r>
      <w:r w:rsidRPr="00822381">
        <w:rPr>
          <w:rFonts w:ascii="Times New Roman" w:hAnsi="Times New Roman" w:cs="Times New Roman"/>
        </w:rPr>
        <w:t>организованный с учётом возможности включения учащихся в разнообразные формы и виды учебной и внеучебной деятельности – введение учебных циклов, адаптивных, проектировочных образовательных модулей, использование современных форм и методов оценивания предметных и метапредметных результатов;</w:t>
      </w:r>
    </w:p>
    <w:p w:rsidR="007D2814" w:rsidRPr="00822381" w:rsidRDefault="007D2814" w:rsidP="007D2814">
      <w:pPr>
        <w:pStyle w:val="ParagraphStyle"/>
        <w:ind w:firstLine="357"/>
        <w:jc w:val="both"/>
        <w:rPr>
          <w:rFonts w:ascii="Times New Roman" w:hAnsi="Times New Roman" w:cs="Times New Roman"/>
        </w:rPr>
      </w:pPr>
      <w:r w:rsidRPr="00822381">
        <w:rPr>
          <w:rFonts w:ascii="Times New Roman" w:hAnsi="Times New Roman" w:cs="Times New Roman"/>
        </w:rPr>
        <w:lastRenderedPageBreak/>
        <w:t xml:space="preserve">– </w:t>
      </w:r>
      <w:r w:rsidRPr="00822381">
        <w:rPr>
          <w:rFonts w:ascii="Times New Roman" w:hAnsi="Times New Roman" w:cs="Times New Roman"/>
          <w:b/>
          <w:bCs/>
          <w:iCs/>
        </w:rPr>
        <w:t xml:space="preserve">среда обучения, </w:t>
      </w:r>
      <w:r w:rsidRPr="00822381">
        <w:rPr>
          <w:rFonts w:ascii="Times New Roman" w:hAnsi="Times New Roman" w:cs="Times New Roman"/>
        </w:rPr>
        <w:t>обогащённая возможностью общения с людьми различных возрастов и социальных групп, выбора форм и видов урочной и внеурочной деятельности</w:t>
      </w:r>
      <w:r w:rsidRPr="00822381">
        <w:rPr>
          <w:rFonts w:ascii="Times New Roman" w:hAnsi="Times New Roman" w:cs="Times New Roman"/>
          <w:b/>
          <w:bCs/>
        </w:rPr>
        <w:t xml:space="preserve">, </w:t>
      </w:r>
      <w:r w:rsidRPr="00822381">
        <w:rPr>
          <w:rFonts w:ascii="Times New Roman" w:hAnsi="Times New Roman" w:cs="Times New Roman"/>
        </w:rPr>
        <w:t>в которой поощряется исследовательский и творческий процесс.</w:t>
      </w:r>
    </w:p>
    <w:p w:rsidR="007D2814" w:rsidRPr="00822381" w:rsidRDefault="007D2814" w:rsidP="007D2814">
      <w:pPr>
        <w:pStyle w:val="ParagraphStyle"/>
        <w:ind w:firstLine="357"/>
        <w:jc w:val="both"/>
        <w:rPr>
          <w:rFonts w:ascii="Times New Roman" w:hAnsi="Times New Roman" w:cs="Times New Roman"/>
        </w:rPr>
      </w:pPr>
      <w:r w:rsidRPr="00822381">
        <w:rPr>
          <w:rFonts w:ascii="Times New Roman" w:hAnsi="Times New Roman" w:cs="Times New Roman"/>
          <w:b/>
          <w:bCs/>
          <w:iCs/>
        </w:rPr>
        <w:t xml:space="preserve">Полидеятельностное образовательное пространство </w:t>
      </w:r>
      <w:r w:rsidRPr="00822381">
        <w:rPr>
          <w:rFonts w:ascii="Times New Roman" w:hAnsi="Times New Roman" w:cs="Times New Roman"/>
        </w:rPr>
        <w:t xml:space="preserve">определяется как пространственно-временная форма осуществления образовательного процесса, в которой происходит </w:t>
      </w:r>
      <w:r w:rsidRPr="00822381">
        <w:rPr>
          <w:rFonts w:ascii="Times New Roman" w:hAnsi="Times New Roman" w:cs="Times New Roman"/>
          <w:b/>
          <w:bCs/>
          <w:iCs/>
        </w:rPr>
        <w:t>включение</w:t>
      </w:r>
      <w:r w:rsidRPr="00822381">
        <w:rPr>
          <w:rFonts w:ascii="Times New Roman" w:hAnsi="Times New Roman" w:cs="Times New Roman"/>
        </w:rPr>
        <w:t xml:space="preserve"> в различные виды деятельности, </w:t>
      </w:r>
      <w:r w:rsidRPr="00822381">
        <w:rPr>
          <w:rFonts w:ascii="Times New Roman" w:hAnsi="Times New Roman" w:cs="Times New Roman"/>
          <w:b/>
          <w:bCs/>
          <w:iCs/>
        </w:rPr>
        <w:t>обогащение</w:t>
      </w:r>
      <w:r w:rsidRPr="00822381">
        <w:rPr>
          <w:rFonts w:ascii="Times New Roman" w:hAnsi="Times New Roman" w:cs="Times New Roman"/>
        </w:rPr>
        <w:t xml:space="preserve"> индивидуальной жизненной среды, </w:t>
      </w:r>
      <w:r w:rsidRPr="00822381">
        <w:rPr>
          <w:rFonts w:ascii="Times New Roman" w:hAnsi="Times New Roman" w:cs="Times New Roman"/>
          <w:b/>
          <w:bCs/>
          <w:iCs/>
        </w:rPr>
        <w:t>вовлечение</w:t>
      </w:r>
      <w:r w:rsidRPr="00822381">
        <w:rPr>
          <w:rFonts w:ascii="Times New Roman" w:hAnsi="Times New Roman" w:cs="Times New Roman"/>
        </w:rPr>
        <w:t xml:space="preserve"> в инновационные формы обучения всех участников образовательного процесса, помогающая им продвигаться относительно собственного развития и самоопределения.</w:t>
      </w:r>
    </w:p>
    <w:p w:rsidR="007D2814" w:rsidRPr="00822381" w:rsidRDefault="007D2814" w:rsidP="007D2814">
      <w:pPr>
        <w:pStyle w:val="aa"/>
        <w:spacing w:line="240" w:lineRule="auto"/>
        <w:ind w:firstLine="709"/>
        <w:rPr>
          <w:rFonts w:eastAsia="Times New Roman"/>
          <w:caps w:val="0"/>
          <w:color w:val="auto"/>
          <w:kern w:val="0"/>
          <w:sz w:val="24"/>
          <w:szCs w:val="24"/>
          <w:lang w:eastAsia="ar-SA"/>
        </w:rPr>
      </w:pPr>
      <w:r w:rsidRPr="00822381">
        <w:rPr>
          <w:rFonts w:eastAsia="Times New Roman"/>
          <w:caps w:val="0"/>
          <w:color w:val="auto"/>
          <w:kern w:val="0"/>
          <w:sz w:val="24"/>
          <w:szCs w:val="24"/>
          <w:lang w:eastAsia="ar-SA"/>
        </w:rPr>
        <w:t>В основу разработки и реализации Программы заложены дифференцированный и системно-деятельностный подходы.</w:t>
      </w:r>
    </w:p>
    <w:p w:rsidR="007D2814" w:rsidRPr="00822381" w:rsidRDefault="007D2814" w:rsidP="007D2814">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Дифференцированный подход к разработке и реализации Программы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ООО для обучающихся с ЗПР, в том числе и на основе индивидуального учебного плана. </w:t>
      </w:r>
    </w:p>
    <w:p w:rsidR="007D2814" w:rsidRPr="00822381" w:rsidRDefault="007D2814" w:rsidP="007D2814">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Применение дифференцированного подхода к созданию и реализации АООП ООО для обучающихся с ЗПР обеспечивает разнообразие содержания, предоставляя обучающимся с ЗПР возможность реализовать индивидуальный потенциал развития. </w:t>
      </w:r>
    </w:p>
    <w:p w:rsidR="007D2814" w:rsidRPr="00822381" w:rsidRDefault="0086106D" w:rsidP="007D2814">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Системно-</w:t>
      </w:r>
      <w:r w:rsidR="007D2814" w:rsidRPr="00822381">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7D2814" w:rsidRPr="00822381" w:rsidRDefault="007D2814" w:rsidP="007D2814">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Основным средством реализации системно-деятельностного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7D2814" w:rsidRPr="00822381" w:rsidRDefault="007D2814" w:rsidP="007D2814">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 контексте разработки АООП ООО обучающихся с ЗПР реализация системно-деятельностного подхода обеспечивает:</w:t>
      </w:r>
    </w:p>
    <w:p w:rsidR="007D2814" w:rsidRPr="00822381" w:rsidRDefault="007D2814" w:rsidP="007D2814">
      <w:pPr>
        <w:pStyle w:val="11"/>
        <w:ind w:firstLine="0"/>
        <w:jc w:val="both"/>
        <w:rPr>
          <w:sz w:val="24"/>
          <w:szCs w:val="24"/>
          <w:lang w:eastAsia="ru-RU"/>
        </w:rPr>
      </w:pPr>
      <w:r w:rsidRPr="00822381">
        <w:rPr>
          <w:rFonts w:eastAsia="Times New Roman"/>
          <w:sz w:val="24"/>
          <w:szCs w:val="24"/>
          <w:lang w:eastAsia="ru-RU"/>
        </w:rPr>
        <w:t xml:space="preserve">- </w:t>
      </w:r>
      <w:r w:rsidRPr="00822381">
        <w:rPr>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7D2814" w:rsidRPr="00822381" w:rsidRDefault="007D2814" w:rsidP="007D2814">
      <w:pPr>
        <w:pStyle w:val="11"/>
        <w:ind w:firstLine="0"/>
        <w:jc w:val="both"/>
        <w:rPr>
          <w:sz w:val="24"/>
          <w:szCs w:val="24"/>
          <w:lang w:eastAsia="ru-RU"/>
        </w:rPr>
      </w:pPr>
      <w:r w:rsidRPr="00822381">
        <w:rPr>
          <w:rFonts w:eastAsia="Times New Roman"/>
          <w:sz w:val="24"/>
          <w:szCs w:val="24"/>
          <w:lang w:eastAsia="ru-RU"/>
        </w:rPr>
        <w:t xml:space="preserve">- </w:t>
      </w:r>
      <w:r w:rsidRPr="00822381">
        <w:rPr>
          <w:sz w:val="24"/>
          <w:szCs w:val="24"/>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D2814" w:rsidRPr="00822381" w:rsidRDefault="007D2814" w:rsidP="007D2814">
      <w:pPr>
        <w:pStyle w:val="11"/>
        <w:ind w:firstLine="0"/>
        <w:jc w:val="both"/>
        <w:rPr>
          <w:sz w:val="24"/>
          <w:szCs w:val="24"/>
          <w:lang w:eastAsia="ru-RU"/>
        </w:rPr>
      </w:pPr>
      <w:r w:rsidRPr="00822381">
        <w:rPr>
          <w:rFonts w:eastAsia="Times New Roman"/>
          <w:sz w:val="24"/>
          <w:szCs w:val="24"/>
          <w:lang w:eastAsia="ru-RU"/>
        </w:rPr>
        <w:t xml:space="preserve">- </w:t>
      </w:r>
      <w:r w:rsidRPr="00822381">
        <w:rPr>
          <w:sz w:val="24"/>
          <w:szCs w:val="24"/>
          <w:lang w:eastAsia="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D2814" w:rsidRPr="00822381" w:rsidRDefault="007D2814" w:rsidP="007D2814">
      <w:pPr>
        <w:pStyle w:val="11"/>
        <w:ind w:firstLine="0"/>
        <w:jc w:val="both"/>
        <w:rPr>
          <w:sz w:val="24"/>
          <w:szCs w:val="24"/>
          <w:lang w:eastAsia="ru-RU"/>
        </w:rPr>
      </w:pPr>
      <w:r w:rsidRPr="00822381">
        <w:rPr>
          <w:rFonts w:eastAsia="Times New Roman"/>
          <w:sz w:val="24"/>
          <w:szCs w:val="24"/>
          <w:lang w:eastAsia="ru-RU"/>
        </w:rPr>
        <w:t xml:space="preserve">- </w:t>
      </w:r>
      <w:r w:rsidRPr="00822381">
        <w:rPr>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D2814" w:rsidRPr="00822381" w:rsidRDefault="007D2814" w:rsidP="007D2814">
      <w:pPr>
        <w:pStyle w:val="11"/>
        <w:ind w:firstLine="0"/>
        <w:jc w:val="both"/>
        <w:rPr>
          <w:sz w:val="24"/>
          <w:szCs w:val="24"/>
          <w:lang w:eastAsia="ru-RU"/>
        </w:rPr>
      </w:pPr>
      <w:r w:rsidRPr="00822381">
        <w:rPr>
          <w:rFonts w:eastAsia="Times New Roman"/>
          <w:sz w:val="24"/>
          <w:szCs w:val="24"/>
          <w:lang w:eastAsia="ru-RU"/>
        </w:rPr>
        <w:t xml:space="preserve">- </w:t>
      </w:r>
      <w:r w:rsidRPr="00822381">
        <w:rPr>
          <w:sz w:val="24"/>
          <w:szCs w:val="24"/>
          <w:lang w:eastAsia="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D2814" w:rsidRPr="00822381" w:rsidRDefault="007D2814" w:rsidP="007D2814">
      <w:pPr>
        <w:pStyle w:val="11"/>
        <w:ind w:firstLine="0"/>
        <w:jc w:val="both"/>
        <w:rPr>
          <w:sz w:val="24"/>
          <w:szCs w:val="24"/>
          <w:lang w:eastAsia="ru-RU"/>
        </w:rPr>
      </w:pPr>
      <w:r w:rsidRPr="00822381">
        <w:rPr>
          <w:rFonts w:eastAsia="Times New Roman"/>
          <w:sz w:val="24"/>
          <w:szCs w:val="24"/>
          <w:lang w:eastAsia="ru-RU"/>
        </w:rPr>
        <w:t xml:space="preserve">- </w:t>
      </w:r>
      <w:r w:rsidRPr="00822381">
        <w:rPr>
          <w:sz w:val="24"/>
          <w:szCs w:val="24"/>
          <w:lang w:eastAsia="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7D2814" w:rsidRPr="00822381" w:rsidRDefault="007D2814" w:rsidP="007D281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lastRenderedPageBreak/>
        <w:t xml:space="preserve">Важной частью Программы Учреждения являются учебные планы, которые содержат две составляющие: обязательную часть и часть, формируемую участниками образовательного процесса, </w:t>
      </w:r>
      <w:r w:rsidR="0086106D" w:rsidRPr="00822381">
        <w:rPr>
          <w:rFonts w:ascii="Times New Roman" w:hAnsi="Times New Roman" w:cs="Times New Roman"/>
          <w:color w:val="000000"/>
          <w:sz w:val="24"/>
          <w:szCs w:val="24"/>
        </w:rPr>
        <w:t>включающую,</w:t>
      </w:r>
      <w:r w:rsidRPr="00822381">
        <w:rPr>
          <w:rFonts w:ascii="Times New Roman" w:hAnsi="Times New Roman" w:cs="Times New Roman"/>
          <w:color w:val="000000"/>
          <w:sz w:val="24"/>
          <w:szCs w:val="24"/>
        </w:rPr>
        <w:t xml:space="preserve"> в том числе и внеурочную деятельность. </w:t>
      </w:r>
    </w:p>
    <w:p w:rsidR="007D2814" w:rsidRPr="00822381" w:rsidRDefault="007D2814" w:rsidP="007D2814">
      <w:pPr>
        <w:spacing w:after="0" w:line="240" w:lineRule="auto"/>
        <w:ind w:firstLine="709"/>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Внеурочная деятельность организуется в таких формах, как экскурсии, кружки, секции, студии,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w:t>
      </w:r>
    </w:p>
    <w:p w:rsidR="007D2814" w:rsidRPr="00822381" w:rsidRDefault="007D2814" w:rsidP="007D2814">
      <w:pPr>
        <w:autoSpaceDE w:val="0"/>
        <w:spacing w:after="0" w:line="240" w:lineRule="auto"/>
        <w:ind w:firstLine="709"/>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Учебная нагрузка и режим занятий учащихся определяются в соответствии с действующими санитарными правилами и нормами.</w:t>
      </w:r>
    </w:p>
    <w:p w:rsidR="007D2814" w:rsidRPr="00822381" w:rsidRDefault="007D2814" w:rsidP="007D281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Формы, средства и методы обучения, духовно-нравственного развития и воспитания учащихся, а также система оценок, формы, порядок и периодичность их промежуточной аттестации определяются Уставом Учреждения и соответствуют требованиям Федерального Закона № 273 «Об образовании в Российской Федерации», ФГОС ООО  и положениям Концепции духовно-нравственного развития и воспитания личности гражданина России.</w:t>
      </w:r>
    </w:p>
    <w:p w:rsidR="007D2814" w:rsidRPr="00822381" w:rsidRDefault="007D2814" w:rsidP="007D281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 xml:space="preserve">Программа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Учреждения. </w:t>
      </w:r>
    </w:p>
    <w:p w:rsidR="007D2814" w:rsidRPr="00822381" w:rsidRDefault="007D2814" w:rsidP="007D2814">
      <w:pPr>
        <w:autoSpaceDE w:val="0"/>
        <w:spacing w:after="0" w:line="240" w:lineRule="auto"/>
        <w:ind w:firstLine="709"/>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Содержание Программы учитывает  региональные особенности истории, культуры, образовательные достижения и потребности Вологодской области, города Череповца. Программа предусматривает включение учащихся в процессы  познания и преобразования внешкольной социальной среды Вологодской области, города Череповца для приобретения опыта реального управления и действия.</w:t>
      </w:r>
    </w:p>
    <w:p w:rsidR="007D2814" w:rsidRPr="00822381" w:rsidRDefault="007D2814" w:rsidP="007D2814">
      <w:pPr>
        <w:autoSpaceDE w:val="0"/>
        <w:spacing w:after="0" w:line="240" w:lineRule="auto"/>
        <w:ind w:firstLine="709"/>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Учреждение, реализующее Программу, обеспечивает ознакомление учащихся и их родителей (законных представителей) как участников образовательных отношений:</w:t>
      </w:r>
    </w:p>
    <w:p w:rsidR="007D2814" w:rsidRPr="00822381" w:rsidRDefault="007D2814" w:rsidP="007D2814">
      <w:pPr>
        <w:autoSpaceDE w:val="0"/>
        <w:spacing w:after="0" w:line="240" w:lineRule="auto"/>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 с Уставом и другими документами, регламентирующими осуществление образовательного процесса в Учреждении;</w:t>
      </w:r>
    </w:p>
    <w:p w:rsidR="007D2814" w:rsidRPr="00822381" w:rsidRDefault="007D2814" w:rsidP="007D2814">
      <w:pPr>
        <w:autoSpaceDE w:val="0"/>
        <w:spacing w:after="0" w:line="240" w:lineRule="auto"/>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 с их правами и обязанностями в части формирования и реализации основной Программы, установленными законодательством Российской Федерации и Уставом Учреждения.</w:t>
      </w:r>
    </w:p>
    <w:p w:rsidR="007D2814" w:rsidRPr="00822381" w:rsidRDefault="007D2814" w:rsidP="007D2814">
      <w:pPr>
        <w:autoSpaceDE w:val="0"/>
        <w:spacing w:after="0" w:line="240" w:lineRule="auto"/>
        <w:ind w:firstLine="709"/>
        <w:jc w:val="both"/>
        <w:rPr>
          <w:rFonts w:ascii="Times New Roman" w:hAnsi="Times New Roman" w:cs="Times New Roman"/>
          <w:color w:val="000000"/>
          <w:sz w:val="24"/>
          <w:szCs w:val="24"/>
        </w:rPr>
      </w:pPr>
      <w:r w:rsidRPr="00822381">
        <w:rPr>
          <w:rFonts w:ascii="Times New Roman" w:eastAsia="@Arial Unicode MS" w:hAnsi="Times New Roman" w:cs="Times New Roman"/>
          <w:sz w:val="24"/>
          <w:szCs w:val="24"/>
        </w:rPr>
        <w:t>Права и обязанности родителей (законных представителей) обучающихся в части, касающейся участия в формировании и обеспечении освоения всеми детьми Программы, конкретизируются  и закрепляются в заключённом между ними и Учреждением договоре, отражающем ответственность субъектов образования за конечные результаты освоения Программы.</w:t>
      </w:r>
      <w:r w:rsidRPr="00822381">
        <w:rPr>
          <w:rFonts w:ascii="Times New Roman" w:hAnsi="Times New Roman" w:cs="Times New Roman"/>
          <w:color w:val="000000"/>
          <w:sz w:val="24"/>
          <w:szCs w:val="24"/>
        </w:rPr>
        <w:t xml:space="preserve"> Форма договора утверждается приказом директора Учреждения.</w:t>
      </w:r>
    </w:p>
    <w:p w:rsidR="007D2814" w:rsidRPr="00822381" w:rsidRDefault="007D2814" w:rsidP="007D2814">
      <w:pPr>
        <w:pStyle w:val="11"/>
        <w:jc w:val="both"/>
        <w:rPr>
          <w:sz w:val="24"/>
          <w:szCs w:val="24"/>
          <w:lang w:eastAsia="ru-RU"/>
        </w:rPr>
      </w:pPr>
      <w:r w:rsidRPr="00822381">
        <w:rPr>
          <w:sz w:val="24"/>
          <w:szCs w:val="24"/>
          <w:lang w:eastAsia="ru-RU"/>
        </w:rPr>
        <w:t>Программа Учреждения в соответствии с требованиями ФГОС ООО содержит три раздела: целевой, содержательный и организационный.</w:t>
      </w:r>
    </w:p>
    <w:p w:rsidR="007D2814" w:rsidRPr="00822381" w:rsidRDefault="007D2814"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Целевой </w:t>
      </w:r>
      <w:r w:rsidRPr="00822381">
        <w:rPr>
          <w:rFonts w:ascii="Times New Roman" w:hAnsi="Times New Roman" w:cs="Times New Roman"/>
          <w:sz w:val="24"/>
          <w:szCs w:val="24"/>
        </w:rPr>
        <w:t>раздел определяет общее назначение, цели, задачи и планируемые результаты реализации Программы, конкретизированные в соответствии с требованиями Стандарта и учитывающие региональные, национальные и этнокультурные особенности Вологодской области, а также способы определения достижения этих целей и результатов.</w:t>
      </w:r>
    </w:p>
    <w:p w:rsidR="007D2814" w:rsidRPr="00822381" w:rsidRDefault="007D2814"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Целевой раздел включает: </w:t>
      </w:r>
    </w:p>
    <w:p w:rsidR="007D2814" w:rsidRPr="00822381" w:rsidRDefault="007D2814"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пояснительную записку;</w:t>
      </w:r>
    </w:p>
    <w:p w:rsidR="007D2814" w:rsidRPr="00822381" w:rsidRDefault="007D2814"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планируемые результаты освоения Программы обучающимися;</w:t>
      </w:r>
    </w:p>
    <w:p w:rsidR="007D2814" w:rsidRPr="00822381" w:rsidRDefault="007D2814"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систему оценки достижения планируемых результатов освоения Программы.</w:t>
      </w:r>
    </w:p>
    <w:p w:rsidR="007D2814" w:rsidRPr="00822381" w:rsidRDefault="007D2814"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Содержательный </w:t>
      </w:r>
      <w:r w:rsidRPr="00822381">
        <w:rPr>
          <w:rFonts w:ascii="Times New Roman" w:hAnsi="Times New Roman" w:cs="Times New Roman"/>
          <w:sz w:val="24"/>
          <w:szCs w:val="24"/>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7D2814" w:rsidRPr="00822381" w:rsidRDefault="007D2814"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 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7D2814" w:rsidRPr="00822381" w:rsidRDefault="007D2814"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 программы отдельных учебных предметов, курсов;</w:t>
      </w:r>
    </w:p>
    <w:p w:rsidR="007D2814" w:rsidRPr="00822381" w:rsidRDefault="007D2814"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 программу воспитания и </w:t>
      </w:r>
      <w:r w:rsidR="00E61F70" w:rsidRPr="00822381">
        <w:rPr>
          <w:rFonts w:ascii="Times New Roman" w:hAnsi="Times New Roman" w:cs="Times New Roman"/>
          <w:sz w:val="24"/>
          <w:szCs w:val="24"/>
        </w:rPr>
        <w:t>социализации,</w:t>
      </w:r>
      <w:r w:rsidRPr="00822381">
        <w:rPr>
          <w:rFonts w:ascii="Times New Roman" w:hAnsi="Times New Roman" w:cs="Times New Roman"/>
          <w:sz w:val="24"/>
          <w:szCs w:val="24"/>
        </w:rPr>
        <w:t xml:space="preserve">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7D2814" w:rsidRPr="00822381" w:rsidRDefault="007D2814"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Организационный </w:t>
      </w:r>
      <w:r w:rsidRPr="00822381">
        <w:rPr>
          <w:rFonts w:ascii="Times New Roman" w:hAnsi="Times New Roman" w:cs="Times New Roman"/>
          <w:sz w:val="24"/>
          <w:szCs w:val="24"/>
        </w:rPr>
        <w:t>раздел устанавливает общие рамки организации образовательного процесса, а также механизм реализации компонентов Программы.</w:t>
      </w:r>
    </w:p>
    <w:p w:rsidR="007D2814" w:rsidRPr="00822381" w:rsidRDefault="007D2814"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Организационный раздел включает:</w:t>
      </w:r>
    </w:p>
    <w:p w:rsidR="007D2814" w:rsidRPr="00822381" w:rsidRDefault="007D2814"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учебный план основного общего образования как один из основных механизмов реализации основной образовательной программы;</w:t>
      </w:r>
    </w:p>
    <w:p w:rsidR="007D2814" w:rsidRPr="00822381" w:rsidRDefault="007D2814"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систему условий реализации основной образовательной программы в соответствии с требованиями ФГОС ООО.</w:t>
      </w:r>
    </w:p>
    <w:p w:rsidR="00AC5425" w:rsidRPr="00822381" w:rsidRDefault="00AC5425" w:rsidP="007D2814">
      <w:pPr>
        <w:spacing w:after="0" w:line="240" w:lineRule="auto"/>
        <w:jc w:val="center"/>
        <w:rPr>
          <w:rFonts w:ascii="Times New Roman" w:hAnsi="Times New Roman" w:cs="Times New Roman"/>
          <w:sz w:val="24"/>
          <w:szCs w:val="24"/>
        </w:rPr>
      </w:pPr>
    </w:p>
    <w:p w:rsidR="00C20290" w:rsidRPr="00822381" w:rsidRDefault="00C20290" w:rsidP="00B65158">
      <w:pPr>
        <w:autoSpaceDE w:val="0"/>
        <w:spacing w:after="0" w:line="240" w:lineRule="auto"/>
        <w:jc w:val="center"/>
        <w:rPr>
          <w:rStyle w:val="a4"/>
          <w:rFonts w:ascii="Times New Roman" w:hAnsi="Times New Roman" w:cs="Times New Roman"/>
          <w:sz w:val="24"/>
          <w:szCs w:val="24"/>
        </w:rPr>
      </w:pPr>
      <w:r w:rsidRPr="00822381">
        <w:rPr>
          <w:rStyle w:val="a4"/>
          <w:rFonts w:ascii="Times New Roman" w:hAnsi="Times New Roman" w:cs="Times New Roman"/>
          <w:sz w:val="24"/>
          <w:szCs w:val="24"/>
        </w:rPr>
        <w:t>1.2. Планируемые результаты освоения обучающимися адаптированной основной общеобразовательной программы основного общего образ</w:t>
      </w:r>
      <w:r w:rsidR="00B65158" w:rsidRPr="00822381">
        <w:rPr>
          <w:rStyle w:val="a4"/>
          <w:rFonts w:ascii="Times New Roman" w:hAnsi="Times New Roman" w:cs="Times New Roman"/>
          <w:sz w:val="24"/>
          <w:szCs w:val="24"/>
        </w:rPr>
        <w:t>ования для обучающихся с ЗПР</w:t>
      </w:r>
    </w:p>
    <w:p w:rsidR="00C20290" w:rsidRPr="00822381" w:rsidRDefault="00C20290" w:rsidP="00B65158">
      <w:pPr>
        <w:pStyle w:val="420"/>
        <w:keepNext/>
        <w:keepLines/>
        <w:shd w:val="clear" w:color="auto" w:fill="auto"/>
        <w:spacing w:before="0" w:after="0" w:line="240" w:lineRule="auto"/>
        <w:ind w:firstLine="0"/>
        <w:jc w:val="center"/>
        <w:rPr>
          <w:rFonts w:ascii="Times New Roman" w:hAnsi="Times New Roman" w:cs="Times New Roman"/>
          <w:b/>
          <w:sz w:val="24"/>
          <w:szCs w:val="24"/>
        </w:rPr>
      </w:pPr>
      <w:r w:rsidRPr="00822381">
        <w:rPr>
          <w:rStyle w:val="421"/>
          <w:rFonts w:cs="Times New Roman"/>
          <w:b/>
          <w:i w:val="0"/>
          <w:iCs/>
          <w:sz w:val="24"/>
          <w:szCs w:val="24"/>
        </w:rPr>
        <w:t>1.2.1. Общие положения</w:t>
      </w:r>
    </w:p>
    <w:p w:rsidR="00C20290" w:rsidRPr="00822381" w:rsidRDefault="00C20290" w:rsidP="00C20290">
      <w:pPr>
        <w:spacing w:after="0" w:line="240" w:lineRule="auto"/>
        <w:ind w:firstLine="709"/>
        <w:jc w:val="both"/>
        <w:rPr>
          <w:rFonts w:ascii="Times New Roman" w:hAnsi="Times New Roman" w:cs="Times New Roman"/>
          <w:spacing w:val="-4"/>
          <w:sz w:val="24"/>
          <w:szCs w:val="24"/>
        </w:rPr>
      </w:pPr>
      <w:r w:rsidRPr="00822381">
        <w:rPr>
          <w:rFonts w:ascii="Times New Roman" w:hAnsi="Times New Roman" w:cs="Times New Roman"/>
          <w:sz w:val="24"/>
          <w:szCs w:val="24"/>
        </w:rPr>
        <w:t>Планируемые результаты освоения АООП ООО обучающихся с ЗПР (далее — планируемые результаты) являются одним из важнейших механизмов реализации требований ФГОС ООО к результатам обучающихся, освоивших АООП ООО для обучающихся с ЗПР. Они представляют собой</w:t>
      </w:r>
      <w:r w:rsidRPr="00822381">
        <w:rPr>
          <w:rFonts w:ascii="Times New Roman" w:hAnsi="Times New Roman" w:cs="Times New Roman"/>
          <w:color w:val="000000"/>
          <w:sz w:val="24"/>
          <w:szCs w:val="24"/>
        </w:rPr>
        <w:t xml:space="preserve"> </w:t>
      </w:r>
      <w:r w:rsidRPr="00822381">
        <w:rPr>
          <w:rFonts w:ascii="Times New Roman" w:hAnsi="Times New Roman" w:cs="Times New Roman"/>
          <w:spacing w:val="-4"/>
          <w:sz w:val="24"/>
          <w:szCs w:val="24"/>
        </w:rPr>
        <w:t xml:space="preserve">систему ведущих целевых установок и ожидаемых результатов освоения всех компонентов, составляющих содержательную основу Программы. </w:t>
      </w:r>
    </w:p>
    <w:p w:rsidR="00C20290" w:rsidRPr="00822381" w:rsidRDefault="00C20290" w:rsidP="00C20290">
      <w:pPr>
        <w:pStyle w:val="aa"/>
        <w:spacing w:line="240" w:lineRule="auto"/>
        <w:ind w:firstLine="709"/>
        <w:rPr>
          <w:rFonts w:eastAsia="Times New Roman"/>
          <w:caps w:val="0"/>
          <w:kern w:val="0"/>
          <w:sz w:val="24"/>
          <w:szCs w:val="24"/>
          <w:lang w:eastAsia="ar-SA"/>
        </w:rPr>
      </w:pPr>
      <w:r w:rsidRPr="00822381">
        <w:rPr>
          <w:rFonts w:eastAsia="Times New Roman"/>
          <w:caps w:val="0"/>
          <w:kern w:val="0"/>
          <w:sz w:val="24"/>
          <w:szCs w:val="24"/>
          <w:lang w:eastAsia="ar-SA"/>
        </w:rPr>
        <w:t>Планируемые результаты:</w:t>
      </w:r>
    </w:p>
    <w:p w:rsidR="00C20290" w:rsidRPr="00822381" w:rsidRDefault="00C20290" w:rsidP="00C20290">
      <w:pPr>
        <w:pStyle w:val="aa"/>
        <w:spacing w:line="240" w:lineRule="auto"/>
        <w:ind w:firstLine="0"/>
        <w:rPr>
          <w:rFonts w:eastAsia="Times New Roman"/>
          <w:caps w:val="0"/>
          <w:kern w:val="0"/>
          <w:sz w:val="24"/>
          <w:szCs w:val="24"/>
          <w:lang w:eastAsia="ar-SA"/>
        </w:rPr>
      </w:pPr>
      <w:r w:rsidRPr="00822381">
        <w:rPr>
          <w:rFonts w:eastAsia="Times New Roman"/>
          <w:caps w:val="0"/>
          <w:kern w:val="0"/>
          <w:sz w:val="24"/>
          <w:szCs w:val="24"/>
          <w:lang w:eastAsia="ar-SA"/>
        </w:rPr>
        <w:t>- обеспечивают связь между требованиями ФГОС ООО, образовательным процессом и системой оценки результатов освоения АООП ООО для обучающихся с ЗПР;</w:t>
      </w:r>
    </w:p>
    <w:p w:rsidR="00C20290" w:rsidRPr="00822381" w:rsidRDefault="00C20290" w:rsidP="00C20290">
      <w:pPr>
        <w:pStyle w:val="aa"/>
        <w:spacing w:line="240" w:lineRule="auto"/>
        <w:ind w:firstLine="0"/>
        <w:rPr>
          <w:rFonts w:eastAsia="Times New Roman"/>
          <w:caps w:val="0"/>
          <w:kern w:val="0"/>
          <w:sz w:val="24"/>
          <w:szCs w:val="24"/>
          <w:lang w:eastAsia="ar-SA"/>
        </w:rPr>
      </w:pPr>
      <w:r w:rsidRPr="00822381">
        <w:rPr>
          <w:rFonts w:eastAsia="Times New Roman"/>
          <w:caps w:val="0"/>
          <w:kern w:val="0"/>
          <w:sz w:val="24"/>
          <w:szCs w:val="24"/>
          <w:lang w:eastAsia="ar-SA"/>
        </w:rPr>
        <w:t>- являются основой для разработки АООП ООО для обучающихся с ЗПР;</w:t>
      </w:r>
    </w:p>
    <w:p w:rsidR="00C20290" w:rsidRPr="00822381" w:rsidRDefault="00C20290" w:rsidP="00C20290">
      <w:pPr>
        <w:pStyle w:val="Default"/>
        <w:jc w:val="both"/>
        <w:rPr>
          <w:rFonts w:eastAsia="Times New Roman"/>
          <w:color w:val="auto"/>
          <w:spacing w:val="-4"/>
          <w:lang w:eastAsia="ar-SA"/>
        </w:rPr>
      </w:pPr>
      <w:r w:rsidRPr="00822381">
        <w:rPr>
          <w:rFonts w:eastAsia="Times New Roman"/>
          <w:caps/>
          <w:lang w:eastAsia="ar-SA"/>
        </w:rPr>
        <w:t xml:space="preserve">- </w:t>
      </w:r>
      <w:r w:rsidRPr="00822381">
        <w:rPr>
          <w:rFonts w:eastAsia="Times New Roman"/>
          <w:color w:val="auto"/>
          <w:spacing w:val="-4"/>
          <w:lang w:eastAsia="ar-SA"/>
        </w:rPr>
        <w:t>являются содержательной и критериальной основой для разработки рабочих программ учебных предметов, рабочих программ курсов внеурочной деятельности, курсов метапредметной направленности, программы воспитания и социализации, а также системы оценки результатов освоения учащимися основной образовательной программы в соответствии с требованиями ФГОС ООО.</w:t>
      </w:r>
    </w:p>
    <w:p w:rsidR="00C20290" w:rsidRPr="00822381" w:rsidRDefault="00C20290" w:rsidP="00C20290">
      <w:pPr>
        <w:pStyle w:val="aa"/>
        <w:spacing w:line="240" w:lineRule="auto"/>
        <w:ind w:firstLine="709"/>
        <w:rPr>
          <w:rFonts w:eastAsia="Times New Roman"/>
          <w:caps w:val="0"/>
          <w:kern w:val="0"/>
          <w:sz w:val="24"/>
          <w:szCs w:val="24"/>
          <w:lang w:eastAsia="ar-SA"/>
        </w:rPr>
      </w:pPr>
      <w:r w:rsidRPr="00822381">
        <w:rPr>
          <w:rFonts w:eastAsia="Times New Roman"/>
          <w:caps w:val="0"/>
          <w:kern w:val="0"/>
          <w:sz w:val="24"/>
          <w:szCs w:val="24"/>
          <w:lang w:eastAsia="ar-SA"/>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C20290" w:rsidRPr="00822381" w:rsidRDefault="00C20290" w:rsidP="00C20290">
      <w:pPr>
        <w:pStyle w:val="Default"/>
        <w:jc w:val="both"/>
        <w:rPr>
          <w:rFonts w:eastAsia="Times New Roman"/>
          <w:color w:val="auto"/>
          <w:spacing w:val="-4"/>
          <w:lang w:eastAsia="ar-SA"/>
        </w:rPr>
      </w:pPr>
      <w:r w:rsidRPr="00822381">
        <w:rPr>
          <w:rFonts w:eastAsia="Times New Roman"/>
          <w:color w:val="auto"/>
          <w:spacing w:val="-4"/>
          <w:lang w:eastAsia="ar-SA"/>
        </w:rPr>
        <w:t xml:space="preserve">-  соответствуют возрастным возможностям учащихся с ЗПР. </w:t>
      </w:r>
    </w:p>
    <w:p w:rsidR="00C20290" w:rsidRPr="00822381" w:rsidRDefault="00C20290" w:rsidP="00C20290">
      <w:pPr>
        <w:spacing w:after="0" w:line="240" w:lineRule="auto"/>
        <w:ind w:firstLine="709"/>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 xml:space="preserve">Структура и содержание планируемых результатов освоения АООП ООО </w:t>
      </w:r>
      <w:r w:rsidRPr="00822381">
        <w:rPr>
          <w:rFonts w:ascii="Times New Roman" w:hAnsi="Times New Roman" w:cs="Times New Roman"/>
          <w:sz w:val="24"/>
          <w:szCs w:val="24"/>
        </w:rPr>
        <w:t>для обучающихся с ЗПР</w:t>
      </w:r>
      <w:r w:rsidRPr="00822381">
        <w:rPr>
          <w:rFonts w:ascii="Times New Roman" w:hAnsi="Times New Roman" w:cs="Times New Roman"/>
          <w:color w:val="000000"/>
          <w:sz w:val="24"/>
          <w:szCs w:val="24"/>
        </w:rPr>
        <w:t xml:space="preserve"> отражают требования ФГОС ООО, передавать специфику образовательного процесса (в частности, специфику целей изучения отдельных учебных предметов, индивидуальных и групповых коррекционных занятий), соответствовать возрастным возможностям и особым образовательным потребностям обучающихся с ЗПР.</w:t>
      </w:r>
    </w:p>
    <w:p w:rsidR="00C20290" w:rsidRPr="00822381" w:rsidRDefault="00C20290" w:rsidP="00C20290">
      <w:pPr>
        <w:autoSpaceDE w:val="0"/>
        <w:autoSpaceDN w:val="0"/>
        <w:adjustRightInd w:val="0"/>
        <w:spacing w:after="0" w:line="240" w:lineRule="auto"/>
        <w:ind w:firstLine="709"/>
        <w:jc w:val="both"/>
        <w:rPr>
          <w:rFonts w:ascii="Times New Roman" w:hAnsi="Times New Roman" w:cs="Times New Roman"/>
          <w:spacing w:val="-4"/>
          <w:sz w:val="24"/>
          <w:szCs w:val="24"/>
        </w:rPr>
      </w:pPr>
      <w:r w:rsidRPr="00822381">
        <w:rPr>
          <w:rFonts w:ascii="Times New Roman" w:hAnsi="Times New Roman" w:cs="Times New Roman"/>
          <w:spacing w:val="-4"/>
          <w:sz w:val="24"/>
          <w:szCs w:val="24"/>
        </w:rPr>
        <w:t>ФГОС ООО устанавливает требования к результатам освоения обучающимися основной образовательной программы основного общего образования:</w:t>
      </w:r>
    </w:p>
    <w:p w:rsidR="00C20290" w:rsidRPr="00822381" w:rsidRDefault="00C20290" w:rsidP="00C20290">
      <w:pPr>
        <w:autoSpaceDE w:val="0"/>
        <w:autoSpaceDN w:val="0"/>
        <w:adjustRightInd w:val="0"/>
        <w:spacing w:after="0" w:line="240" w:lineRule="auto"/>
        <w:jc w:val="both"/>
        <w:rPr>
          <w:rFonts w:ascii="Times New Roman" w:hAnsi="Times New Roman" w:cs="Times New Roman"/>
          <w:spacing w:val="-4"/>
          <w:sz w:val="24"/>
          <w:szCs w:val="24"/>
        </w:rPr>
      </w:pPr>
      <w:r w:rsidRPr="00822381">
        <w:rPr>
          <w:rFonts w:ascii="Times New Roman" w:hAnsi="Times New Roman" w:cs="Times New Roman"/>
          <w:b/>
          <w:spacing w:val="-4"/>
          <w:sz w:val="24"/>
          <w:szCs w:val="24"/>
        </w:rPr>
        <w:t>личностным,</w:t>
      </w:r>
      <w:r w:rsidRPr="00822381">
        <w:rPr>
          <w:rFonts w:ascii="Times New Roman" w:hAnsi="Times New Roman" w:cs="Times New Roman"/>
          <w:spacing w:val="-4"/>
          <w:sz w:val="24"/>
          <w:szCs w:val="24"/>
        </w:rPr>
        <w:t xml:space="preserve"> включающим готовность и способность учащихся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 </w:t>
      </w:r>
    </w:p>
    <w:p w:rsidR="00C20290" w:rsidRPr="00822381" w:rsidRDefault="00C20290" w:rsidP="00C20290">
      <w:pPr>
        <w:autoSpaceDE w:val="0"/>
        <w:autoSpaceDN w:val="0"/>
        <w:adjustRightInd w:val="0"/>
        <w:spacing w:after="0" w:line="240" w:lineRule="auto"/>
        <w:jc w:val="both"/>
        <w:rPr>
          <w:rFonts w:ascii="Times New Roman" w:hAnsi="Times New Roman" w:cs="Times New Roman"/>
          <w:spacing w:val="-4"/>
          <w:sz w:val="24"/>
          <w:szCs w:val="24"/>
        </w:rPr>
      </w:pPr>
      <w:r w:rsidRPr="00822381">
        <w:rPr>
          <w:rFonts w:ascii="Times New Roman" w:hAnsi="Times New Roman" w:cs="Times New Roman"/>
          <w:b/>
          <w:spacing w:val="-4"/>
          <w:sz w:val="24"/>
          <w:szCs w:val="24"/>
        </w:rPr>
        <w:lastRenderedPageBreak/>
        <w:t>метапредметным,</w:t>
      </w:r>
      <w:r w:rsidRPr="00822381">
        <w:rPr>
          <w:rFonts w:ascii="Times New Roman" w:hAnsi="Times New Roman" w:cs="Times New Roman"/>
          <w:spacing w:val="-4"/>
          <w:sz w:val="24"/>
          <w:szCs w:val="24"/>
        </w:rPr>
        <w:t xml:space="preserve"> включающим освоенные учащимися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C20290" w:rsidRPr="00822381" w:rsidRDefault="00C20290" w:rsidP="00C20290">
      <w:pPr>
        <w:autoSpaceDE w:val="0"/>
        <w:autoSpaceDN w:val="0"/>
        <w:adjustRightInd w:val="0"/>
        <w:spacing w:after="0" w:line="240" w:lineRule="auto"/>
        <w:jc w:val="both"/>
        <w:rPr>
          <w:rFonts w:ascii="Times New Roman" w:hAnsi="Times New Roman" w:cs="Times New Roman"/>
          <w:spacing w:val="-4"/>
          <w:sz w:val="24"/>
          <w:szCs w:val="24"/>
        </w:rPr>
      </w:pPr>
      <w:r w:rsidRPr="00822381">
        <w:rPr>
          <w:rFonts w:ascii="Times New Roman" w:hAnsi="Times New Roman" w:cs="Times New Roman"/>
          <w:b/>
          <w:spacing w:val="-4"/>
          <w:sz w:val="24"/>
          <w:szCs w:val="24"/>
        </w:rPr>
        <w:t>предметным,</w:t>
      </w:r>
      <w:r w:rsidRPr="00822381">
        <w:rPr>
          <w:rFonts w:ascii="Times New Roman" w:hAnsi="Times New Roman" w:cs="Times New Roman"/>
          <w:spacing w:val="-4"/>
          <w:sz w:val="24"/>
          <w:szCs w:val="24"/>
        </w:rPr>
        <w:t xml:space="preserve"> включающим освоенные учащимися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C20290" w:rsidRPr="00822381" w:rsidRDefault="00C20290" w:rsidP="00C20290">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pacing w:val="-4"/>
          <w:sz w:val="24"/>
          <w:szCs w:val="24"/>
        </w:rPr>
        <w:t xml:space="preserve"> </w:t>
      </w:r>
      <w:r w:rsidRPr="00822381">
        <w:rPr>
          <w:rFonts w:ascii="Times New Roman" w:hAnsi="Times New Roman" w:cs="Times New Roman"/>
          <w:sz w:val="24"/>
          <w:szCs w:val="24"/>
        </w:rPr>
        <w:t>В соответствии с требованиями ФГОС система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в 9 классе.</w:t>
      </w:r>
    </w:p>
    <w:p w:rsidR="00C20290" w:rsidRPr="00822381" w:rsidRDefault="00C20290" w:rsidP="00C20290">
      <w:pPr>
        <w:tabs>
          <w:tab w:val="num" w:pos="1920"/>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C20290" w:rsidRPr="00822381" w:rsidRDefault="00C20290" w:rsidP="00C20290">
      <w:pPr>
        <w:pStyle w:val="ac"/>
        <w:tabs>
          <w:tab w:val="clear" w:pos="4677"/>
          <w:tab w:val="clear" w:pos="9355"/>
        </w:tabs>
        <w:overflowPunct w:val="0"/>
        <w:ind w:firstLine="709"/>
        <w:jc w:val="both"/>
        <w:textAlignment w:val="baseline"/>
        <w:rPr>
          <w:bCs/>
          <w:lang w:val="ru-RU"/>
        </w:rPr>
      </w:pPr>
      <w:r w:rsidRPr="00822381">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учащихся и ближайшей перспективы их развития. Такой подход позволяет определять динамическую картину развития учащихся, </w:t>
      </w:r>
      <w:r w:rsidRPr="00822381">
        <w:rPr>
          <w:bCs/>
          <w:lang w:val="ru-RU"/>
        </w:rPr>
        <w:t>поощрять продвижение учащихся, выстраивать индивидуальные траектории обучения с учетом зоны ближайшего развития ребенка.</w:t>
      </w:r>
    </w:p>
    <w:p w:rsidR="00C20290" w:rsidRPr="00822381" w:rsidRDefault="00C20290" w:rsidP="00C20290">
      <w:pPr>
        <w:pStyle w:val="5"/>
        <w:shd w:val="clear" w:color="auto" w:fill="auto"/>
        <w:spacing w:before="0" w:line="240" w:lineRule="auto"/>
        <w:ind w:firstLine="700"/>
        <w:rPr>
          <w:rFonts w:ascii="Times New Roman" w:hAnsi="Times New Roman" w:cs="Times New Roman"/>
          <w:sz w:val="24"/>
          <w:szCs w:val="24"/>
        </w:rPr>
      </w:pPr>
      <w:r w:rsidRPr="00822381">
        <w:rPr>
          <w:rFonts w:ascii="Times New Roman" w:hAnsi="Times New Roman" w:cs="Times New Roman"/>
          <w:sz w:val="24"/>
          <w:szCs w:val="24"/>
        </w:rPr>
        <w:t>Планируемые результаты освоения Программы представляют собой систему ведущих целевых установок и ожидаемых результатов образования.</w:t>
      </w:r>
    </w:p>
    <w:p w:rsidR="00B65158" w:rsidRPr="00822381" w:rsidRDefault="00B65158" w:rsidP="00C20290">
      <w:pPr>
        <w:pStyle w:val="5"/>
        <w:shd w:val="clear" w:color="auto" w:fill="auto"/>
        <w:spacing w:before="0" w:line="240" w:lineRule="auto"/>
        <w:ind w:firstLine="700"/>
        <w:rPr>
          <w:rFonts w:ascii="Times New Roman" w:hAnsi="Times New Roman" w:cs="Times New Roman"/>
          <w:sz w:val="24"/>
          <w:szCs w:val="24"/>
        </w:rPr>
      </w:pPr>
    </w:p>
    <w:p w:rsidR="00C20290" w:rsidRPr="00822381" w:rsidRDefault="00C20290" w:rsidP="00B65158">
      <w:pPr>
        <w:pStyle w:val="3"/>
        <w:numPr>
          <w:ilvl w:val="2"/>
          <w:numId w:val="2"/>
        </w:numPr>
        <w:spacing w:before="0" w:after="0"/>
        <w:jc w:val="center"/>
        <w:rPr>
          <w:rFonts w:ascii="Times New Roman" w:hAnsi="Times New Roman"/>
          <w:sz w:val="24"/>
          <w:szCs w:val="24"/>
        </w:rPr>
      </w:pPr>
      <w:bookmarkStart w:id="1" w:name="_Toc414553131"/>
      <w:bookmarkStart w:id="2" w:name="_Toc410653949"/>
      <w:r w:rsidRPr="00822381">
        <w:rPr>
          <w:rFonts w:ascii="Times New Roman" w:hAnsi="Times New Roman"/>
          <w:sz w:val="24"/>
          <w:szCs w:val="24"/>
        </w:rPr>
        <w:t>1.2.2. Структура планируемых результатов</w:t>
      </w:r>
      <w:bookmarkEnd w:id="1"/>
    </w:p>
    <w:p w:rsidR="00C20290" w:rsidRPr="00822381" w:rsidRDefault="00C20290" w:rsidP="00B65158">
      <w:pPr>
        <w:autoSpaceDE w:val="0"/>
        <w:autoSpaceDN w:val="0"/>
        <w:adjustRightInd w:val="0"/>
        <w:spacing w:after="0" w:line="240" w:lineRule="auto"/>
        <w:ind w:firstLine="851"/>
        <w:rPr>
          <w:rFonts w:ascii="Times New Roman" w:hAnsi="Times New Roman" w:cs="Times New Roman"/>
          <w:color w:val="000000"/>
          <w:sz w:val="24"/>
          <w:szCs w:val="24"/>
        </w:rPr>
      </w:pPr>
      <w:r w:rsidRPr="00822381">
        <w:rPr>
          <w:rFonts w:ascii="Times New Roman" w:hAnsi="Times New Roman" w:cs="Times New Roman"/>
          <w:color w:val="000000"/>
          <w:sz w:val="24"/>
          <w:szCs w:val="24"/>
        </w:rPr>
        <w:t xml:space="preserve">В структуре результатов выделяются: </w:t>
      </w:r>
    </w:p>
    <w:p w:rsidR="00C20290" w:rsidRPr="00822381" w:rsidRDefault="00C20290" w:rsidP="00C20290">
      <w:pPr>
        <w:autoSpaceDE w:val="0"/>
        <w:autoSpaceDN w:val="0"/>
        <w:adjustRightInd w:val="0"/>
        <w:spacing w:after="0" w:line="240" w:lineRule="auto"/>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 xml:space="preserve">1. Ведущие целевые установки и основные ожидаемые результаты основного общего образования. Оценка достижения этой группы результатов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образовательной деятельности гимназии на федеральном, региональном и муниципальном уровнях. </w:t>
      </w:r>
    </w:p>
    <w:p w:rsidR="00C20290" w:rsidRPr="00822381" w:rsidRDefault="00C20290" w:rsidP="00C20290">
      <w:pPr>
        <w:autoSpaceDE w:val="0"/>
        <w:autoSpaceDN w:val="0"/>
        <w:adjustRightInd w:val="0"/>
        <w:spacing w:after="0" w:line="240" w:lineRule="auto"/>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 xml:space="preserve">2. Результаты освоения учебных и междисциплинарных программ. Достижение планируемых результатов этого блока осуществляется в ходе текущего и промежуточного оценивания, а полученные результаты фиксируются в виде накопленной оценки и учитываются при определении итоговой оценки. </w:t>
      </w:r>
    </w:p>
    <w:p w:rsidR="00C20290" w:rsidRPr="00822381" w:rsidRDefault="00C20290" w:rsidP="00C20290">
      <w:pPr>
        <w:autoSpaceDE w:val="0"/>
        <w:autoSpaceDN w:val="0"/>
        <w:adjustRightInd w:val="0"/>
        <w:spacing w:after="0" w:line="240" w:lineRule="auto"/>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 xml:space="preserve">Подобная структура представления результатов требует от учителя использования таких педагогических технологий, которые основаны на дифференциации требований к подготовке учащихся. </w:t>
      </w:r>
    </w:p>
    <w:p w:rsidR="00C20290" w:rsidRPr="00822381" w:rsidRDefault="00C20290" w:rsidP="00C20290">
      <w:pPr>
        <w:pStyle w:val="ac"/>
        <w:tabs>
          <w:tab w:val="clear" w:pos="4677"/>
          <w:tab w:val="clear" w:pos="9355"/>
        </w:tabs>
        <w:overflowPunct w:val="0"/>
        <w:ind w:firstLine="709"/>
        <w:jc w:val="both"/>
        <w:textAlignment w:val="baseline"/>
        <w:rPr>
          <w:lang w:val="ru-RU"/>
        </w:rPr>
      </w:pPr>
      <w:r w:rsidRPr="00822381">
        <w:rPr>
          <w:bCs/>
          <w:lang w:val="ru-RU"/>
        </w:rPr>
        <w:t xml:space="preserve">Планируемые результаты опираются на </w:t>
      </w:r>
      <w:r w:rsidRPr="00822381">
        <w:rPr>
          <w:b/>
          <w:bCs/>
          <w:lang w:val="ru-RU"/>
        </w:rPr>
        <w:t>ведущие целевые установки</w:t>
      </w:r>
      <w:r w:rsidRPr="00822381">
        <w:rPr>
          <w:b/>
          <w:lang w:val="ru-RU"/>
        </w:rPr>
        <w:t xml:space="preserve">, </w:t>
      </w:r>
      <w:r w:rsidRPr="00822381">
        <w:rPr>
          <w:lang w:val="ru-RU"/>
        </w:rPr>
        <w:t>отражающие основной, сущностный вклад каждой изучаемой программы в развитие личности учащихся, их способностей.</w:t>
      </w:r>
    </w:p>
    <w:p w:rsidR="00C20290" w:rsidRPr="00822381" w:rsidRDefault="00C20290"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язык», «</w:t>
      </w:r>
      <w:r w:rsidR="00472212" w:rsidRPr="00822381">
        <w:rPr>
          <w:rFonts w:ascii="Times New Roman" w:hAnsi="Times New Roman" w:cs="Times New Roman"/>
          <w:sz w:val="24"/>
          <w:szCs w:val="24"/>
        </w:rPr>
        <w:t>Второй иностранный язык</w:t>
      </w:r>
      <w:r w:rsidRPr="00822381">
        <w:rPr>
          <w:rFonts w:ascii="Times New Roman" w:hAnsi="Times New Roman" w:cs="Times New Roman"/>
          <w:sz w:val="24"/>
          <w:szCs w:val="24"/>
        </w:rPr>
        <w:t xml:space="preserve">», «История России. Всеобщая история», «Обществознание», «География», «Математика», «Информатика», «Физика», «Биология», «Химия», «Изобразительное искусство», </w:t>
      </w:r>
      <w:r w:rsidRPr="00822381">
        <w:rPr>
          <w:rFonts w:ascii="Times New Roman" w:hAnsi="Times New Roman" w:cs="Times New Roman"/>
          <w:sz w:val="24"/>
          <w:szCs w:val="24"/>
        </w:rPr>
        <w:lastRenderedPageBreak/>
        <w:t xml:space="preserve">«Музыка», «Технология», «Физическая культура» и «Основы безопасности жизнедеятельности», </w:t>
      </w:r>
      <w:r w:rsidR="00472212" w:rsidRPr="00822381">
        <w:rPr>
          <w:rFonts w:ascii="Times New Roman" w:hAnsi="Times New Roman" w:cs="Times New Roman"/>
          <w:sz w:val="24"/>
          <w:szCs w:val="24"/>
        </w:rPr>
        <w:t xml:space="preserve"> «Родной язык (русский)», «Родная литература (русская), </w:t>
      </w:r>
      <w:r w:rsidRPr="00822381">
        <w:rPr>
          <w:rFonts w:ascii="Times New Roman" w:hAnsi="Times New Roman" w:cs="Times New Roman"/>
          <w:sz w:val="24"/>
          <w:szCs w:val="24"/>
        </w:rPr>
        <w:t>индивидуальных и групповых коррекционных занятий с психологом.</w:t>
      </w:r>
    </w:p>
    <w:p w:rsidR="00C20290" w:rsidRPr="00822381" w:rsidRDefault="00C20290"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учащихся.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учащимися.</w:t>
      </w:r>
    </w:p>
    <w:p w:rsidR="00C20290" w:rsidRPr="00822381" w:rsidRDefault="00C20290"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учащихся, – с помощью заданий повышенного уровня. 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C20290" w:rsidRPr="00822381" w:rsidRDefault="00C20290"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учащиеся. В повседневной практике преподавания цели данного блока  не отрабатываются со всеми без исключения учащимися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C20290" w:rsidRPr="00822381" w:rsidRDefault="00C20290"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учащимся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учащихся. При этом невыполнение учащимися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C20290" w:rsidRPr="00822381" w:rsidRDefault="00C20290"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822381">
        <w:rPr>
          <w:rFonts w:ascii="Times New Roman" w:hAnsi="Times New Roman" w:cs="Times New Roman"/>
          <w:bCs/>
          <w:iCs/>
          <w:sz w:val="24"/>
          <w:szCs w:val="24"/>
        </w:rPr>
        <w:t>дифференциации требований</w:t>
      </w:r>
      <w:r w:rsidRPr="00822381">
        <w:rPr>
          <w:rFonts w:ascii="Times New Roman" w:hAnsi="Times New Roman" w:cs="Times New Roman"/>
          <w:sz w:val="24"/>
          <w:szCs w:val="24"/>
        </w:rPr>
        <w:t xml:space="preserve"> к подготовке учащихся.</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lastRenderedPageBreak/>
        <w:t>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C20290" w:rsidRPr="00822381" w:rsidRDefault="00C20290" w:rsidP="00C20290">
      <w:pPr>
        <w:pStyle w:val="11"/>
        <w:jc w:val="both"/>
        <w:rPr>
          <w:rFonts w:eastAsia="Times New Roman"/>
          <w:bCs/>
          <w:sz w:val="24"/>
          <w:szCs w:val="24"/>
          <w:lang w:eastAsia="ru-RU"/>
        </w:rPr>
      </w:pPr>
      <w:r w:rsidRPr="00822381">
        <w:rPr>
          <w:rFonts w:eastAsia="Times New Roman"/>
          <w:sz w:val="24"/>
          <w:szCs w:val="24"/>
          <w:lang w:eastAsia="ru-RU"/>
        </w:rPr>
        <w:t xml:space="preserve">В ходе изучения средствами всех предметов у выпускников с ЗПР будут заложены основы формально-логического </w:t>
      </w:r>
      <w:r w:rsidRPr="00822381">
        <w:rPr>
          <w:rFonts w:eastAsia="Times New Roman"/>
          <w:bCs/>
          <w:sz w:val="24"/>
          <w:szCs w:val="24"/>
          <w:lang w:eastAsia="ru-RU"/>
        </w:rPr>
        <w:t>мышления, рефлексии, что будет способствовать:</w:t>
      </w:r>
    </w:p>
    <w:p w:rsidR="00C20290" w:rsidRPr="00822381" w:rsidRDefault="00C20290" w:rsidP="00C20290">
      <w:pPr>
        <w:pStyle w:val="11"/>
        <w:jc w:val="both"/>
        <w:rPr>
          <w:rFonts w:eastAsia="Times New Roman"/>
          <w:sz w:val="24"/>
          <w:szCs w:val="24"/>
          <w:lang w:eastAsia="ru-RU"/>
        </w:rPr>
      </w:pPr>
      <w:r w:rsidRPr="00822381">
        <w:rPr>
          <w:rFonts w:eastAsia="Times New Roman"/>
          <w:bCs/>
          <w:sz w:val="24"/>
          <w:szCs w:val="24"/>
          <w:lang w:eastAsia="ru-RU"/>
        </w:rPr>
        <w:t>порождению</w:t>
      </w:r>
      <w:r w:rsidRPr="00822381">
        <w:rPr>
          <w:rFonts w:eastAsia="Times New Roman"/>
          <w:sz w:val="24"/>
          <w:szCs w:val="24"/>
          <w:lang w:eastAsia="ru-RU"/>
        </w:rPr>
        <w:t xml:space="preserve"> нового типа познавательных интересов (интереса не только к фактам, но и к закономерностям);</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расширению и переориентации рефлексивной оценки собственных возможностей — за пределы учебной деятельности в сферу самосознания;</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основы критического отношения к знанию, жизненному опыту;</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основы ценностных суждений и оценок;</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 xml:space="preserve">Учащиеся усовершенствуют технику чтения и приобретут устойчивый навык осмысленного чтения, </w:t>
      </w:r>
      <w:r w:rsidRPr="00822381">
        <w:rPr>
          <w:rFonts w:eastAsia="Times New Roman"/>
          <w:iCs/>
          <w:sz w:val="24"/>
          <w:szCs w:val="24"/>
          <w:lang w:eastAsia="ru-RU"/>
        </w:rPr>
        <w:t xml:space="preserve">получат возможность приобрести навык рефлексивного чтения. </w:t>
      </w:r>
      <w:r w:rsidRPr="00822381">
        <w:rPr>
          <w:rFonts w:eastAsia="Times New Roman"/>
          <w:sz w:val="24"/>
          <w:szCs w:val="24"/>
          <w:lang w:eastAsia="ru-RU"/>
        </w:rPr>
        <w:t xml:space="preserve">Учащиеся овладеют различными видами </w:t>
      </w:r>
      <w:r w:rsidRPr="00822381">
        <w:rPr>
          <w:rFonts w:eastAsia="Times New Roman"/>
          <w:iCs/>
          <w:sz w:val="24"/>
          <w:szCs w:val="24"/>
          <w:lang w:eastAsia="ru-RU"/>
        </w:rPr>
        <w:t>и типами</w:t>
      </w:r>
      <w:r w:rsidRPr="00822381">
        <w:rPr>
          <w:rFonts w:eastAsia="Times New Roman"/>
          <w:sz w:val="24"/>
          <w:szCs w:val="24"/>
          <w:lang w:eastAsia="ru-RU"/>
        </w:rPr>
        <w:t xml:space="preserve"> чтения: </w:t>
      </w:r>
      <w:r w:rsidRPr="00822381">
        <w:rPr>
          <w:rFonts w:eastAsia="Times New Roman"/>
          <w:iCs/>
          <w:sz w:val="24"/>
          <w:szCs w:val="24"/>
          <w:lang w:eastAsia="ru-RU"/>
        </w:rPr>
        <w:t xml:space="preserve">ознакомительным, изучающим, </w:t>
      </w:r>
      <w:r w:rsidRPr="00822381">
        <w:rPr>
          <w:rFonts w:eastAsia="Times New Roman"/>
          <w:iCs/>
          <w:sz w:val="24"/>
          <w:szCs w:val="24"/>
          <w:lang w:eastAsia="ru-RU"/>
        </w:rPr>
        <w:lastRenderedPageBreak/>
        <w:t xml:space="preserve">просмотровым, поисковым и выборочным; выразительным чтением; </w:t>
      </w:r>
      <w:r w:rsidRPr="00822381">
        <w:rPr>
          <w:rFonts w:eastAsia="Times New Roman"/>
          <w:sz w:val="24"/>
          <w:szCs w:val="24"/>
          <w:lang w:eastAsia="ru-RU"/>
        </w:rPr>
        <w:t>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В сфере развития личностных универсальных учебных действий приоритетное внимание уделяется формированию:</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основ гражданской идентичности личности (включая когнитивный, эмоционально-ценностный и поведенческий компоненты);</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В частности, формированию готовности и способности к выбору направления профильного образования способствуют:</w:t>
      </w:r>
    </w:p>
    <w:p w:rsidR="00C20290" w:rsidRPr="00822381" w:rsidRDefault="00C20290" w:rsidP="00C20290">
      <w:pPr>
        <w:pStyle w:val="11"/>
        <w:jc w:val="both"/>
        <w:rPr>
          <w:sz w:val="24"/>
          <w:szCs w:val="24"/>
        </w:rPr>
      </w:pPr>
      <w:r w:rsidRPr="00822381">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C20290" w:rsidRPr="00822381" w:rsidRDefault="00C20290" w:rsidP="00C20290">
      <w:pPr>
        <w:pStyle w:val="11"/>
        <w:jc w:val="both"/>
        <w:rPr>
          <w:sz w:val="24"/>
          <w:szCs w:val="24"/>
        </w:rPr>
      </w:pPr>
      <w:r w:rsidRPr="00822381">
        <w:rPr>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C20290" w:rsidRPr="00822381" w:rsidRDefault="00C20290" w:rsidP="00C20290">
      <w:pPr>
        <w:pStyle w:val="11"/>
        <w:jc w:val="both"/>
        <w:rPr>
          <w:sz w:val="24"/>
          <w:szCs w:val="24"/>
        </w:rPr>
      </w:pPr>
      <w:r w:rsidRPr="00822381">
        <w:rPr>
          <w:sz w:val="24"/>
          <w:szCs w:val="24"/>
        </w:rPr>
        <w:t>формирование навыков взаимо- и самооценки, навыков рефлексии на основе использования критериальной системы оценки;</w:t>
      </w:r>
    </w:p>
    <w:p w:rsidR="00C20290" w:rsidRPr="00822381" w:rsidRDefault="00C20290" w:rsidP="00C20290">
      <w:pPr>
        <w:pStyle w:val="11"/>
        <w:jc w:val="both"/>
        <w:rPr>
          <w:sz w:val="24"/>
          <w:szCs w:val="24"/>
        </w:rPr>
      </w:pPr>
      <w:r w:rsidRPr="00822381">
        <w:rPr>
          <w:sz w:val="24"/>
          <w:szCs w:val="24"/>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C20290" w:rsidRPr="00822381" w:rsidRDefault="00C20290" w:rsidP="00C20290">
      <w:pPr>
        <w:pStyle w:val="11"/>
        <w:jc w:val="both"/>
        <w:rPr>
          <w:sz w:val="24"/>
          <w:szCs w:val="24"/>
        </w:rPr>
      </w:pPr>
      <w:r w:rsidRPr="00822381">
        <w:rPr>
          <w:sz w:val="24"/>
          <w:szCs w:val="24"/>
        </w:rPr>
        <w:t>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C20290" w:rsidRPr="00822381" w:rsidRDefault="00C20290" w:rsidP="00C20290">
      <w:pPr>
        <w:pStyle w:val="11"/>
        <w:jc w:val="both"/>
        <w:rPr>
          <w:sz w:val="24"/>
          <w:szCs w:val="24"/>
        </w:rPr>
      </w:pPr>
      <w:r w:rsidRPr="00822381">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 xml:space="preserve">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r w:rsidR="00E61F70" w:rsidRPr="00822381">
        <w:rPr>
          <w:rFonts w:eastAsia="Times New Roman"/>
          <w:sz w:val="24"/>
          <w:szCs w:val="24"/>
          <w:lang w:eastAsia="ru-RU"/>
        </w:rPr>
        <w:t>действия,</w:t>
      </w:r>
      <w:r w:rsidRPr="00822381">
        <w:rPr>
          <w:rFonts w:eastAsia="Times New Roman"/>
          <w:sz w:val="24"/>
          <w:szCs w:val="24"/>
          <w:lang w:eastAsia="ru-RU"/>
        </w:rPr>
        <w:t xml:space="preserve"> как по результату, так и по способу действия, вносить соответствующие коррективы в их выполнение.</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Ведущим способом решения этой задачи является формирование способности к проектированию.</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В сфере развития коммуникативных универсальных учебных действий приоритетное внимание уделяется:</w:t>
      </w:r>
    </w:p>
    <w:p w:rsidR="00C20290" w:rsidRPr="00822381" w:rsidRDefault="00C20290" w:rsidP="00C20290">
      <w:pPr>
        <w:pStyle w:val="11"/>
        <w:jc w:val="both"/>
        <w:rPr>
          <w:sz w:val="24"/>
          <w:szCs w:val="24"/>
        </w:rPr>
      </w:pPr>
      <w:r w:rsidRPr="00822381">
        <w:rPr>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C20290" w:rsidRPr="00822381" w:rsidRDefault="00C20290" w:rsidP="00C20290">
      <w:pPr>
        <w:pStyle w:val="11"/>
        <w:jc w:val="both"/>
        <w:rPr>
          <w:sz w:val="24"/>
          <w:szCs w:val="24"/>
        </w:rPr>
      </w:pPr>
      <w:r w:rsidRPr="00822381">
        <w:rPr>
          <w:sz w:val="24"/>
          <w:szCs w:val="24"/>
        </w:rPr>
        <w:lastRenderedPageBreak/>
        <w:t xml:space="preserve">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C20290" w:rsidRPr="00822381" w:rsidRDefault="00C20290" w:rsidP="00C20290">
      <w:pPr>
        <w:pStyle w:val="11"/>
        <w:jc w:val="both"/>
        <w:rPr>
          <w:sz w:val="24"/>
          <w:szCs w:val="24"/>
        </w:rPr>
      </w:pPr>
      <w:r w:rsidRPr="00822381">
        <w:rPr>
          <w:sz w:val="24"/>
          <w:szCs w:val="24"/>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В сфере развития познавательных универсальных учебных действий приоритетное внимание уделяется:</w:t>
      </w:r>
    </w:p>
    <w:p w:rsidR="00C20290" w:rsidRPr="00822381" w:rsidRDefault="00C20290" w:rsidP="00C20290">
      <w:pPr>
        <w:pStyle w:val="11"/>
        <w:jc w:val="both"/>
        <w:rPr>
          <w:sz w:val="24"/>
          <w:szCs w:val="24"/>
        </w:rPr>
      </w:pPr>
      <w:r w:rsidRPr="00822381">
        <w:rPr>
          <w:sz w:val="24"/>
          <w:szCs w:val="24"/>
        </w:rPr>
        <w:t>практическому освоению учащимися основ проектно-исследовательской деятельности;</w:t>
      </w:r>
    </w:p>
    <w:p w:rsidR="00C20290" w:rsidRPr="00822381" w:rsidRDefault="00C20290" w:rsidP="00C20290">
      <w:pPr>
        <w:pStyle w:val="11"/>
        <w:jc w:val="both"/>
        <w:rPr>
          <w:sz w:val="24"/>
          <w:szCs w:val="24"/>
        </w:rPr>
      </w:pPr>
      <w:r w:rsidRPr="00822381">
        <w:rPr>
          <w:sz w:val="24"/>
          <w:szCs w:val="24"/>
        </w:rPr>
        <w:t>развитию стратегий смыслового чтения и работе с информацией;</w:t>
      </w:r>
    </w:p>
    <w:p w:rsidR="00C20290" w:rsidRPr="00822381" w:rsidRDefault="00C20290" w:rsidP="00C20290">
      <w:pPr>
        <w:pStyle w:val="11"/>
        <w:jc w:val="both"/>
        <w:rPr>
          <w:sz w:val="24"/>
          <w:szCs w:val="24"/>
        </w:rPr>
      </w:pPr>
      <w:r w:rsidRPr="00822381">
        <w:rPr>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C20290" w:rsidRPr="00822381" w:rsidRDefault="00C20290" w:rsidP="00C20290">
      <w:pPr>
        <w:pStyle w:val="11"/>
        <w:jc w:val="both"/>
        <w:rPr>
          <w:sz w:val="24"/>
          <w:szCs w:val="24"/>
        </w:rPr>
      </w:pPr>
      <w:r w:rsidRPr="00822381">
        <w:rPr>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C20290" w:rsidRPr="00822381" w:rsidRDefault="00C20290" w:rsidP="00C20290">
      <w:pPr>
        <w:pStyle w:val="11"/>
        <w:jc w:val="both"/>
        <w:rPr>
          <w:sz w:val="24"/>
          <w:szCs w:val="24"/>
        </w:rPr>
      </w:pPr>
      <w:r w:rsidRPr="00822381">
        <w:rPr>
          <w:sz w:val="24"/>
          <w:szCs w:val="24"/>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C20290" w:rsidRPr="00822381" w:rsidRDefault="00C20290" w:rsidP="00C20290">
      <w:pPr>
        <w:pStyle w:val="11"/>
        <w:jc w:val="both"/>
        <w:rPr>
          <w:sz w:val="24"/>
          <w:szCs w:val="24"/>
        </w:rPr>
      </w:pPr>
      <w:r w:rsidRPr="00822381">
        <w:rPr>
          <w:sz w:val="24"/>
          <w:szCs w:val="24"/>
        </w:rPr>
        <w:t>заполнять и дополнять таблицы, схемы, диаграммы, тексты.</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Учащиеся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C20290" w:rsidRPr="00822381" w:rsidRDefault="00C20290" w:rsidP="00C20290">
      <w:pPr>
        <w:pStyle w:val="11"/>
        <w:jc w:val="both"/>
        <w:rPr>
          <w:rFonts w:eastAsia="Times New Roman"/>
          <w:sz w:val="24"/>
          <w:szCs w:val="24"/>
          <w:lang w:eastAsia="ru-RU"/>
        </w:rPr>
      </w:pPr>
      <w:r w:rsidRPr="00822381">
        <w:rPr>
          <w:rFonts w:eastAsia="Times New Roman"/>
          <w:sz w:val="24"/>
          <w:szCs w:val="24"/>
          <w:lang w:eastAsia="ru-RU"/>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w:t>
      </w:r>
      <w:r w:rsidRPr="00822381">
        <w:rPr>
          <w:rFonts w:eastAsia="Times New Roman"/>
          <w:sz w:val="24"/>
          <w:szCs w:val="24"/>
          <w:lang w:eastAsia="ru-RU"/>
        </w:rPr>
        <w:lastRenderedPageBreak/>
        <w:t>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C20290" w:rsidRPr="00822381" w:rsidRDefault="00C20290" w:rsidP="00C20290">
      <w:pPr>
        <w:pStyle w:val="11"/>
        <w:jc w:val="both"/>
        <w:rPr>
          <w:rFonts w:eastAsia="Times New Roman"/>
          <w:sz w:val="26"/>
          <w:szCs w:val="26"/>
          <w:lang w:eastAsia="ru-RU"/>
        </w:rPr>
      </w:pPr>
    </w:p>
    <w:p w:rsidR="00C20290" w:rsidRPr="00822381" w:rsidRDefault="00C20290" w:rsidP="00B65158">
      <w:pPr>
        <w:pStyle w:val="11"/>
        <w:jc w:val="center"/>
        <w:rPr>
          <w:rFonts w:eastAsia="Times New Roman"/>
          <w:b/>
          <w:bCs/>
          <w:sz w:val="24"/>
          <w:szCs w:val="24"/>
          <w:lang w:eastAsia="ru-RU"/>
        </w:rPr>
      </w:pPr>
      <w:r w:rsidRPr="00822381">
        <w:rPr>
          <w:rFonts w:eastAsia="Times New Roman"/>
          <w:b/>
          <w:bCs/>
          <w:sz w:val="24"/>
          <w:szCs w:val="24"/>
          <w:lang w:eastAsia="ru-RU"/>
        </w:rPr>
        <w:t>1.2.3. Личностные результаты освоения адаптированной основной общеобразовательной программы основного общего образования для обучающихся с ЗПР</w:t>
      </w:r>
    </w:p>
    <w:p w:rsidR="00C20290" w:rsidRPr="00822381" w:rsidRDefault="00C20290"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 качестве содержательной базы выступают следующие планируемые личностные результаты обучения:</w:t>
      </w:r>
    </w:p>
    <w:p w:rsidR="00C20290" w:rsidRPr="00822381" w:rsidRDefault="00C20290" w:rsidP="00C20290">
      <w:pPr>
        <w:spacing w:after="0" w:line="240" w:lineRule="auto"/>
        <w:ind w:firstLine="709"/>
        <w:jc w:val="both"/>
        <w:rPr>
          <w:rStyle w:val="dash041e005f0431005f044b005f0447005f043d005f044b005f0439005f005fchar1char1"/>
        </w:rPr>
      </w:pPr>
      <w:r w:rsidRPr="00822381">
        <w:rPr>
          <w:rStyle w:val="dash041e005f0431005f044b005f0447005f043d005f044b005f0439005f005fchar1char1"/>
        </w:rPr>
        <w:t xml:space="preserve"> 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C20290" w:rsidRPr="00822381" w:rsidRDefault="00C20290" w:rsidP="00C20290">
      <w:pPr>
        <w:spacing w:after="0" w:line="240" w:lineRule="auto"/>
        <w:ind w:firstLine="709"/>
        <w:jc w:val="both"/>
        <w:rPr>
          <w:rStyle w:val="dash041e005f0431005f044b005f0447005f043d005f044b005f0439005f005fchar1char1"/>
        </w:rPr>
      </w:pPr>
      <w:r w:rsidRPr="00822381">
        <w:rPr>
          <w:rStyle w:val="dash041e005f0431005f044b005f0447005f043d005f044b005f0439005f005fchar1char1"/>
        </w:rPr>
        <w:t>2. Готовность и способность учащихся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C20290" w:rsidRPr="00822381" w:rsidRDefault="00C20290" w:rsidP="00C20290">
      <w:pPr>
        <w:spacing w:after="0" w:line="240" w:lineRule="auto"/>
        <w:ind w:firstLine="709"/>
        <w:jc w:val="both"/>
        <w:rPr>
          <w:rStyle w:val="dash041e005f0431005f044b005f0447005f043d005f044b005f0439005f005fchar1char1"/>
        </w:rPr>
      </w:pPr>
      <w:r w:rsidRPr="00822381">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20290" w:rsidRPr="00822381" w:rsidRDefault="00C20290" w:rsidP="00C20290">
      <w:pPr>
        <w:spacing w:after="0" w:line="240" w:lineRule="auto"/>
        <w:ind w:firstLine="709"/>
        <w:jc w:val="both"/>
        <w:rPr>
          <w:rStyle w:val="dash041e005f0431005f044b005f0447005f043d005f044b005f0439005f005fchar1char1"/>
        </w:rPr>
      </w:pPr>
      <w:r w:rsidRPr="00822381">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20290" w:rsidRPr="00822381" w:rsidRDefault="00C20290" w:rsidP="00C20290">
      <w:pPr>
        <w:spacing w:after="0" w:line="240" w:lineRule="auto"/>
        <w:ind w:firstLine="709"/>
        <w:jc w:val="both"/>
        <w:rPr>
          <w:rStyle w:val="dash041e005f0431005f044b005f0447005f043d005f044b005f0439005f005fchar1char1"/>
        </w:rPr>
      </w:pPr>
      <w:r w:rsidRPr="00822381">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C20290" w:rsidRPr="00822381" w:rsidRDefault="00C20290" w:rsidP="00C20290">
      <w:pPr>
        <w:spacing w:after="0" w:line="240" w:lineRule="auto"/>
        <w:ind w:firstLine="709"/>
        <w:jc w:val="both"/>
        <w:rPr>
          <w:rStyle w:val="dash041e005f0431005f044b005f0447005f043d005f044b005f0439005f005fchar1char1"/>
        </w:rPr>
      </w:pPr>
      <w:r w:rsidRPr="00822381">
        <w:rPr>
          <w:rStyle w:val="dash041e005f0431005f044b005f0447005f043d005f044b005f0439005f005fchar1char1"/>
        </w:rPr>
        <w:lastRenderedPageBreak/>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C20290" w:rsidRPr="00822381" w:rsidRDefault="00C20290" w:rsidP="00C20290">
      <w:pPr>
        <w:spacing w:after="0" w:line="240" w:lineRule="auto"/>
        <w:ind w:firstLine="709"/>
        <w:jc w:val="both"/>
        <w:rPr>
          <w:rStyle w:val="dash041e005f0431005f044b005f0447005f043d005f044b005f0439005f005fchar1char1"/>
        </w:rPr>
      </w:pPr>
      <w:r w:rsidRPr="00822381">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C20290" w:rsidRPr="00822381" w:rsidRDefault="00C20290" w:rsidP="00C20290">
      <w:pPr>
        <w:spacing w:after="0" w:line="240" w:lineRule="auto"/>
        <w:ind w:firstLine="709"/>
        <w:jc w:val="both"/>
        <w:rPr>
          <w:rStyle w:val="dash041e005f0431005f044b005f0447005f043d005f044b005f0439005f005fchar1char1"/>
        </w:rPr>
      </w:pPr>
      <w:r w:rsidRPr="00822381">
        <w:rPr>
          <w:rStyle w:val="dash041e005f0431005f044b005f0447005f043d005f044b005f0439005f005fchar1char1"/>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r w:rsidR="00124CFB" w:rsidRPr="00822381">
        <w:rPr>
          <w:rStyle w:val="dash041e005f0431005f044b005f0447005f043d005f044b005f0439005f005fchar1char1"/>
        </w:rPr>
        <w:t>выраженной,</w:t>
      </w:r>
      <w:r w:rsidRPr="00822381">
        <w:rPr>
          <w:rStyle w:val="dash041e005f0431005f044b005f0447005f043d005f044b005f0439005f005fchar1char1"/>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C20290" w:rsidRPr="00822381" w:rsidRDefault="00C20290" w:rsidP="00C20290">
      <w:pPr>
        <w:spacing w:after="0" w:line="240" w:lineRule="auto"/>
        <w:ind w:firstLine="709"/>
        <w:jc w:val="both"/>
        <w:rPr>
          <w:rFonts w:ascii="Times New Roman" w:hAnsi="Times New Roman" w:cs="Times New Roman"/>
          <w:sz w:val="24"/>
          <w:szCs w:val="24"/>
        </w:rPr>
      </w:pPr>
      <w:r w:rsidRPr="00822381">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C20290" w:rsidRPr="00822381" w:rsidRDefault="00C20290" w:rsidP="00C20290">
      <w:pPr>
        <w:spacing w:after="0" w:line="240" w:lineRule="auto"/>
        <w:rPr>
          <w:rFonts w:ascii="Times New Roman" w:hAnsi="Times New Roman" w:cs="Times New Roman"/>
          <w:sz w:val="26"/>
          <w:szCs w:val="26"/>
        </w:rPr>
      </w:pPr>
    </w:p>
    <w:p w:rsidR="00C20290" w:rsidRPr="00822381" w:rsidRDefault="00C20290" w:rsidP="00B65158">
      <w:pPr>
        <w:pStyle w:val="11"/>
        <w:jc w:val="center"/>
        <w:rPr>
          <w:rFonts w:eastAsia="Times New Roman"/>
          <w:b/>
          <w:bCs/>
          <w:sz w:val="24"/>
          <w:szCs w:val="24"/>
          <w:lang w:eastAsia="ru-RU"/>
        </w:rPr>
      </w:pPr>
      <w:r w:rsidRPr="00822381">
        <w:rPr>
          <w:rFonts w:eastAsia="Times New Roman"/>
          <w:b/>
          <w:bCs/>
          <w:sz w:val="24"/>
          <w:szCs w:val="24"/>
          <w:lang w:eastAsia="ru-RU"/>
        </w:rPr>
        <w:t>1.2.4. Метапредметные результаты освоения адаптированной основной общеобразовательной программы основного общего об</w:t>
      </w:r>
      <w:r w:rsidR="00B65158" w:rsidRPr="00822381">
        <w:rPr>
          <w:rFonts w:eastAsia="Times New Roman"/>
          <w:b/>
          <w:bCs/>
          <w:sz w:val="24"/>
          <w:szCs w:val="24"/>
          <w:lang w:eastAsia="ru-RU"/>
        </w:rPr>
        <w:t>разования для обучающихся с ЗПР</w:t>
      </w:r>
    </w:p>
    <w:p w:rsidR="00C20290" w:rsidRPr="00822381" w:rsidRDefault="00C20290" w:rsidP="00C20290">
      <w:pPr>
        <w:spacing w:after="0" w:line="240" w:lineRule="auto"/>
        <w:ind w:firstLine="720"/>
        <w:jc w:val="both"/>
        <w:rPr>
          <w:rFonts w:ascii="Times New Roman" w:hAnsi="Times New Roman" w:cs="Times New Roman"/>
          <w:b/>
          <w:sz w:val="24"/>
          <w:szCs w:val="24"/>
        </w:rPr>
      </w:pPr>
      <w:r w:rsidRPr="00822381">
        <w:rPr>
          <w:rFonts w:ascii="Times New Roman" w:hAnsi="Times New Roman" w:cs="Times New Roman"/>
          <w:bCs/>
          <w:sz w:val="24"/>
          <w:szCs w:val="24"/>
        </w:rPr>
        <w:t>Планируемые результаты освоения Программы включают в себя предметные и м</w:t>
      </w:r>
      <w:r w:rsidRPr="00822381">
        <w:rPr>
          <w:rFonts w:ascii="Times New Roman" w:hAnsi="Times New Roman" w:cs="Times New Roman"/>
          <w:sz w:val="24"/>
          <w:szCs w:val="24"/>
        </w:rPr>
        <w:t>етапредметные результаты (</w:t>
      </w:r>
      <w:r w:rsidRPr="00822381">
        <w:rPr>
          <w:rFonts w:ascii="Times New Roman" w:hAnsi="Times New Roman" w:cs="Times New Roman"/>
          <w:color w:val="000000"/>
          <w:sz w:val="24"/>
          <w:szCs w:val="24"/>
        </w:rPr>
        <w:t>освоенные учащимися межпредметные понятия и универсальные учебные действия - регулятивные, познавательные, коммуникативные).</w:t>
      </w:r>
    </w:p>
    <w:p w:rsidR="00C20290" w:rsidRPr="00822381" w:rsidRDefault="00C20290"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Условием формирования межпредметных понятий, например, таких как система, </w:t>
      </w:r>
      <w:r w:rsidRPr="00822381">
        <w:rPr>
          <w:rFonts w:ascii="Times New Roman" w:hAnsi="Times New Roman" w:cs="Times New Roman"/>
          <w:color w:val="222222"/>
          <w:sz w:val="24"/>
          <w:szCs w:val="24"/>
          <w:shd w:val="clear" w:color="auto" w:fill="FFFFFF"/>
        </w:rPr>
        <w:t>факт, закономерность, феномен, анализ, синтез</w:t>
      </w:r>
      <w:r w:rsidRPr="00822381">
        <w:rPr>
          <w:rFonts w:ascii="Times New Roman" w:hAnsi="Times New Roman" w:cs="Times New Roman"/>
          <w:sz w:val="24"/>
          <w:szCs w:val="24"/>
        </w:rPr>
        <w:t xml:space="preserve"> является овладение учащимися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Учащиеся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w:t>
      </w:r>
      <w:r w:rsidRPr="00822381">
        <w:rPr>
          <w:rFonts w:ascii="Times New Roman" w:hAnsi="Times New Roman" w:cs="Times New Roman"/>
          <w:sz w:val="24"/>
          <w:szCs w:val="24"/>
        </w:rPr>
        <w:lastRenderedPageBreak/>
        <w:t>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C20290" w:rsidRPr="00822381" w:rsidRDefault="00C20290"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При изучении учебных предметов учащиеся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C20290" w:rsidRPr="00822381" w:rsidRDefault="00C20290"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C20290" w:rsidRPr="00822381" w:rsidRDefault="00C20290"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C20290" w:rsidRPr="00822381" w:rsidRDefault="00C20290"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заполнять и дополнять таблицы, схемы, диаграммы, тексты.</w:t>
      </w:r>
    </w:p>
    <w:p w:rsidR="00C20290" w:rsidRPr="00822381" w:rsidRDefault="00C20290" w:rsidP="00C20290">
      <w:pPr>
        <w:suppressAutoHyphen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 ходе изучения всех учебных предметов 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C20290" w:rsidRPr="00822381" w:rsidRDefault="00C20290" w:rsidP="00C20290">
      <w:pPr>
        <w:suppressAutoHyphen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Учреждения в зависимости от материально-технического оснащения, кадрового потенциала, используемых методов работы и образовательных технологий.</w:t>
      </w:r>
    </w:p>
    <w:p w:rsidR="00C20290" w:rsidRPr="00822381" w:rsidRDefault="00C20290" w:rsidP="00C20290">
      <w:pPr>
        <w:autoSpaceDE w:val="0"/>
        <w:autoSpaceDN w:val="0"/>
        <w:adjustRightInd w:val="0"/>
        <w:spacing w:after="0" w:line="240" w:lineRule="auto"/>
        <w:rPr>
          <w:rFonts w:ascii="Times New Roman" w:hAnsi="Times New Roman" w:cs="Times New Roman"/>
          <w:sz w:val="24"/>
          <w:szCs w:val="24"/>
        </w:rPr>
      </w:pPr>
      <w:r w:rsidRPr="00822381">
        <w:rPr>
          <w:rFonts w:ascii="Times New Roman" w:hAnsi="Times New Roman" w:cs="Times New Roman"/>
          <w:sz w:val="24"/>
          <w:szCs w:val="24"/>
        </w:rPr>
        <w:t xml:space="preserve">На ступени основного общего образования реализуются: </w:t>
      </w:r>
    </w:p>
    <w:p w:rsidR="00C20290" w:rsidRPr="00822381" w:rsidRDefault="00C20290" w:rsidP="00FE2F2B">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учебные программы по всем учебным предметам инвариантного и вариативного компонентов базового учебного плана</w:t>
      </w:r>
      <w:r w:rsidR="00472212" w:rsidRPr="00822381">
        <w:rPr>
          <w:rFonts w:ascii="Times New Roman" w:hAnsi="Times New Roman" w:cs="Times New Roman"/>
          <w:sz w:val="24"/>
          <w:szCs w:val="24"/>
        </w:rPr>
        <w:t xml:space="preserve"> основной школы - «Русский язык</w:t>
      </w:r>
      <w:r w:rsidRPr="00822381">
        <w:rPr>
          <w:rFonts w:ascii="Times New Roman" w:hAnsi="Times New Roman" w:cs="Times New Roman"/>
          <w:sz w:val="24"/>
          <w:szCs w:val="24"/>
        </w:rPr>
        <w:t xml:space="preserve">», «Литература», «Иностранный язык»,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и др.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6"/>
          <w:szCs w:val="26"/>
        </w:rPr>
      </w:pPr>
    </w:p>
    <w:p w:rsidR="00C20290" w:rsidRPr="00822381" w:rsidRDefault="00C20290" w:rsidP="00B65158">
      <w:pPr>
        <w:autoSpaceDE w:val="0"/>
        <w:autoSpaceDN w:val="0"/>
        <w:adjustRightInd w:val="0"/>
        <w:spacing w:after="0" w:line="240" w:lineRule="auto"/>
        <w:jc w:val="center"/>
        <w:rPr>
          <w:rFonts w:ascii="Times New Roman" w:hAnsi="Times New Roman" w:cs="Times New Roman"/>
          <w:b/>
          <w:bCs/>
          <w:sz w:val="24"/>
          <w:szCs w:val="24"/>
        </w:rPr>
      </w:pPr>
      <w:r w:rsidRPr="00822381">
        <w:rPr>
          <w:rFonts w:ascii="Times New Roman" w:hAnsi="Times New Roman" w:cs="Times New Roman"/>
          <w:b/>
          <w:bCs/>
          <w:sz w:val="24"/>
          <w:szCs w:val="24"/>
        </w:rPr>
        <w:t>Формирование универсальных учебных действий.</w:t>
      </w:r>
    </w:p>
    <w:p w:rsidR="00C20290" w:rsidRPr="00822381" w:rsidRDefault="00C20290" w:rsidP="00C20290">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 соответствии с ФГОС ООО выделяются следующие группы универсальных учебных действий: личностные, регулятивные, познавательные, коммуникативные.</w:t>
      </w:r>
    </w:p>
    <w:p w:rsidR="00C20290" w:rsidRPr="00822381" w:rsidRDefault="00C20290" w:rsidP="00C20290">
      <w:pPr>
        <w:pStyle w:val="11"/>
        <w:jc w:val="both"/>
        <w:rPr>
          <w:rFonts w:eastAsia="Times New Roman"/>
          <w:b/>
          <w:bCs/>
          <w:sz w:val="24"/>
          <w:szCs w:val="24"/>
          <w:lang w:eastAsia="ru-RU"/>
        </w:rPr>
      </w:pPr>
      <w:r w:rsidRPr="00822381">
        <w:rPr>
          <w:rFonts w:eastAsia="Times New Roman"/>
          <w:b/>
          <w:bCs/>
          <w:sz w:val="24"/>
          <w:szCs w:val="24"/>
          <w:lang w:eastAsia="ru-RU"/>
        </w:rPr>
        <w:t>Личностные универсальные учебные действия</w:t>
      </w:r>
    </w:p>
    <w:p w:rsidR="00C20290" w:rsidRPr="00822381" w:rsidRDefault="00C20290" w:rsidP="00C20290">
      <w:pPr>
        <w:pStyle w:val="11"/>
        <w:ind w:firstLine="0"/>
        <w:jc w:val="both"/>
        <w:rPr>
          <w:rFonts w:eastAsia="Times New Roman"/>
          <w:sz w:val="24"/>
          <w:szCs w:val="24"/>
          <w:lang w:eastAsia="ru-RU"/>
        </w:rPr>
      </w:pPr>
      <w:r w:rsidRPr="00822381">
        <w:rPr>
          <w:rFonts w:eastAsia="Times New Roman"/>
          <w:sz w:val="24"/>
          <w:szCs w:val="24"/>
          <w:lang w:eastAsia="ru-RU"/>
        </w:rPr>
        <w:t>В рамках когнитивного компонента будут сформированы:</w:t>
      </w:r>
    </w:p>
    <w:p w:rsidR="00C20290" w:rsidRPr="00822381" w:rsidRDefault="00C20290" w:rsidP="00C20290">
      <w:pPr>
        <w:pStyle w:val="11"/>
        <w:ind w:firstLine="0"/>
        <w:jc w:val="both"/>
        <w:rPr>
          <w:sz w:val="24"/>
          <w:szCs w:val="24"/>
        </w:rPr>
      </w:pPr>
      <w:r w:rsidRPr="00822381">
        <w:rPr>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C20290" w:rsidRPr="00822381" w:rsidRDefault="00C20290" w:rsidP="00C20290">
      <w:pPr>
        <w:pStyle w:val="11"/>
        <w:ind w:firstLine="0"/>
        <w:jc w:val="both"/>
        <w:rPr>
          <w:sz w:val="24"/>
          <w:szCs w:val="24"/>
        </w:rPr>
      </w:pPr>
      <w:r w:rsidRPr="00822381">
        <w:rPr>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C20290" w:rsidRPr="00822381" w:rsidRDefault="00C20290" w:rsidP="00C20290">
      <w:pPr>
        <w:pStyle w:val="11"/>
        <w:ind w:firstLine="0"/>
        <w:jc w:val="both"/>
        <w:rPr>
          <w:sz w:val="24"/>
          <w:szCs w:val="24"/>
        </w:rPr>
      </w:pPr>
      <w:r w:rsidRPr="00822381">
        <w:rPr>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C20290" w:rsidRPr="00822381" w:rsidRDefault="00C20290" w:rsidP="00C20290">
      <w:pPr>
        <w:pStyle w:val="11"/>
        <w:ind w:firstLine="0"/>
        <w:jc w:val="both"/>
        <w:rPr>
          <w:sz w:val="24"/>
          <w:szCs w:val="24"/>
        </w:rPr>
      </w:pPr>
      <w:r w:rsidRPr="00822381">
        <w:rPr>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C20290" w:rsidRPr="00822381" w:rsidRDefault="00C20290" w:rsidP="00C20290">
      <w:pPr>
        <w:pStyle w:val="11"/>
        <w:ind w:firstLine="0"/>
        <w:jc w:val="both"/>
        <w:rPr>
          <w:sz w:val="24"/>
          <w:szCs w:val="24"/>
        </w:rPr>
      </w:pPr>
      <w:r w:rsidRPr="00822381">
        <w:rPr>
          <w:sz w:val="24"/>
          <w:szCs w:val="24"/>
        </w:rPr>
        <w:lastRenderedPageBreak/>
        <w:t>- освоение общекультурного наследия России и общемирового культурного наследия;</w:t>
      </w:r>
    </w:p>
    <w:p w:rsidR="00C20290" w:rsidRPr="00822381" w:rsidRDefault="00C20290" w:rsidP="00C20290">
      <w:pPr>
        <w:pStyle w:val="11"/>
        <w:ind w:firstLine="0"/>
        <w:jc w:val="both"/>
        <w:rPr>
          <w:sz w:val="24"/>
          <w:szCs w:val="24"/>
        </w:rPr>
      </w:pPr>
      <w:r w:rsidRPr="00822381">
        <w:rPr>
          <w:sz w:val="24"/>
          <w:szCs w:val="24"/>
        </w:rPr>
        <w:t>- ориентация в системе моральных норм и ценностей и их иерархизация, понимание конвенционального характера морали;</w:t>
      </w:r>
    </w:p>
    <w:p w:rsidR="00C20290" w:rsidRPr="00822381" w:rsidRDefault="00C20290" w:rsidP="00C20290">
      <w:pPr>
        <w:pStyle w:val="11"/>
        <w:ind w:firstLine="0"/>
        <w:jc w:val="both"/>
        <w:rPr>
          <w:sz w:val="24"/>
          <w:szCs w:val="24"/>
        </w:rPr>
      </w:pPr>
      <w:r w:rsidRPr="00822381">
        <w:rPr>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C20290" w:rsidRPr="00822381" w:rsidRDefault="00C20290" w:rsidP="00C20290">
      <w:pPr>
        <w:pStyle w:val="11"/>
        <w:ind w:firstLine="0"/>
        <w:jc w:val="both"/>
        <w:rPr>
          <w:sz w:val="24"/>
          <w:szCs w:val="24"/>
        </w:rPr>
      </w:pPr>
      <w:r w:rsidRPr="00822381">
        <w:rPr>
          <w:sz w:val="24"/>
          <w:szCs w:val="24"/>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C20290" w:rsidRPr="00822381" w:rsidRDefault="00C20290" w:rsidP="00C20290">
      <w:pPr>
        <w:pStyle w:val="11"/>
        <w:ind w:firstLine="0"/>
        <w:jc w:val="both"/>
        <w:rPr>
          <w:rFonts w:eastAsia="Times New Roman"/>
          <w:sz w:val="24"/>
          <w:szCs w:val="24"/>
          <w:lang w:eastAsia="ru-RU"/>
        </w:rPr>
      </w:pPr>
      <w:r w:rsidRPr="00822381">
        <w:rPr>
          <w:rFonts w:eastAsia="Times New Roman"/>
          <w:sz w:val="24"/>
          <w:szCs w:val="24"/>
          <w:lang w:eastAsia="ru-RU"/>
        </w:rPr>
        <w:t>В рамках ценностного и эмоционального компонентов будут сформированы:</w:t>
      </w:r>
    </w:p>
    <w:p w:rsidR="00C20290" w:rsidRPr="00822381" w:rsidRDefault="00C20290" w:rsidP="00C20290">
      <w:pPr>
        <w:pStyle w:val="11"/>
        <w:ind w:firstLine="0"/>
        <w:jc w:val="both"/>
        <w:rPr>
          <w:sz w:val="24"/>
          <w:szCs w:val="24"/>
        </w:rPr>
      </w:pPr>
      <w:r w:rsidRPr="00822381">
        <w:rPr>
          <w:sz w:val="24"/>
          <w:szCs w:val="24"/>
        </w:rPr>
        <w:t>- гражданский патриотизм, любовь к Родине, чувство гордости за свою страну;</w:t>
      </w:r>
    </w:p>
    <w:p w:rsidR="00C20290" w:rsidRPr="00822381" w:rsidRDefault="00C20290" w:rsidP="00C20290">
      <w:pPr>
        <w:pStyle w:val="11"/>
        <w:ind w:firstLine="0"/>
        <w:jc w:val="both"/>
        <w:rPr>
          <w:sz w:val="24"/>
          <w:szCs w:val="24"/>
        </w:rPr>
      </w:pPr>
      <w:r w:rsidRPr="00822381">
        <w:rPr>
          <w:sz w:val="24"/>
          <w:szCs w:val="24"/>
        </w:rPr>
        <w:t>- уважение к истории, культурным и историческим памятникам;</w:t>
      </w:r>
    </w:p>
    <w:p w:rsidR="00C20290" w:rsidRPr="00822381" w:rsidRDefault="00C20290" w:rsidP="00C20290">
      <w:pPr>
        <w:pStyle w:val="11"/>
        <w:ind w:firstLine="0"/>
        <w:jc w:val="both"/>
        <w:rPr>
          <w:sz w:val="24"/>
          <w:szCs w:val="24"/>
        </w:rPr>
      </w:pPr>
      <w:r w:rsidRPr="00822381">
        <w:rPr>
          <w:sz w:val="24"/>
          <w:szCs w:val="24"/>
        </w:rPr>
        <w:t>- эмоционально положительное принятие своей этнической идентичности;</w:t>
      </w:r>
    </w:p>
    <w:p w:rsidR="00C20290" w:rsidRPr="00822381" w:rsidRDefault="00C20290" w:rsidP="00C20290">
      <w:pPr>
        <w:pStyle w:val="11"/>
        <w:ind w:firstLine="0"/>
        <w:jc w:val="both"/>
        <w:rPr>
          <w:sz w:val="24"/>
          <w:szCs w:val="24"/>
        </w:rPr>
      </w:pPr>
      <w:r w:rsidRPr="00822381">
        <w:rPr>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C20290" w:rsidRPr="00822381" w:rsidRDefault="00C20290" w:rsidP="00C20290">
      <w:pPr>
        <w:pStyle w:val="11"/>
        <w:ind w:firstLine="0"/>
        <w:jc w:val="both"/>
        <w:rPr>
          <w:sz w:val="24"/>
          <w:szCs w:val="24"/>
        </w:rPr>
      </w:pPr>
      <w:r w:rsidRPr="00822381">
        <w:rPr>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C20290" w:rsidRPr="00822381" w:rsidRDefault="00C20290" w:rsidP="00C20290">
      <w:pPr>
        <w:pStyle w:val="11"/>
        <w:ind w:firstLine="0"/>
        <w:jc w:val="both"/>
        <w:rPr>
          <w:sz w:val="24"/>
          <w:szCs w:val="24"/>
        </w:rPr>
      </w:pPr>
      <w:r w:rsidRPr="00822381">
        <w:rPr>
          <w:sz w:val="24"/>
          <w:szCs w:val="24"/>
        </w:rPr>
        <w:t>- уважение к ценностям семьи, любовь к природе, признание ценности здоровья, своего и других людей, оптимизм в восприятии мира;</w:t>
      </w:r>
    </w:p>
    <w:p w:rsidR="00C20290" w:rsidRPr="00822381" w:rsidRDefault="00C20290" w:rsidP="00C20290">
      <w:pPr>
        <w:pStyle w:val="11"/>
        <w:ind w:firstLine="0"/>
        <w:jc w:val="both"/>
        <w:rPr>
          <w:sz w:val="24"/>
          <w:szCs w:val="24"/>
        </w:rPr>
      </w:pPr>
      <w:r w:rsidRPr="00822381">
        <w:rPr>
          <w:sz w:val="24"/>
          <w:szCs w:val="24"/>
        </w:rPr>
        <w:t>- потребность в самовыражении и самореализации, социальном признании;</w:t>
      </w:r>
    </w:p>
    <w:p w:rsidR="00C20290" w:rsidRPr="00822381" w:rsidRDefault="00C20290" w:rsidP="00C20290">
      <w:pPr>
        <w:pStyle w:val="11"/>
        <w:ind w:firstLine="0"/>
        <w:jc w:val="both"/>
        <w:rPr>
          <w:sz w:val="24"/>
          <w:szCs w:val="24"/>
        </w:rPr>
      </w:pPr>
      <w:r w:rsidRPr="00822381">
        <w:rPr>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C20290" w:rsidRPr="00822381" w:rsidRDefault="00C20290" w:rsidP="00C20290">
      <w:pPr>
        <w:pStyle w:val="11"/>
        <w:ind w:firstLine="0"/>
        <w:jc w:val="both"/>
        <w:rPr>
          <w:rFonts w:eastAsia="Times New Roman"/>
          <w:sz w:val="24"/>
          <w:szCs w:val="24"/>
          <w:lang w:eastAsia="ru-RU"/>
        </w:rPr>
      </w:pPr>
      <w:r w:rsidRPr="00822381">
        <w:rPr>
          <w:rFonts w:eastAsia="Times New Roman"/>
          <w:sz w:val="24"/>
          <w:szCs w:val="24"/>
          <w:lang w:eastAsia="ru-RU"/>
        </w:rPr>
        <w:t>В рамках деятельностного (поведенческого) компонента будут сформированы:</w:t>
      </w:r>
    </w:p>
    <w:p w:rsidR="00C20290" w:rsidRPr="00822381" w:rsidRDefault="00C20290" w:rsidP="00C20290">
      <w:pPr>
        <w:pStyle w:val="11"/>
        <w:ind w:firstLine="0"/>
        <w:jc w:val="both"/>
        <w:rPr>
          <w:sz w:val="24"/>
          <w:szCs w:val="24"/>
        </w:rPr>
      </w:pPr>
      <w:r w:rsidRPr="00822381">
        <w:rPr>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C20290" w:rsidRPr="00822381" w:rsidRDefault="00C20290" w:rsidP="00C20290">
      <w:pPr>
        <w:pStyle w:val="11"/>
        <w:ind w:firstLine="0"/>
        <w:jc w:val="both"/>
        <w:rPr>
          <w:sz w:val="24"/>
          <w:szCs w:val="24"/>
        </w:rPr>
      </w:pPr>
      <w:r w:rsidRPr="00822381">
        <w:rPr>
          <w:sz w:val="24"/>
          <w:szCs w:val="24"/>
        </w:rPr>
        <w:t>- готовность и способность к выполнению норм и требований школьной жизни, прав и обязанностей ученика;</w:t>
      </w:r>
    </w:p>
    <w:p w:rsidR="00C20290" w:rsidRPr="00822381" w:rsidRDefault="00C20290" w:rsidP="00C20290">
      <w:pPr>
        <w:pStyle w:val="11"/>
        <w:ind w:firstLine="0"/>
        <w:jc w:val="both"/>
        <w:rPr>
          <w:sz w:val="24"/>
          <w:szCs w:val="24"/>
        </w:rPr>
      </w:pPr>
      <w:r w:rsidRPr="00822381">
        <w:rPr>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C20290" w:rsidRPr="00822381" w:rsidRDefault="00C20290" w:rsidP="00C20290">
      <w:pPr>
        <w:pStyle w:val="11"/>
        <w:ind w:firstLine="0"/>
        <w:jc w:val="both"/>
        <w:rPr>
          <w:sz w:val="24"/>
          <w:szCs w:val="24"/>
        </w:rPr>
      </w:pPr>
      <w:r w:rsidRPr="00822381">
        <w:rPr>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C20290" w:rsidRPr="00822381" w:rsidRDefault="00C20290" w:rsidP="00C20290">
      <w:pPr>
        <w:pStyle w:val="11"/>
        <w:ind w:firstLine="0"/>
        <w:jc w:val="both"/>
        <w:rPr>
          <w:sz w:val="24"/>
          <w:szCs w:val="24"/>
        </w:rPr>
      </w:pPr>
      <w:r w:rsidRPr="00822381">
        <w:rPr>
          <w:sz w:val="24"/>
          <w:szCs w:val="24"/>
        </w:rPr>
        <w:t>- потребность в участии в общественной жизни ближайшего социального окружения, общественно полезной деятельности;</w:t>
      </w:r>
    </w:p>
    <w:p w:rsidR="00C20290" w:rsidRPr="00822381" w:rsidRDefault="00C20290" w:rsidP="00C20290">
      <w:pPr>
        <w:pStyle w:val="11"/>
        <w:ind w:firstLine="0"/>
        <w:jc w:val="both"/>
        <w:rPr>
          <w:sz w:val="24"/>
          <w:szCs w:val="24"/>
        </w:rPr>
      </w:pPr>
      <w:r w:rsidRPr="00822381">
        <w:rPr>
          <w:sz w:val="24"/>
          <w:szCs w:val="24"/>
        </w:rPr>
        <w:t>- умение строить жизненные планы с учётом конкретных социально-исторических, политических и экономических условий;</w:t>
      </w:r>
    </w:p>
    <w:p w:rsidR="00C20290" w:rsidRPr="00822381" w:rsidRDefault="00C20290" w:rsidP="00C20290">
      <w:pPr>
        <w:pStyle w:val="11"/>
        <w:ind w:firstLine="0"/>
        <w:jc w:val="both"/>
        <w:rPr>
          <w:sz w:val="24"/>
          <w:szCs w:val="24"/>
        </w:rPr>
      </w:pPr>
      <w:r w:rsidRPr="00822381">
        <w:rPr>
          <w:sz w:val="24"/>
          <w:szCs w:val="24"/>
        </w:rPr>
        <w:t>- устойчивый познавательный интерес и становление смыслообразующей функции познавательного мотива;</w:t>
      </w:r>
    </w:p>
    <w:p w:rsidR="00C20290" w:rsidRPr="00822381" w:rsidRDefault="00C20290" w:rsidP="00C20290">
      <w:pPr>
        <w:pStyle w:val="11"/>
        <w:ind w:firstLine="0"/>
        <w:jc w:val="both"/>
        <w:rPr>
          <w:sz w:val="24"/>
          <w:szCs w:val="24"/>
        </w:rPr>
      </w:pPr>
      <w:r w:rsidRPr="00822381">
        <w:rPr>
          <w:sz w:val="24"/>
          <w:szCs w:val="24"/>
        </w:rPr>
        <w:t>- готовность к выбору профильного образования.</w:t>
      </w:r>
    </w:p>
    <w:p w:rsidR="00C20290" w:rsidRPr="00822381" w:rsidRDefault="00C20290" w:rsidP="00C20290">
      <w:pPr>
        <w:pStyle w:val="11"/>
        <w:numPr>
          <w:ilvl w:val="0"/>
          <w:numId w:val="3"/>
        </w:numPr>
        <w:ind w:left="0"/>
        <w:jc w:val="both"/>
        <w:rPr>
          <w:rFonts w:eastAsia="Times New Roman"/>
          <w:sz w:val="24"/>
          <w:szCs w:val="24"/>
          <w:lang w:eastAsia="ru-RU"/>
        </w:rPr>
      </w:pPr>
      <w:r w:rsidRPr="00822381">
        <w:rPr>
          <w:rFonts w:eastAsia="Times New Roman"/>
          <w:sz w:val="24"/>
          <w:szCs w:val="24"/>
          <w:lang w:eastAsia="ru-RU"/>
        </w:rPr>
        <w:t>Выпускник получит возможность для формирования:</w:t>
      </w:r>
    </w:p>
    <w:p w:rsidR="00C20290" w:rsidRPr="00822381" w:rsidRDefault="00C20290" w:rsidP="00C20290">
      <w:pPr>
        <w:pStyle w:val="11"/>
        <w:ind w:firstLine="0"/>
        <w:jc w:val="both"/>
        <w:rPr>
          <w:sz w:val="24"/>
          <w:szCs w:val="24"/>
        </w:rPr>
      </w:pPr>
      <w:r w:rsidRPr="00822381">
        <w:rPr>
          <w:sz w:val="24"/>
          <w:szCs w:val="24"/>
        </w:rPr>
        <w:t>- выраженной устойчивой учебно-познавательной мотивации и интереса к учению;</w:t>
      </w:r>
    </w:p>
    <w:p w:rsidR="00C20290" w:rsidRPr="00822381" w:rsidRDefault="00C20290" w:rsidP="00C20290">
      <w:pPr>
        <w:pStyle w:val="11"/>
        <w:ind w:firstLine="0"/>
        <w:jc w:val="both"/>
        <w:rPr>
          <w:sz w:val="24"/>
          <w:szCs w:val="24"/>
        </w:rPr>
      </w:pPr>
      <w:r w:rsidRPr="00822381">
        <w:rPr>
          <w:sz w:val="24"/>
          <w:szCs w:val="24"/>
        </w:rPr>
        <w:t>- готовности к самообразованию и самовоспитанию;</w:t>
      </w:r>
    </w:p>
    <w:p w:rsidR="00C20290" w:rsidRPr="00822381" w:rsidRDefault="00C20290" w:rsidP="00C20290">
      <w:pPr>
        <w:pStyle w:val="11"/>
        <w:ind w:firstLine="0"/>
        <w:jc w:val="both"/>
        <w:rPr>
          <w:sz w:val="24"/>
          <w:szCs w:val="24"/>
        </w:rPr>
      </w:pPr>
      <w:r w:rsidRPr="00822381">
        <w:rPr>
          <w:sz w:val="24"/>
          <w:szCs w:val="24"/>
        </w:rPr>
        <w:t>- адекватной позитивной самооценки и Я-концепции;</w:t>
      </w:r>
    </w:p>
    <w:p w:rsidR="00C20290" w:rsidRPr="00822381" w:rsidRDefault="00C20290" w:rsidP="00C20290">
      <w:pPr>
        <w:pStyle w:val="11"/>
        <w:ind w:firstLine="0"/>
        <w:jc w:val="both"/>
        <w:rPr>
          <w:sz w:val="24"/>
          <w:szCs w:val="24"/>
        </w:rPr>
      </w:pPr>
      <w:r w:rsidRPr="00822381">
        <w:rPr>
          <w:sz w:val="24"/>
          <w:szCs w:val="24"/>
        </w:rPr>
        <w:t>- компетентности в реализации основ гражданской идентичности в поступках и деятельности;</w:t>
      </w:r>
    </w:p>
    <w:p w:rsidR="00C20290" w:rsidRPr="00822381" w:rsidRDefault="00C20290" w:rsidP="00C20290">
      <w:pPr>
        <w:pStyle w:val="11"/>
        <w:ind w:firstLine="0"/>
        <w:jc w:val="both"/>
        <w:rPr>
          <w:sz w:val="24"/>
          <w:szCs w:val="24"/>
        </w:rPr>
      </w:pPr>
      <w:r w:rsidRPr="00822381">
        <w:rPr>
          <w:sz w:val="24"/>
          <w:szCs w:val="24"/>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C20290" w:rsidRPr="00822381" w:rsidRDefault="00C20290" w:rsidP="00C20290">
      <w:pPr>
        <w:pStyle w:val="11"/>
        <w:ind w:firstLine="0"/>
        <w:jc w:val="both"/>
        <w:rPr>
          <w:sz w:val="24"/>
          <w:szCs w:val="24"/>
        </w:rPr>
      </w:pPr>
      <w:r w:rsidRPr="00822381">
        <w:rPr>
          <w:sz w:val="24"/>
          <w:szCs w:val="24"/>
        </w:rPr>
        <w:t>- 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C20290" w:rsidRPr="00822381" w:rsidRDefault="00C20290" w:rsidP="00C20290">
      <w:pPr>
        <w:pStyle w:val="11"/>
        <w:jc w:val="both"/>
        <w:rPr>
          <w:rFonts w:eastAsia="Times New Roman"/>
          <w:b/>
          <w:bCs/>
          <w:sz w:val="24"/>
          <w:szCs w:val="24"/>
          <w:lang w:eastAsia="ru-RU"/>
        </w:rPr>
      </w:pPr>
      <w:r w:rsidRPr="00822381">
        <w:rPr>
          <w:rFonts w:eastAsia="Times New Roman"/>
          <w:b/>
          <w:sz w:val="24"/>
          <w:szCs w:val="24"/>
          <w:lang w:eastAsia="ru-RU"/>
        </w:rPr>
        <w:lastRenderedPageBreak/>
        <w:t>Ре</w:t>
      </w:r>
      <w:r w:rsidRPr="00822381">
        <w:rPr>
          <w:rFonts w:eastAsia="Times New Roman"/>
          <w:b/>
          <w:bCs/>
          <w:sz w:val="24"/>
          <w:szCs w:val="24"/>
          <w:lang w:eastAsia="ru-RU"/>
        </w:rPr>
        <w:t>гулятивные универсальные учебные действия</w:t>
      </w:r>
    </w:p>
    <w:p w:rsidR="00C20290" w:rsidRPr="00822381" w:rsidRDefault="00C20290" w:rsidP="00C20290">
      <w:pPr>
        <w:pStyle w:val="11"/>
        <w:numPr>
          <w:ilvl w:val="0"/>
          <w:numId w:val="3"/>
        </w:numPr>
        <w:ind w:left="0"/>
        <w:jc w:val="both"/>
        <w:rPr>
          <w:rFonts w:eastAsia="Times New Roman"/>
          <w:bCs/>
          <w:sz w:val="24"/>
          <w:szCs w:val="24"/>
          <w:lang w:eastAsia="ru-RU"/>
        </w:rPr>
      </w:pPr>
      <w:r w:rsidRPr="00822381">
        <w:rPr>
          <w:rFonts w:eastAsia="Times New Roman"/>
          <w:bCs/>
          <w:sz w:val="24"/>
          <w:szCs w:val="24"/>
          <w:lang w:eastAsia="ru-RU"/>
        </w:rPr>
        <w:t>Выпускник научится:</w:t>
      </w:r>
    </w:p>
    <w:p w:rsidR="00C20290" w:rsidRPr="00822381" w:rsidRDefault="00C20290" w:rsidP="00C20290">
      <w:pPr>
        <w:pStyle w:val="11"/>
        <w:ind w:firstLine="0"/>
        <w:jc w:val="both"/>
        <w:rPr>
          <w:sz w:val="24"/>
          <w:szCs w:val="24"/>
        </w:rPr>
      </w:pPr>
      <w:r w:rsidRPr="00822381">
        <w:rPr>
          <w:sz w:val="24"/>
          <w:szCs w:val="24"/>
        </w:rPr>
        <w:t>- целеполаганию, включая постановку новых целей, преобразование практической задачи в познавательную;</w:t>
      </w:r>
    </w:p>
    <w:p w:rsidR="00C20290" w:rsidRPr="00822381" w:rsidRDefault="00C20290" w:rsidP="00C20290">
      <w:pPr>
        <w:pStyle w:val="11"/>
        <w:ind w:firstLine="0"/>
        <w:jc w:val="both"/>
        <w:rPr>
          <w:sz w:val="24"/>
          <w:szCs w:val="24"/>
        </w:rPr>
      </w:pPr>
      <w:r w:rsidRPr="00822381">
        <w:rPr>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C20290" w:rsidRPr="00822381" w:rsidRDefault="00C20290" w:rsidP="00C20290">
      <w:pPr>
        <w:pStyle w:val="11"/>
        <w:ind w:firstLine="0"/>
        <w:jc w:val="both"/>
        <w:rPr>
          <w:sz w:val="24"/>
          <w:szCs w:val="24"/>
        </w:rPr>
      </w:pPr>
      <w:r w:rsidRPr="00822381">
        <w:rPr>
          <w:sz w:val="24"/>
          <w:szCs w:val="24"/>
        </w:rPr>
        <w:t>- планировать пути достижения целей;</w:t>
      </w:r>
    </w:p>
    <w:p w:rsidR="00C20290" w:rsidRPr="00822381" w:rsidRDefault="00C20290" w:rsidP="00C20290">
      <w:pPr>
        <w:pStyle w:val="11"/>
        <w:ind w:firstLine="0"/>
        <w:jc w:val="both"/>
        <w:rPr>
          <w:sz w:val="24"/>
          <w:szCs w:val="24"/>
        </w:rPr>
      </w:pPr>
      <w:r w:rsidRPr="00822381">
        <w:rPr>
          <w:sz w:val="24"/>
          <w:szCs w:val="24"/>
        </w:rPr>
        <w:t xml:space="preserve">- устанавливать целевые приоритеты; </w:t>
      </w:r>
    </w:p>
    <w:p w:rsidR="00C20290" w:rsidRPr="00822381" w:rsidRDefault="00C20290" w:rsidP="00C20290">
      <w:pPr>
        <w:pStyle w:val="11"/>
        <w:ind w:firstLine="0"/>
        <w:jc w:val="both"/>
        <w:rPr>
          <w:sz w:val="24"/>
          <w:szCs w:val="24"/>
        </w:rPr>
      </w:pPr>
      <w:r w:rsidRPr="00822381">
        <w:rPr>
          <w:sz w:val="24"/>
          <w:szCs w:val="24"/>
        </w:rPr>
        <w:t>- уметь самостоятельно контролировать своё время и управлять им;</w:t>
      </w:r>
    </w:p>
    <w:p w:rsidR="00C20290" w:rsidRPr="00822381" w:rsidRDefault="00C20290" w:rsidP="00C20290">
      <w:pPr>
        <w:pStyle w:val="11"/>
        <w:ind w:firstLine="0"/>
        <w:jc w:val="both"/>
        <w:rPr>
          <w:sz w:val="24"/>
          <w:szCs w:val="24"/>
        </w:rPr>
      </w:pPr>
      <w:r w:rsidRPr="00822381">
        <w:rPr>
          <w:sz w:val="24"/>
          <w:szCs w:val="24"/>
        </w:rPr>
        <w:t>- принимать решения в проблемной ситуации на основе переговоров;</w:t>
      </w:r>
    </w:p>
    <w:p w:rsidR="00C20290" w:rsidRPr="00822381" w:rsidRDefault="00C20290" w:rsidP="00C20290">
      <w:pPr>
        <w:pStyle w:val="11"/>
        <w:ind w:firstLine="0"/>
        <w:jc w:val="both"/>
        <w:rPr>
          <w:sz w:val="24"/>
          <w:szCs w:val="24"/>
        </w:rPr>
      </w:pPr>
      <w:r w:rsidRPr="00822381">
        <w:rPr>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C20290" w:rsidRPr="00822381" w:rsidRDefault="00C20290" w:rsidP="00C20290">
      <w:pPr>
        <w:pStyle w:val="11"/>
        <w:ind w:firstLine="0"/>
        <w:jc w:val="both"/>
        <w:rPr>
          <w:sz w:val="24"/>
          <w:szCs w:val="24"/>
        </w:rPr>
      </w:pPr>
      <w:r w:rsidRPr="00822381">
        <w:rPr>
          <w:sz w:val="24"/>
          <w:szCs w:val="24"/>
        </w:rPr>
        <w:t xml:space="preserve">- адекватно самостоятельно оценивать правильность выполнения действия и вносить необходимые коррективы в </w:t>
      </w:r>
      <w:r w:rsidR="008C77E4" w:rsidRPr="00822381">
        <w:rPr>
          <w:sz w:val="24"/>
          <w:szCs w:val="24"/>
        </w:rPr>
        <w:t>исполнение,</w:t>
      </w:r>
      <w:r w:rsidRPr="00822381">
        <w:rPr>
          <w:sz w:val="24"/>
          <w:szCs w:val="24"/>
        </w:rPr>
        <w:t xml:space="preserve"> как в конце действия, так и по ходу его реализации;</w:t>
      </w:r>
    </w:p>
    <w:p w:rsidR="00C20290" w:rsidRPr="00822381" w:rsidRDefault="00C20290" w:rsidP="00C20290">
      <w:pPr>
        <w:pStyle w:val="11"/>
        <w:ind w:firstLine="0"/>
        <w:jc w:val="both"/>
        <w:rPr>
          <w:sz w:val="24"/>
          <w:szCs w:val="24"/>
        </w:rPr>
      </w:pPr>
      <w:r w:rsidRPr="00822381">
        <w:rPr>
          <w:sz w:val="24"/>
          <w:szCs w:val="24"/>
        </w:rPr>
        <w:t>- основам прогнозирования как предвидения будущих событий и развития процесса.</w:t>
      </w:r>
    </w:p>
    <w:p w:rsidR="00C20290" w:rsidRPr="00822381" w:rsidRDefault="00C20290" w:rsidP="00C20290">
      <w:pPr>
        <w:pStyle w:val="11"/>
        <w:numPr>
          <w:ilvl w:val="0"/>
          <w:numId w:val="3"/>
        </w:numPr>
        <w:ind w:left="0"/>
        <w:jc w:val="both"/>
        <w:rPr>
          <w:rFonts w:eastAsia="Times New Roman"/>
          <w:sz w:val="24"/>
          <w:szCs w:val="24"/>
          <w:lang w:eastAsia="ru-RU"/>
        </w:rPr>
      </w:pPr>
      <w:r w:rsidRPr="00822381">
        <w:rPr>
          <w:rFonts w:eastAsia="Times New Roman"/>
          <w:sz w:val="24"/>
          <w:szCs w:val="24"/>
          <w:lang w:eastAsia="ru-RU"/>
        </w:rPr>
        <w:t>Выпускник получит возможность научиться:</w:t>
      </w:r>
    </w:p>
    <w:p w:rsidR="00C20290" w:rsidRPr="00822381" w:rsidRDefault="00C20290" w:rsidP="00C20290">
      <w:pPr>
        <w:pStyle w:val="11"/>
        <w:ind w:firstLine="0"/>
        <w:jc w:val="both"/>
        <w:rPr>
          <w:sz w:val="24"/>
          <w:szCs w:val="24"/>
        </w:rPr>
      </w:pPr>
      <w:r w:rsidRPr="00822381">
        <w:rPr>
          <w:sz w:val="24"/>
          <w:szCs w:val="24"/>
        </w:rPr>
        <w:t>- самостоятельно ставить новые учебные цели и задачи;</w:t>
      </w:r>
    </w:p>
    <w:p w:rsidR="00C20290" w:rsidRPr="00822381" w:rsidRDefault="00C20290" w:rsidP="00C20290">
      <w:pPr>
        <w:pStyle w:val="11"/>
        <w:ind w:firstLine="0"/>
        <w:jc w:val="both"/>
        <w:rPr>
          <w:sz w:val="24"/>
          <w:szCs w:val="24"/>
        </w:rPr>
      </w:pPr>
      <w:r w:rsidRPr="00822381">
        <w:rPr>
          <w:sz w:val="24"/>
          <w:szCs w:val="24"/>
        </w:rPr>
        <w:t>- построению жизненных планов во временно2й перспективе;</w:t>
      </w:r>
    </w:p>
    <w:p w:rsidR="00C20290" w:rsidRPr="00822381" w:rsidRDefault="00C20290" w:rsidP="00C20290">
      <w:pPr>
        <w:pStyle w:val="11"/>
        <w:ind w:firstLine="0"/>
        <w:jc w:val="both"/>
        <w:rPr>
          <w:sz w:val="24"/>
          <w:szCs w:val="24"/>
        </w:rPr>
      </w:pPr>
      <w:r w:rsidRPr="00822381">
        <w:rPr>
          <w:sz w:val="24"/>
          <w:szCs w:val="24"/>
        </w:rPr>
        <w:t xml:space="preserve">- при планировании достижения целей самостоятельно, полно и адекватно учитывать условия и средства их достижения; </w:t>
      </w:r>
    </w:p>
    <w:p w:rsidR="00C20290" w:rsidRPr="00822381" w:rsidRDefault="00C20290" w:rsidP="00C20290">
      <w:pPr>
        <w:pStyle w:val="11"/>
        <w:ind w:firstLine="0"/>
        <w:jc w:val="both"/>
        <w:rPr>
          <w:sz w:val="24"/>
          <w:szCs w:val="24"/>
        </w:rPr>
      </w:pPr>
      <w:r w:rsidRPr="00822381">
        <w:rPr>
          <w:sz w:val="24"/>
          <w:szCs w:val="24"/>
        </w:rPr>
        <w:t>- выделять альтернативные способы достижения цели и выбирать наиболее эффективный способ;</w:t>
      </w:r>
    </w:p>
    <w:p w:rsidR="00C20290" w:rsidRPr="00822381" w:rsidRDefault="00C20290" w:rsidP="00C20290">
      <w:pPr>
        <w:pStyle w:val="11"/>
        <w:ind w:firstLine="0"/>
        <w:jc w:val="both"/>
        <w:rPr>
          <w:sz w:val="24"/>
          <w:szCs w:val="24"/>
        </w:rPr>
      </w:pPr>
      <w:r w:rsidRPr="00822381">
        <w:rPr>
          <w:sz w:val="24"/>
          <w:szCs w:val="24"/>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C20290" w:rsidRPr="00822381" w:rsidRDefault="00C20290" w:rsidP="00C20290">
      <w:pPr>
        <w:pStyle w:val="11"/>
        <w:ind w:firstLine="0"/>
        <w:jc w:val="both"/>
        <w:rPr>
          <w:sz w:val="24"/>
          <w:szCs w:val="24"/>
        </w:rPr>
      </w:pPr>
      <w:r w:rsidRPr="00822381">
        <w:rPr>
          <w:sz w:val="24"/>
          <w:szCs w:val="24"/>
        </w:rPr>
        <w:t>- осуществлять познавательную рефлексию в отношении действий по решению учебных и познавательных задач;</w:t>
      </w:r>
    </w:p>
    <w:p w:rsidR="00C20290" w:rsidRPr="00822381" w:rsidRDefault="00C20290" w:rsidP="00C20290">
      <w:pPr>
        <w:pStyle w:val="11"/>
        <w:ind w:firstLine="0"/>
        <w:jc w:val="both"/>
        <w:rPr>
          <w:sz w:val="24"/>
          <w:szCs w:val="24"/>
        </w:rPr>
      </w:pPr>
      <w:r w:rsidRPr="00822381">
        <w:rPr>
          <w:sz w:val="24"/>
          <w:szCs w:val="24"/>
        </w:rPr>
        <w:t>- адекватно оценивать объективную трудность как меру фактического или предполагаемого расхода ресурсов на решение задачи;</w:t>
      </w:r>
    </w:p>
    <w:p w:rsidR="00C20290" w:rsidRPr="00822381" w:rsidRDefault="00C20290" w:rsidP="00C20290">
      <w:pPr>
        <w:pStyle w:val="11"/>
        <w:ind w:firstLine="0"/>
        <w:jc w:val="both"/>
        <w:rPr>
          <w:sz w:val="24"/>
          <w:szCs w:val="24"/>
        </w:rPr>
      </w:pPr>
      <w:r w:rsidRPr="00822381">
        <w:rPr>
          <w:sz w:val="24"/>
          <w:szCs w:val="24"/>
        </w:rPr>
        <w:t>- адекватно оценивать свои возможности достижения цели определённой сложности в различных сферах самостоятельной деятельности;</w:t>
      </w:r>
    </w:p>
    <w:p w:rsidR="00C20290" w:rsidRPr="00822381" w:rsidRDefault="00C20290" w:rsidP="00C20290">
      <w:pPr>
        <w:pStyle w:val="11"/>
        <w:ind w:firstLine="0"/>
        <w:jc w:val="both"/>
        <w:rPr>
          <w:sz w:val="24"/>
          <w:szCs w:val="24"/>
        </w:rPr>
      </w:pPr>
      <w:r w:rsidRPr="00822381">
        <w:rPr>
          <w:sz w:val="24"/>
          <w:szCs w:val="24"/>
        </w:rPr>
        <w:t>- основам саморегуляции эмоциональных состояний;</w:t>
      </w:r>
    </w:p>
    <w:p w:rsidR="00C20290" w:rsidRPr="00822381" w:rsidRDefault="00C20290" w:rsidP="00C20290">
      <w:pPr>
        <w:pStyle w:val="11"/>
        <w:ind w:firstLine="0"/>
        <w:jc w:val="both"/>
        <w:rPr>
          <w:sz w:val="24"/>
          <w:szCs w:val="24"/>
        </w:rPr>
      </w:pPr>
      <w:r w:rsidRPr="00822381">
        <w:rPr>
          <w:sz w:val="24"/>
          <w:szCs w:val="24"/>
        </w:rPr>
        <w:t>- прилагать волевые усилия и преодолевать трудности и препятствия на пути достижения целей.</w:t>
      </w:r>
    </w:p>
    <w:p w:rsidR="00C20290" w:rsidRPr="00822381" w:rsidRDefault="00C20290" w:rsidP="00C20290">
      <w:pPr>
        <w:pStyle w:val="11"/>
        <w:jc w:val="both"/>
        <w:rPr>
          <w:rFonts w:eastAsia="Times New Roman"/>
          <w:b/>
          <w:bCs/>
          <w:sz w:val="24"/>
          <w:szCs w:val="24"/>
          <w:lang w:eastAsia="ru-RU"/>
        </w:rPr>
      </w:pPr>
      <w:r w:rsidRPr="00822381">
        <w:rPr>
          <w:rFonts w:eastAsia="Times New Roman"/>
          <w:b/>
          <w:sz w:val="24"/>
          <w:szCs w:val="24"/>
          <w:lang w:eastAsia="ru-RU"/>
        </w:rPr>
        <w:t>К</w:t>
      </w:r>
      <w:r w:rsidRPr="00822381">
        <w:rPr>
          <w:rFonts w:eastAsia="Times New Roman"/>
          <w:b/>
          <w:bCs/>
          <w:sz w:val="24"/>
          <w:szCs w:val="24"/>
          <w:lang w:eastAsia="ru-RU"/>
        </w:rPr>
        <w:t>оммуникативные универсальные учебные действия</w:t>
      </w:r>
    </w:p>
    <w:p w:rsidR="00C20290" w:rsidRPr="00822381" w:rsidRDefault="00C20290" w:rsidP="00C20290">
      <w:pPr>
        <w:pStyle w:val="11"/>
        <w:numPr>
          <w:ilvl w:val="0"/>
          <w:numId w:val="3"/>
        </w:numPr>
        <w:ind w:left="0"/>
        <w:jc w:val="both"/>
        <w:rPr>
          <w:rFonts w:eastAsia="Times New Roman"/>
          <w:bCs/>
          <w:sz w:val="24"/>
          <w:szCs w:val="24"/>
          <w:lang w:eastAsia="ru-RU"/>
        </w:rPr>
      </w:pPr>
      <w:r w:rsidRPr="00822381">
        <w:rPr>
          <w:rFonts w:eastAsia="Times New Roman"/>
          <w:bCs/>
          <w:sz w:val="24"/>
          <w:szCs w:val="24"/>
          <w:lang w:eastAsia="ru-RU"/>
        </w:rPr>
        <w:t>Выпускник научится:</w:t>
      </w:r>
    </w:p>
    <w:p w:rsidR="00C20290" w:rsidRPr="00822381" w:rsidRDefault="00C20290" w:rsidP="00C20290">
      <w:pPr>
        <w:pStyle w:val="11"/>
        <w:ind w:firstLine="0"/>
        <w:jc w:val="both"/>
        <w:rPr>
          <w:sz w:val="24"/>
          <w:szCs w:val="24"/>
        </w:rPr>
      </w:pPr>
      <w:r w:rsidRPr="00822381">
        <w:rPr>
          <w:sz w:val="24"/>
          <w:szCs w:val="24"/>
        </w:rPr>
        <w:t>- учитывать разные мнения и стремиться к координации различных позиций в сотрудничестве;</w:t>
      </w:r>
    </w:p>
    <w:p w:rsidR="00C20290" w:rsidRPr="00822381" w:rsidRDefault="00C20290" w:rsidP="00C20290">
      <w:pPr>
        <w:pStyle w:val="11"/>
        <w:ind w:firstLine="0"/>
        <w:jc w:val="both"/>
        <w:rPr>
          <w:sz w:val="24"/>
          <w:szCs w:val="24"/>
        </w:rPr>
      </w:pPr>
      <w:r w:rsidRPr="00822381">
        <w:rPr>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C20290" w:rsidRPr="00822381" w:rsidRDefault="00C20290" w:rsidP="00C20290">
      <w:pPr>
        <w:pStyle w:val="11"/>
        <w:ind w:firstLine="0"/>
        <w:jc w:val="both"/>
        <w:rPr>
          <w:sz w:val="24"/>
          <w:szCs w:val="24"/>
        </w:rPr>
      </w:pPr>
      <w:r w:rsidRPr="00822381">
        <w:rPr>
          <w:sz w:val="24"/>
          <w:szCs w:val="24"/>
        </w:rPr>
        <w:t>- устанавливать и сравнивать разные точки зрения, прежде чем принимать решения и делать выбор;</w:t>
      </w:r>
    </w:p>
    <w:p w:rsidR="00C20290" w:rsidRPr="00822381" w:rsidRDefault="00C20290" w:rsidP="00C20290">
      <w:pPr>
        <w:pStyle w:val="11"/>
        <w:ind w:firstLine="0"/>
        <w:jc w:val="both"/>
        <w:rPr>
          <w:sz w:val="24"/>
          <w:szCs w:val="24"/>
        </w:rPr>
      </w:pPr>
      <w:r w:rsidRPr="00822381">
        <w:rPr>
          <w:sz w:val="24"/>
          <w:szCs w:val="24"/>
        </w:rPr>
        <w:t>- аргументировать свою точку зрения, спорить и отстаивать свою позицию не враждебным для оппонентов образом;</w:t>
      </w:r>
    </w:p>
    <w:p w:rsidR="00C20290" w:rsidRPr="00822381" w:rsidRDefault="00C20290" w:rsidP="00C20290">
      <w:pPr>
        <w:pStyle w:val="11"/>
        <w:ind w:firstLine="0"/>
        <w:jc w:val="both"/>
        <w:rPr>
          <w:sz w:val="24"/>
          <w:szCs w:val="24"/>
        </w:rPr>
      </w:pPr>
      <w:r w:rsidRPr="00822381">
        <w:rPr>
          <w:sz w:val="24"/>
          <w:szCs w:val="24"/>
        </w:rPr>
        <w:t>- задавать вопросы, необходимые для организации собственной деятельности и сотрудничества с партнёром;</w:t>
      </w:r>
    </w:p>
    <w:p w:rsidR="00C20290" w:rsidRPr="00822381" w:rsidRDefault="00C20290" w:rsidP="00C20290">
      <w:pPr>
        <w:pStyle w:val="11"/>
        <w:ind w:firstLine="0"/>
        <w:jc w:val="both"/>
        <w:rPr>
          <w:sz w:val="24"/>
          <w:szCs w:val="24"/>
        </w:rPr>
      </w:pPr>
      <w:r w:rsidRPr="00822381">
        <w:rPr>
          <w:sz w:val="24"/>
          <w:szCs w:val="24"/>
        </w:rPr>
        <w:t>- осуществлять взаимный контроль и оказывать в сотрудничестве необходимую взаимопомощь;</w:t>
      </w:r>
    </w:p>
    <w:p w:rsidR="00C20290" w:rsidRPr="00822381" w:rsidRDefault="00C20290" w:rsidP="00C20290">
      <w:pPr>
        <w:pStyle w:val="11"/>
        <w:ind w:firstLine="0"/>
        <w:jc w:val="both"/>
        <w:rPr>
          <w:sz w:val="24"/>
          <w:szCs w:val="24"/>
        </w:rPr>
      </w:pPr>
      <w:r w:rsidRPr="00822381">
        <w:rPr>
          <w:sz w:val="24"/>
          <w:szCs w:val="24"/>
        </w:rPr>
        <w:t>- адекватно использовать речь для планирования и регуляции своей деятельности;</w:t>
      </w:r>
    </w:p>
    <w:p w:rsidR="00C20290" w:rsidRPr="00822381" w:rsidRDefault="00C20290" w:rsidP="00C20290">
      <w:pPr>
        <w:pStyle w:val="11"/>
        <w:ind w:firstLine="0"/>
        <w:jc w:val="both"/>
        <w:rPr>
          <w:sz w:val="24"/>
          <w:szCs w:val="24"/>
        </w:rPr>
      </w:pPr>
      <w:r w:rsidRPr="00822381">
        <w:rPr>
          <w:sz w:val="24"/>
          <w:szCs w:val="24"/>
        </w:rPr>
        <w:lastRenderedPageBreak/>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C20290" w:rsidRPr="00822381" w:rsidRDefault="00C20290" w:rsidP="00C20290">
      <w:pPr>
        <w:pStyle w:val="11"/>
        <w:ind w:firstLine="0"/>
        <w:jc w:val="both"/>
        <w:rPr>
          <w:sz w:val="24"/>
          <w:szCs w:val="24"/>
        </w:rPr>
      </w:pPr>
      <w:r w:rsidRPr="00822381">
        <w:rPr>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C20290" w:rsidRPr="00822381" w:rsidRDefault="00C20290" w:rsidP="00C20290">
      <w:pPr>
        <w:pStyle w:val="11"/>
        <w:ind w:firstLine="0"/>
        <w:jc w:val="both"/>
        <w:rPr>
          <w:sz w:val="24"/>
          <w:szCs w:val="24"/>
        </w:rPr>
      </w:pPr>
      <w:r w:rsidRPr="00822381">
        <w:rPr>
          <w:sz w:val="24"/>
          <w:szCs w:val="24"/>
        </w:rPr>
        <w:t>- осуществлять контроль, коррекцию, оценку действий партнёра, уметь убеждать;</w:t>
      </w:r>
    </w:p>
    <w:p w:rsidR="00C20290" w:rsidRPr="00822381" w:rsidRDefault="00C20290" w:rsidP="00C20290">
      <w:pPr>
        <w:pStyle w:val="11"/>
        <w:ind w:firstLine="0"/>
        <w:jc w:val="both"/>
        <w:rPr>
          <w:sz w:val="24"/>
          <w:szCs w:val="24"/>
        </w:rPr>
      </w:pPr>
      <w:r w:rsidRPr="00822381">
        <w:rPr>
          <w:sz w:val="24"/>
          <w:szCs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C20290" w:rsidRPr="00822381" w:rsidRDefault="00C20290" w:rsidP="00C20290">
      <w:pPr>
        <w:pStyle w:val="11"/>
        <w:ind w:firstLine="0"/>
        <w:jc w:val="both"/>
        <w:rPr>
          <w:sz w:val="24"/>
          <w:szCs w:val="24"/>
        </w:rPr>
      </w:pPr>
      <w:r w:rsidRPr="00822381">
        <w:rPr>
          <w:sz w:val="24"/>
          <w:szCs w:val="24"/>
        </w:rPr>
        <w:t>- основам коммуникативной рефлексии;</w:t>
      </w:r>
    </w:p>
    <w:p w:rsidR="00C20290" w:rsidRPr="00822381" w:rsidRDefault="00C20290" w:rsidP="00C20290">
      <w:pPr>
        <w:pStyle w:val="11"/>
        <w:ind w:firstLine="0"/>
        <w:jc w:val="both"/>
        <w:rPr>
          <w:sz w:val="24"/>
          <w:szCs w:val="24"/>
        </w:rPr>
      </w:pPr>
      <w:r w:rsidRPr="00822381">
        <w:rPr>
          <w:sz w:val="24"/>
          <w:szCs w:val="24"/>
        </w:rPr>
        <w:t>- использовать адекватные языковые средства для отображения своих чувств, мыслей, мотивов и потребностей;</w:t>
      </w:r>
    </w:p>
    <w:p w:rsidR="00C20290" w:rsidRPr="00822381" w:rsidRDefault="00C20290" w:rsidP="00C20290">
      <w:pPr>
        <w:pStyle w:val="11"/>
        <w:ind w:firstLine="0"/>
        <w:jc w:val="both"/>
        <w:rPr>
          <w:sz w:val="24"/>
          <w:szCs w:val="24"/>
        </w:rPr>
      </w:pPr>
      <w:r w:rsidRPr="00822381">
        <w:rPr>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C20290" w:rsidRPr="00822381" w:rsidRDefault="00C20290" w:rsidP="00C20290">
      <w:pPr>
        <w:pStyle w:val="11"/>
        <w:numPr>
          <w:ilvl w:val="0"/>
          <w:numId w:val="3"/>
        </w:numPr>
        <w:ind w:left="0"/>
        <w:jc w:val="both"/>
        <w:rPr>
          <w:rFonts w:eastAsia="Times New Roman"/>
          <w:sz w:val="24"/>
          <w:szCs w:val="24"/>
          <w:lang w:eastAsia="ru-RU"/>
        </w:rPr>
      </w:pPr>
      <w:r w:rsidRPr="00822381">
        <w:rPr>
          <w:rFonts w:eastAsia="Times New Roman"/>
          <w:sz w:val="24"/>
          <w:szCs w:val="24"/>
          <w:lang w:eastAsia="ru-RU"/>
        </w:rPr>
        <w:t>Выпускник получит возможность научиться:</w:t>
      </w:r>
    </w:p>
    <w:p w:rsidR="00C20290" w:rsidRPr="00822381" w:rsidRDefault="00C20290" w:rsidP="00C20290">
      <w:pPr>
        <w:pStyle w:val="11"/>
        <w:ind w:firstLine="0"/>
        <w:jc w:val="both"/>
        <w:rPr>
          <w:sz w:val="24"/>
          <w:szCs w:val="24"/>
        </w:rPr>
      </w:pPr>
      <w:r w:rsidRPr="00822381">
        <w:rPr>
          <w:sz w:val="24"/>
          <w:szCs w:val="24"/>
        </w:rPr>
        <w:t>- учитывать и координировать отличные от собственной позиции других людей в сотрудничестве;</w:t>
      </w:r>
    </w:p>
    <w:p w:rsidR="00C20290" w:rsidRPr="00822381" w:rsidRDefault="00C20290" w:rsidP="00C20290">
      <w:pPr>
        <w:pStyle w:val="11"/>
        <w:ind w:firstLine="0"/>
        <w:jc w:val="both"/>
        <w:rPr>
          <w:sz w:val="24"/>
          <w:szCs w:val="24"/>
        </w:rPr>
      </w:pPr>
      <w:r w:rsidRPr="00822381">
        <w:rPr>
          <w:sz w:val="24"/>
          <w:szCs w:val="24"/>
        </w:rPr>
        <w:t>- учитывать разные мнения и интересы и обосновывать собственную позицию;</w:t>
      </w:r>
    </w:p>
    <w:p w:rsidR="00C20290" w:rsidRPr="00822381" w:rsidRDefault="00C20290" w:rsidP="00C20290">
      <w:pPr>
        <w:pStyle w:val="11"/>
        <w:ind w:firstLine="0"/>
        <w:jc w:val="both"/>
        <w:rPr>
          <w:sz w:val="24"/>
          <w:szCs w:val="24"/>
        </w:rPr>
      </w:pPr>
      <w:r w:rsidRPr="00822381">
        <w:rPr>
          <w:sz w:val="24"/>
          <w:szCs w:val="24"/>
        </w:rPr>
        <w:t>- понимать относительность мнений и подходов к решению проблемы;</w:t>
      </w:r>
    </w:p>
    <w:p w:rsidR="00C20290" w:rsidRPr="00822381" w:rsidRDefault="00C20290" w:rsidP="00C20290">
      <w:pPr>
        <w:pStyle w:val="11"/>
        <w:ind w:firstLine="0"/>
        <w:jc w:val="both"/>
        <w:rPr>
          <w:sz w:val="24"/>
          <w:szCs w:val="24"/>
        </w:rPr>
      </w:pPr>
      <w:r w:rsidRPr="00822381">
        <w:rPr>
          <w:sz w:val="24"/>
          <w:szCs w:val="24"/>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C20290" w:rsidRPr="00822381" w:rsidRDefault="00C20290" w:rsidP="00C20290">
      <w:pPr>
        <w:pStyle w:val="11"/>
        <w:ind w:firstLine="0"/>
        <w:jc w:val="both"/>
        <w:rPr>
          <w:sz w:val="24"/>
          <w:szCs w:val="24"/>
        </w:rPr>
      </w:pPr>
      <w:r w:rsidRPr="00822381">
        <w:rPr>
          <w:sz w:val="24"/>
          <w:szCs w:val="24"/>
        </w:rPr>
        <w:t>- брать на себя инициативу в организации совместного действия (деловое лидерство);</w:t>
      </w:r>
    </w:p>
    <w:p w:rsidR="00C20290" w:rsidRPr="00822381" w:rsidRDefault="00C20290" w:rsidP="00C20290">
      <w:pPr>
        <w:pStyle w:val="11"/>
        <w:ind w:firstLine="0"/>
        <w:jc w:val="both"/>
        <w:rPr>
          <w:sz w:val="24"/>
          <w:szCs w:val="24"/>
        </w:rPr>
      </w:pPr>
      <w:r w:rsidRPr="00822381">
        <w:rPr>
          <w:sz w:val="24"/>
          <w:szCs w:val="24"/>
        </w:rPr>
        <w:t xml:space="preserve">- оказывать поддержку и содействие тем, от кого зависит достижение цели в совместной деятельности; </w:t>
      </w:r>
    </w:p>
    <w:p w:rsidR="00C20290" w:rsidRPr="00822381" w:rsidRDefault="00C20290" w:rsidP="00C20290">
      <w:pPr>
        <w:pStyle w:val="11"/>
        <w:ind w:firstLine="0"/>
        <w:jc w:val="both"/>
        <w:rPr>
          <w:sz w:val="24"/>
          <w:szCs w:val="24"/>
        </w:rPr>
      </w:pPr>
      <w:r w:rsidRPr="00822381">
        <w:rPr>
          <w:sz w:val="24"/>
          <w:szCs w:val="24"/>
        </w:rPr>
        <w:t>- осуществлять коммуникативную рефлексию как осознание оснований собственных действий и действий партнёра;</w:t>
      </w:r>
    </w:p>
    <w:p w:rsidR="00C20290" w:rsidRPr="00822381" w:rsidRDefault="00C20290" w:rsidP="00C20290">
      <w:pPr>
        <w:pStyle w:val="11"/>
        <w:ind w:firstLine="0"/>
        <w:jc w:val="both"/>
        <w:rPr>
          <w:sz w:val="24"/>
          <w:szCs w:val="24"/>
        </w:rPr>
      </w:pPr>
      <w:r w:rsidRPr="00822381">
        <w:rPr>
          <w:sz w:val="24"/>
          <w:szCs w:val="24"/>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C20290" w:rsidRPr="00822381" w:rsidRDefault="00C20290" w:rsidP="00C20290">
      <w:pPr>
        <w:pStyle w:val="11"/>
        <w:ind w:firstLine="0"/>
        <w:jc w:val="both"/>
        <w:rPr>
          <w:sz w:val="24"/>
          <w:szCs w:val="24"/>
        </w:rPr>
      </w:pPr>
      <w:r w:rsidRPr="00822381">
        <w:rPr>
          <w:sz w:val="24"/>
          <w:szCs w:val="24"/>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C20290" w:rsidRPr="00822381" w:rsidRDefault="00C20290" w:rsidP="00C20290">
      <w:pPr>
        <w:pStyle w:val="11"/>
        <w:ind w:firstLine="0"/>
        <w:jc w:val="both"/>
        <w:rPr>
          <w:sz w:val="24"/>
          <w:szCs w:val="24"/>
        </w:rPr>
      </w:pPr>
      <w:r w:rsidRPr="00822381">
        <w:rPr>
          <w:sz w:val="24"/>
          <w:szCs w:val="24"/>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C20290" w:rsidRPr="00822381" w:rsidRDefault="00C20290" w:rsidP="00C20290">
      <w:pPr>
        <w:pStyle w:val="11"/>
        <w:ind w:firstLine="0"/>
        <w:jc w:val="both"/>
        <w:rPr>
          <w:sz w:val="24"/>
          <w:szCs w:val="24"/>
        </w:rPr>
      </w:pPr>
      <w:r w:rsidRPr="00822381">
        <w:rPr>
          <w:sz w:val="24"/>
          <w:szCs w:val="24"/>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C20290" w:rsidRPr="00822381" w:rsidRDefault="00C20290" w:rsidP="00C20290">
      <w:pPr>
        <w:pStyle w:val="11"/>
        <w:ind w:firstLine="0"/>
        <w:jc w:val="both"/>
        <w:rPr>
          <w:sz w:val="24"/>
          <w:szCs w:val="24"/>
        </w:rPr>
      </w:pPr>
      <w:r w:rsidRPr="00822381">
        <w:rPr>
          <w:sz w:val="24"/>
          <w:szCs w:val="24"/>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C20290" w:rsidRPr="00822381" w:rsidRDefault="00C20290" w:rsidP="00C20290">
      <w:pPr>
        <w:pStyle w:val="11"/>
        <w:jc w:val="both"/>
        <w:rPr>
          <w:rFonts w:eastAsia="Times New Roman"/>
          <w:b/>
          <w:sz w:val="24"/>
          <w:szCs w:val="24"/>
          <w:lang w:eastAsia="ru-RU"/>
        </w:rPr>
      </w:pPr>
      <w:r w:rsidRPr="00822381">
        <w:rPr>
          <w:rFonts w:eastAsia="Times New Roman"/>
          <w:b/>
          <w:sz w:val="24"/>
          <w:szCs w:val="24"/>
          <w:lang w:eastAsia="ru-RU"/>
        </w:rPr>
        <w:t>Познавательные универсальные учебные действия</w:t>
      </w:r>
    </w:p>
    <w:p w:rsidR="00C20290" w:rsidRPr="00822381" w:rsidRDefault="00C20290" w:rsidP="00C20290">
      <w:pPr>
        <w:pStyle w:val="11"/>
        <w:numPr>
          <w:ilvl w:val="0"/>
          <w:numId w:val="3"/>
        </w:numPr>
        <w:ind w:left="0"/>
        <w:jc w:val="both"/>
        <w:rPr>
          <w:rFonts w:eastAsia="Times New Roman"/>
          <w:b/>
          <w:sz w:val="24"/>
          <w:szCs w:val="24"/>
          <w:lang w:eastAsia="ru-RU"/>
        </w:rPr>
      </w:pPr>
      <w:r w:rsidRPr="00822381">
        <w:rPr>
          <w:rFonts w:eastAsia="Times New Roman"/>
          <w:sz w:val="24"/>
          <w:szCs w:val="24"/>
          <w:lang w:eastAsia="ru-RU"/>
        </w:rPr>
        <w:t>Выпускник научится:</w:t>
      </w:r>
    </w:p>
    <w:p w:rsidR="00C20290" w:rsidRPr="00822381" w:rsidRDefault="00C20290" w:rsidP="00C20290">
      <w:pPr>
        <w:pStyle w:val="11"/>
        <w:ind w:firstLine="0"/>
        <w:jc w:val="both"/>
        <w:rPr>
          <w:sz w:val="24"/>
          <w:szCs w:val="24"/>
        </w:rPr>
      </w:pPr>
      <w:r w:rsidRPr="00822381">
        <w:rPr>
          <w:sz w:val="24"/>
          <w:szCs w:val="24"/>
        </w:rPr>
        <w:t>- основам реализации проектно-исследовательской деятельности;</w:t>
      </w:r>
    </w:p>
    <w:p w:rsidR="00C20290" w:rsidRPr="00822381" w:rsidRDefault="00C20290" w:rsidP="00C20290">
      <w:pPr>
        <w:pStyle w:val="11"/>
        <w:ind w:firstLine="0"/>
        <w:jc w:val="both"/>
        <w:rPr>
          <w:sz w:val="24"/>
          <w:szCs w:val="24"/>
        </w:rPr>
      </w:pPr>
      <w:r w:rsidRPr="00822381">
        <w:rPr>
          <w:sz w:val="24"/>
          <w:szCs w:val="24"/>
        </w:rPr>
        <w:t>- проводить наблюдение и эксперимент под руководством учителя;</w:t>
      </w:r>
    </w:p>
    <w:p w:rsidR="00C20290" w:rsidRPr="00822381" w:rsidRDefault="00C20290" w:rsidP="00C20290">
      <w:pPr>
        <w:pStyle w:val="11"/>
        <w:ind w:firstLine="0"/>
        <w:jc w:val="both"/>
        <w:rPr>
          <w:sz w:val="24"/>
          <w:szCs w:val="24"/>
        </w:rPr>
      </w:pPr>
      <w:r w:rsidRPr="00822381">
        <w:rPr>
          <w:sz w:val="24"/>
          <w:szCs w:val="24"/>
        </w:rPr>
        <w:t>- осуществлять расширенный поиск информации с использованием ресурсов библиотек и Интернета;</w:t>
      </w:r>
    </w:p>
    <w:p w:rsidR="00C20290" w:rsidRPr="00822381" w:rsidRDefault="00C20290" w:rsidP="00C20290">
      <w:pPr>
        <w:pStyle w:val="11"/>
        <w:ind w:firstLine="0"/>
        <w:jc w:val="both"/>
        <w:rPr>
          <w:sz w:val="24"/>
          <w:szCs w:val="24"/>
        </w:rPr>
      </w:pPr>
      <w:r w:rsidRPr="00822381">
        <w:rPr>
          <w:sz w:val="24"/>
          <w:szCs w:val="24"/>
        </w:rPr>
        <w:t>- создавать и преобразовывать модели и схемы для решения задач;</w:t>
      </w:r>
    </w:p>
    <w:p w:rsidR="00C20290" w:rsidRPr="00822381" w:rsidRDefault="00C20290" w:rsidP="00C20290">
      <w:pPr>
        <w:pStyle w:val="11"/>
        <w:ind w:firstLine="0"/>
        <w:jc w:val="both"/>
        <w:rPr>
          <w:sz w:val="24"/>
          <w:szCs w:val="24"/>
        </w:rPr>
      </w:pPr>
      <w:r w:rsidRPr="00822381">
        <w:rPr>
          <w:sz w:val="24"/>
          <w:szCs w:val="24"/>
        </w:rPr>
        <w:lastRenderedPageBreak/>
        <w:t>- осуществлять выбор наиболее эффективных способов решения задач в зависимости от конкретных условий;</w:t>
      </w:r>
    </w:p>
    <w:p w:rsidR="00C20290" w:rsidRPr="00822381" w:rsidRDefault="00C20290" w:rsidP="00C20290">
      <w:pPr>
        <w:pStyle w:val="11"/>
        <w:ind w:firstLine="0"/>
        <w:jc w:val="both"/>
        <w:rPr>
          <w:sz w:val="24"/>
          <w:szCs w:val="24"/>
        </w:rPr>
      </w:pPr>
      <w:r w:rsidRPr="00822381">
        <w:rPr>
          <w:sz w:val="24"/>
          <w:szCs w:val="24"/>
        </w:rPr>
        <w:t>- давать определение понятиям;</w:t>
      </w:r>
    </w:p>
    <w:p w:rsidR="00C20290" w:rsidRPr="00822381" w:rsidRDefault="00C20290" w:rsidP="00C20290">
      <w:pPr>
        <w:pStyle w:val="11"/>
        <w:ind w:firstLine="0"/>
        <w:jc w:val="both"/>
        <w:rPr>
          <w:sz w:val="24"/>
          <w:szCs w:val="24"/>
        </w:rPr>
      </w:pPr>
      <w:r w:rsidRPr="00822381">
        <w:rPr>
          <w:sz w:val="24"/>
          <w:szCs w:val="24"/>
        </w:rPr>
        <w:t>- устанавливать причинно-следственные связи;</w:t>
      </w:r>
    </w:p>
    <w:p w:rsidR="00C20290" w:rsidRPr="00822381" w:rsidRDefault="00C20290" w:rsidP="00C20290">
      <w:pPr>
        <w:pStyle w:val="11"/>
        <w:ind w:firstLine="0"/>
        <w:jc w:val="both"/>
        <w:rPr>
          <w:sz w:val="24"/>
          <w:szCs w:val="24"/>
        </w:rPr>
      </w:pPr>
      <w:r w:rsidRPr="00822381">
        <w:rPr>
          <w:sz w:val="24"/>
          <w:szCs w:val="24"/>
        </w:rPr>
        <w:t>- осуществлять логическую операцию установления родовидовых отношений, ограничение понятия;</w:t>
      </w:r>
    </w:p>
    <w:p w:rsidR="00C20290" w:rsidRPr="00822381" w:rsidRDefault="00C20290" w:rsidP="00C20290">
      <w:pPr>
        <w:pStyle w:val="11"/>
        <w:ind w:firstLine="0"/>
        <w:jc w:val="both"/>
        <w:rPr>
          <w:sz w:val="24"/>
          <w:szCs w:val="24"/>
        </w:rPr>
      </w:pPr>
      <w:r w:rsidRPr="00822381">
        <w:rPr>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C20290" w:rsidRPr="00822381" w:rsidRDefault="00C20290" w:rsidP="00C20290">
      <w:pPr>
        <w:pStyle w:val="11"/>
        <w:ind w:firstLine="0"/>
        <w:jc w:val="both"/>
        <w:rPr>
          <w:sz w:val="24"/>
          <w:szCs w:val="24"/>
        </w:rPr>
      </w:pPr>
      <w:r w:rsidRPr="00822381">
        <w:rPr>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C20290" w:rsidRPr="00822381" w:rsidRDefault="00C20290" w:rsidP="00C20290">
      <w:pPr>
        <w:pStyle w:val="11"/>
        <w:ind w:firstLine="0"/>
        <w:jc w:val="both"/>
        <w:rPr>
          <w:sz w:val="24"/>
          <w:szCs w:val="24"/>
        </w:rPr>
      </w:pPr>
      <w:r w:rsidRPr="00822381">
        <w:rPr>
          <w:sz w:val="24"/>
          <w:szCs w:val="24"/>
        </w:rPr>
        <w:t>- строить классификацию на основе дихотомического деления (на основе отрицания);</w:t>
      </w:r>
    </w:p>
    <w:p w:rsidR="00C20290" w:rsidRPr="00822381" w:rsidRDefault="00C20290" w:rsidP="00C20290">
      <w:pPr>
        <w:pStyle w:val="11"/>
        <w:ind w:firstLine="0"/>
        <w:jc w:val="both"/>
        <w:rPr>
          <w:sz w:val="24"/>
          <w:szCs w:val="24"/>
        </w:rPr>
      </w:pPr>
      <w:r w:rsidRPr="00822381">
        <w:rPr>
          <w:sz w:val="24"/>
          <w:szCs w:val="24"/>
        </w:rPr>
        <w:t>- строить логическое рассуждение, включающее установление причинно-следственных связей;</w:t>
      </w:r>
    </w:p>
    <w:p w:rsidR="00C20290" w:rsidRPr="00822381" w:rsidRDefault="00C20290" w:rsidP="00C20290">
      <w:pPr>
        <w:pStyle w:val="11"/>
        <w:ind w:firstLine="0"/>
        <w:jc w:val="both"/>
        <w:rPr>
          <w:sz w:val="24"/>
          <w:szCs w:val="24"/>
        </w:rPr>
      </w:pPr>
      <w:r w:rsidRPr="00822381">
        <w:rPr>
          <w:sz w:val="24"/>
          <w:szCs w:val="24"/>
        </w:rPr>
        <w:t>- объяснять явления, процессы, связи и отношения, выявляемые в ходе исследования;</w:t>
      </w:r>
    </w:p>
    <w:p w:rsidR="00C20290" w:rsidRPr="00822381" w:rsidRDefault="00C20290" w:rsidP="00C20290">
      <w:pPr>
        <w:pStyle w:val="11"/>
        <w:ind w:firstLine="0"/>
        <w:jc w:val="both"/>
        <w:rPr>
          <w:sz w:val="24"/>
          <w:szCs w:val="24"/>
        </w:rPr>
      </w:pPr>
      <w:r w:rsidRPr="00822381">
        <w:rPr>
          <w:sz w:val="24"/>
          <w:szCs w:val="24"/>
        </w:rPr>
        <w:t>- основам ознакомительного, изучающего, усваивающего и поискового чтения;</w:t>
      </w:r>
    </w:p>
    <w:p w:rsidR="00C20290" w:rsidRPr="00822381" w:rsidRDefault="00C20290" w:rsidP="00C20290">
      <w:pPr>
        <w:pStyle w:val="11"/>
        <w:ind w:firstLine="0"/>
        <w:jc w:val="both"/>
        <w:rPr>
          <w:sz w:val="24"/>
          <w:szCs w:val="24"/>
        </w:rPr>
      </w:pPr>
      <w:r w:rsidRPr="00822381">
        <w:rPr>
          <w:sz w:val="24"/>
          <w:szCs w:val="24"/>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C20290" w:rsidRPr="00822381" w:rsidRDefault="00C20290" w:rsidP="00C20290">
      <w:pPr>
        <w:pStyle w:val="11"/>
        <w:ind w:firstLine="0"/>
        <w:jc w:val="both"/>
        <w:rPr>
          <w:sz w:val="24"/>
          <w:szCs w:val="24"/>
        </w:rPr>
      </w:pPr>
      <w:r w:rsidRPr="00822381">
        <w:rPr>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C20290" w:rsidRPr="00822381" w:rsidRDefault="00C20290" w:rsidP="00C20290">
      <w:pPr>
        <w:pStyle w:val="11"/>
        <w:numPr>
          <w:ilvl w:val="0"/>
          <w:numId w:val="3"/>
        </w:numPr>
        <w:ind w:left="0"/>
        <w:jc w:val="both"/>
        <w:rPr>
          <w:rFonts w:eastAsia="Times New Roman"/>
          <w:sz w:val="24"/>
          <w:szCs w:val="24"/>
          <w:lang w:eastAsia="ru-RU"/>
        </w:rPr>
      </w:pPr>
      <w:r w:rsidRPr="00822381">
        <w:rPr>
          <w:rFonts w:eastAsia="Times New Roman"/>
          <w:sz w:val="24"/>
          <w:szCs w:val="24"/>
          <w:lang w:eastAsia="ru-RU"/>
        </w:rPr>
        <w:t>Выпускник получит возможность научиться:</w:t>
      </w:r>
    </w:p>
    <w:p w:rsidR="00C20290" w:rsidRPr="00822381" w:rsidRDefault="00C20290" w:rsidP="00C20290">
      <w:pPr>
        <w:pStyle w:val="11"/>
        <w:ind w:firstLine="0"/>
        <w:jc w:val="both"/>
        <w:rPr>
          <w:sz w:val="24"/>
          <w:szCs w:val="24"/>
        </w:rPr>
      </w:pPr>
      <w:r w:rsidRPr="00822381">
        <w:rPr>
          <w:sz w:val="24"/>
          <w:szCs w:val="24"/>
        </w:rPr>
        <w:t>- основам рефлексивного чтения;</w:t>
      </w:r>
    </w:p>
    <w:p w:rsidR="00C20290" w:rsidRPr="00822381" w:rsidRDefault="00C20290" w:rsidP="00C20290">
      <w:pPr>
        <w:pStyle w:val="11"/>
        <w:ind w:firstLine="0"/>
        <w:jc w:val="both"/>
        <w:rPr>
          <w:sz w:val="24"/>
          <w:szCs w:val="24"/>
        </w:rPr>
      </w:pPr>
      <w:r w:rsidRPr="00822381">
        <w:rPr>
          <w:sz w:val="24"/>
          <w:szCs w:val="24"/>
        </w:rPr>
        <w:t>- ставить проблему, аргументировать её актуальность;</w:t>
      </w:r>
    </w:p>
    <w:p w:rsidR="00C20290" w:rsidRPr="00822381" w:rsidRDefault="00C20290" w:rsidP="00C20290">
      <w:pPr>
        <w:pStyle w:val="11"/>
        <w:ind w:firstLine="0"/>
        <w:jc w:val="both"/>
        <w:rPr>
          <w:sz w:val="24"/>
          <w:szCs w:val="24"/>
        </w:rPr>
      </w:pPr>
      <w:r w:rsidRPr="00822381">
        <w:rPr>
          <w:sz w:val="24"/>
          <w:szCs w:val="24"/>
        </w:rPr>
        <w:t>- самостоятельно проводить исследование на основе применения методов наблюдения и эксперимента;</w:t>
      </w:r>
    </w:p>
    <w:p w:rsidR="00C20290" w:rsidRPr="00822381" w:rsidRDefault="00C20290" w:rsidP="00C20290">
      <w:pPr>
        <w:pStyle w:val="11"/>
        <w:ind w:firstLine="0"/>
        <w:jc w:val="both"/>
        <w:rPr>
          <w:sz w:val="24"/>
          <w:szCs w:val="24"/>
        </w:rPr>
      </w:pPr>
      <w:r w:rsidRPr="00822381">
        <w:rPr>
          <w:sz w:val="24"/>
          <w:szCs w:val="24"/>
        </w:rPr>
        <w:t>- выдвигать гипотезы о связях и закономерностях событий, процессов, объектов;</w:t>
      </w:r>
    </w:p>
    <w:p w:rsidR="00C20290" w:rsidRPr="00822381" w:rsidRDefault="00C20290" w:rsidP="00C20290">
      <w:pPr>
        <w:pStyle w:val="11"/>
        <w:ind w:firstLine="0"/>
        <w:jc w:val="both"/>
        <w:rPr>
          <w:sz w:val="24"/>
          <w:szCs w:val="24"/>
        </w:rPr>
      </w:pPr>
      <w:r w:rsidRPr="00822381">
        <w:rPr>
          <w:sz w:val="24"/>
          <w:szCs w:val="24"/>
        </w:rPr>
        <w:t>- организовывать исследование с целью проверки гипотез;</w:t>
      </w:r>
    </w:p>
    <w:p w:rsidR="00C20290" w:rsidRPr="00822381" w:rsidRDefault="00C20290" w:rsidP="00C20290">
      <w:pPr>
        <w:pStyle w:val="11"/>
        <w:ind w:firstLine="0"/>
        <w:jc w:val="both"/>
        <w:rPr>
          <w:sz w:val="24"/>
          <w:szCs w:val="24"/>
        </w:rPr>
      </w:pPr>
      <w:r w:rsidRPr="00822381">
        <w:rPr>
          <w:sz w:val="24"/>
          <w:szCs w:val="24"/>
        </w:rPr>
        <w:t>- делать умозаключения (индуктивное и по аналогии) и выводы на основе аргументации.</w:t>
      </w:r>
    </w:p>
    <w:p w:rsidR="00C20290" w:rsidRPr="00822381" w:rsidRDefault="00C20290" w:rsidP="00C20290">
      <w:pPr>
        <w:autoSpaceDE w:val="0"/>
        <w:autoSpaceDN w:val="0"/>
        <w:adjustRightInd w:val="0"/>
        <w:spacing w:after="0" w:line="240" w:lineRule="auto"/>
        <w:rPr>
          <w:rFonts w:ascii="Times New Roman" w:hAnsi="Times New Roman" w:cs="Times New Roman"/>
          <w:sz w:val="24"/>
          <w:szCs w:val="24"/>
        </w:rPr>
      </w:pPr>
      <w:r w:rsidRPr="00822381">
        <w:rPr>
          <w:rFonts w:ascii="Times New Roman" w:hAnsi="Times New Roman" w:cs="Times New Roman"/>
          <w:b/>
          <w:bCs/>
          <w:sz w:val="24"/>
          <w:szCs w:val="24"/>
        </w:rPr>
        <w:t xml:space="preserve">Формирование ИКТ-компетентности учащихся. </w:t>
      </w:r>
    </w:p>
    <w:p w:rsidR="00C20290" w:rsidRPr="00822381" w:rsidRDefault="00C20290" w:rsidP="00C20290">
      <w:pPr>
        <w:autoSpaceDE w:val="0"/>
        <w:autoSpaceDN w:val="0"/>
        <w:adjustRightInd w:val="0"/>
        <w:spacing w:after="0" w:line="240" w:lineRule="auto"/>
        <w:rPr>
          <w:rFonts w:ascii="Times New Roman" w:hAnsi="Times New Roman" w:cs="Times New Roman"/>
          <w:sz w:val="24"/>
          <w:szCs w:val="24"/>
        </w:rPr>
      </w:pPr>
      <w:r w:rsidRPr="00822381">
        <w:rPr>
          <w:rFonts w:ascii="Times New Roman" w:hAnsi="Times New Roman" w:cs="Times New Roman"/>
          <w:iCs/>
          <w:sz w:val="24"/>
          <w:szCs w:val="24"/>
        </w:rPr>
        <w:t xml:space="preserve">Обращение с устройствами ИКТ </w:t>
      </w:r>
    </w:p>
    <w:p w:rsidR="00C20290" w:rsidRPr="00822381" w:rsidRDefault="00C20290" w:rsidP="00C20290">
      <w:pPr>
        <w:numPr>
          <w:ilvl w:val="0"/>
          <w:numId w:val="3"/>
        </w:numPr>
        <w:autoSpaceDE w:val="0"/>
        <w:autoSpaceDN w:val="0"/>
        <w:adjustRightInd w:val="0"/>
        <w:spacing w:after="0" w:line="240" w:lineRule="auto"/>
        <w:ind w:left="0"/>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 подключать устройства ИКТ к электрическим и информационным сетям, использовать аккумуляторы;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осуществлять информационное подключение к локальной сети и глобальной сети Интернет;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входить в информационную среду образовательного учреждения, в том числе через</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Интернет, размещать в информационной среде различные информационные объекты;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выводить информацию на бумагу, правильно обращаться с расходными материалами;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C20290" w:rsidRPr="00822381" w:rsidRDefault="00C20290" w:rsidP="00C20290">
      <w:pPr>
        <w:numPr>
          <w:ilvl w:val="0"/>
          <w:numId w:val="3"/>
        </w:numPr>
        <w:autoSpaceDE w:val="0"/>
        <w:autoSpaceDN w:val="0"/>
        <w:adjustRightInd w:val="0"/>
        <w:spacing w:after="0" w:line="240" w:lineRule="auto"/>
        <w:ind w:left="0"/>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осознавать и использовать в практической деятельности основные психологические особенности восприятия информации человеком.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Результаты достигаются преимущественно в рамках предметов «Технология», «Информатика», а также во внеурочной и внешкольной деятельности. </w:t>
      </w:r>
    </w:p>
    <w:p w:rsidR="00C20290" w:rsidRPr="00822381" w:rsidRDefault="00C20290" w:rsidP="00C20290">
      <w:pPr>
        <w:autoSpaceDE w:val="0"/>
        <w:autoSpaceDN w:val="0"/>
        <w:adjustRightInd w:val="0"/>
        <w:spacing w:after="0" w:line="240" w:lineRule="auto"/>
        <w:rPr>
          <w:rFonts w:ascii="Times New Roman" w:hAnsi="Times New Roman" w:cs="Times New Roman"/>
          <w:sz w:val="24"/>
          <w:szCs w:val="24"/>
        </w:rPr>
      </w:pPr>
      <w:r w:rsidRPr="00822381">
        <w:rPr>
          <w:rFonts w:ascii="Times New Roman" w:hAnsi="Times New Roman" w:cs="Times New Roman"/>
          <w:iCs/>
          <w:sz w:val="24"/>
          <w:szCs w:val="24"/>
        </w:rPr>
        <w:t xml:space="preserve">Фиксация изображений и звуков </w:t>
      </w:r>
    </w:p>
    <w:p w:rsidR="00C20290" w:rsidRPr="00822381" w:rsidRDefault="00C20290" w:rsidP="00C20290">
      <w:pPr>
        <w:numPr>
          <w:ilvl w:val="0"/>
          <w:numId w:val="3"/>
        </w:numPr>
        <w:autoSpaceDE w:val="0"/>
        <w:autoSpaceDN w:val="0"/>
        <w:adjustRightInd w:val="0"/>
        <w:spacing w:after="0" w:line="240" w:lineRule="auto"/>
        <w:ind w:left="0"/>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выбирать технические средства ИКТ для фиксации изображений и звуков в соответствии с поставленной целью;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осуществлять видеосъёмку и проводить монтаж отснятого материала с использованием возможностей специальных компьютерных инструментов. </w:t>
      </w:r>
    </w:p>
    <w:p w:rsidR="00C20290" w:rsidRPr="00822381" w:rsidRDefault="00C20290" w:rsidP="00910891">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 различать творческую и техническую фиксацию звуков и изображений;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возможности ИКТ в творческой деятельности, связанной с искусством;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осуществлять трёхмерное сканирование.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iCs/>
          <w:sz w:val="24"/>
          <w:szCs w:val="24"/>
        </w:rPr>
        <w:t xml:space="preserve">Создание письменных сообщений </w:t>
      </w:r>
    </w:p>
    <w:p w:rsidR="00C20290" w:rsidRPr="00822381" w:rsidRDefault="00C20290" w:rsidP="00910891">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создавать текст на русском языке с использованием слепого десятипальцевого клавиатурного письма;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сканировать текст и осуществлять распознавание сканированного текста;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осуществлять редактирование и структурирование текста в соответствии с его смыслом средствами текстового редактора;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средства орфографического и синтаксического контроля русского текста и текста на иностранном языке. </w:t>
      </w:r>
    </w:p>
    <w:p w:rsidR="00C20290" w:rsidRPr="00822381" w:rsidRDefault="00C20290" w:rsidP="00910891">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создавать текст на иностранном языке с использованием слепого десятипальцевого клавиатурного письма;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компьютерные инструменты, упрощающие расшифровку аудиозаписей.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Результаты достигаются преимущественно в рамках предметов «Русский язык», «Иностранный язык», «Литература», «История».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iCs/>
          <w:sz w:val="24"/>
          <w:szCs w:val="24"/>
        </w:rPr>
        <w:t xml:space="preserve">Создание графических объектов </w:t>
      </w:r>
    </w:p>
    <w:p w:rsidR="00C20290" w:rsidRPr="00822381" w:rsidRDefault="00C20290" w:rsidP="00910891">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создавать различные геометрические объекты с использованием возможностей специальных компьютерных инструментов;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 создавать специализированные карты и диаграммы: географические, хронологические;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C20290" w:rsidRPr="00822381" w:rsidRDefault="00C20290" w:rsidP="00910891">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создавать мультипликационные фильмы;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создавать виртуальные модели трёхмерных объектов.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Результаты достигаются преимущественно в рамках предметов «Технология», «Обществознание», «География», «История», «Математика».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iCs/>
          <w:sz w:val="24"/>
          <w:szCs w:val="24"/>
        </w:rPr>
        <w:t xml:space="preserve">Создание музыкальных и звуковых сообщений </w:t>
      </w:r>
    </w:p>
    <w:p w:rsidR="00C20290" w:rsidRPr="00822381" w:rsidRDefault="00C20290" w:rsidP="008C77E4">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звуковые и музыкальные редакторы;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клавишные и кинестетические синтезаторы;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программы звукозаписи и микрофоны. </w:t>
      </w:r>
    </w:p>
    <w:p w:rsidR="00C20290" w:rsidRPr="00822381" w:rsidRDefault="00C20290" w:rsidP="00910891">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музыкальные редакторы, клавишные и кинетические синтезаторы для решения творческих задач.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Результаты достигаются преимущественно в рамках предмета «Искусство», а также во внеурочной деятельности.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iCs/>
          <w:sz w:val="24"/>
          <w:szCs w:val="24"/>
        </w:rPr>
        <w:t xml:space="preserve">Создание, восприятие и использование гипермедиасообщений </w:t>
      </w:r>
    </w:p>
    <w:p w:rsidR="00C20290" w:rsidRPr="00822381" w:rsidRDefault="00C20290" w:rsidP="00910891">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организовывать сообщения в виде линейного или включающего ссылки представления для самостоятельного просмотра через браузер;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проводить деконструкцию сообщений, выделение в них структуры, элементов и фрагментов;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при восприятии сообщений внутренние и внешние ссылки;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формулировать вопросы к сообщению, создавать краткое описание сообщения; цитировать фрагменты сообщения;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избирательно относиться к информации в окружающем информационном пространстве, отказываться от потребления ненужной информации. </w:t>
      </w:r>
    </w:p>
    <w:p w:rsidR="00C20290" w:rsidRPr="00822381" w:rsidRDefault="00C20290" w:rsidP="00910891">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проектировать дизайн сообщений в соответствии с задачами и средствами доставки;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w:t>
      </w:r>
    </w:p>
    <w:p w:rsidR="00C20290" w:rsidRPr="00822381" w:rsidRDefault="00C20290" w:rsidP="0091089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iCs/>
          <w:sz w:val="24"/>
          <w:szCs w:val="24"/>
        </w:rPr>
        <w:t xml:space="preserve">Коммуникация и социальное взаимодействие </w:t>
      </w:r>
    </w:p>
    <w:p w:rsidR="00C20290" w:rsidRPr="00822381" w:rsidRDefault="00C20290" w:rsidP="00C20290">
      <w:pPr>
        <w:numPr>
          <w:ilvl w:val="0"/>
          <w:numId w:val="3"/>
        </w:numPr>
        <w:autoSpaceDE w:val="0"/>
        <w:autoSpaceDN w:val="0"/>
        <w:adjustRightInd w:val="0"/>
        <w:spacing w:after="0" w:line="240" w:lineRule="auto"/>
        <w:ind w:left="0"/>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C20290" w:rsidRPr="00822381" w:rsidRDefault="00C20290" w:rsidP="00C20290">
      <w:pPr>
        <w:autoSpaceDE w:val="0"/>
        <w:autoSpaceDN w:val="0"/>
        <w:adjustRightInd w:val="0"/>
        <w:spacing w:after="0" w:line="240" w:lineRule="auto"/>
        <w:rPr>
          <w:rFonts w:ascii="Times New Roman" w:hAnsi="Times New Roman" w:cs="Times New Roman"/>
          <w:sz w:val="24"/>
          <w:szCs w:val="24"/>
        </w:rPr>
      </w:pPr>
      <w:r w:rsidRPr="00822381">
        <w:rPr>
          <w:rFonts w:ascii="Times New Roman" w:hAnsi="Times New Roman" w:cs="Times New Roman"/>
          <w:sz w:val="24"/>
          <w:szCs w:val="24"/>
        </w:rPr>
        <w:t xml:space="preserve">- выступать с аудиовидеоподдержкой, включая выступление перед дистанционной аудиторией;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участвовать в обсуждении (аудиовидеофорум, текстовый форум) с использованием возможностей Интернета;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возможности электронной почты для информационного обмена;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вести личный дневник (блог) с использованием возможностей Интернета;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w:t>
      </w:r>
      <w:r w:rsidR="008C77E4" w:rsidRPr="00822381">
        <w:rPr>
          <w:rFonts w:ascii="Times New Roman" w:hAnsi="Times New Roman" w:cs="Times New Roman"/>
          <w:sz w:val="24"/>
          <w:szCs w:val="24"/>
        </w:rPr>
        <w:t xml:space="preserve"> </w:t>
      </w:r>
      <w:r w:rsidRPr="00822381">
        <w:rPr>
          <w:rFonts w:ascii="Times New Roman" w:hAnsi="Times New Roman" w:cs="Times New Roman"/>
          <w:sz w:val="24"/>
          <w:szCs w:val="24"/>
        </w:rPr>
        <w:t xml:space="preserve">совершенствование своей работы);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C20290" w:rsidRPr="00822381" w:rsidRDefault="00C20290" w:rsidP="00C20290">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взаимодействовать в социальных сетях, работать в группе над сообщением</w:t>
      </w:r>
      <w:r w:rsidR="008C77E4" w:rsidRPr="00822381">
        <w:rPr>
          <w:rFonts w:ascii="Times New Roman" w:hAnsi="Times New Roman" w:cs="Times New Roman"/>
          <w:sz w:val="24"/>
          <w:szCs w:val="24"/>
        </w:rPr>
        <w:t>;</w:t>
      </w:r>
      <w:r w:rsidRPr="00822381">
        <w:rPr>
          <w:rFonts w:ascii="Times New Roman" w:hAnsi="Times New Roman" w:cs="Times New Roman"/>
          <w:sz w:val="24"/>
          <w:szCs w:val="24"/>
        </w:rPr>
        <w:t xml:space="preserve">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участвовать в форумах в социальных образовательных сетях;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взаимодействовать с партнёрами с использованием возможностей Интернета (игровое и театральное взаимодействие).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Результаты достигаются в рамках всех предметов, а также во внеурочной деятельности.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iCs/>
          <w:sz w:val="24"/>
          <w:szCs w:val="24"/>
        </w:rPr>
        <w:t xml:space="preserve">Поиск и организация хранения информации </w:t>
      </w:r>
    </w:p>
    <w:p w:rsidR="00C20290" w:rsidRPr="00822381" w:rsidRDefault="00C20290" w:rsidP="00C20290">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приёмы поиска информации на персональном компьютере, в информационной среде учреждения и в образовательном пространстве;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различные библиотечные, в том числе электронные, каталоги для поиска необходимых книг;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искать информацию в различных базах данных, создавать и заполнять базы данных, в частности использовать различные определители;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C20290" w:rsidRPr="00822381" w:rsidRDefault="00C20290" w:rsidP="00C20290">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создавать и заполнять различные определители;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различные приёмы поиска информации в Интернете в ходе учебной деятельности.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Результаты достигаются преимущественно в рамках предметов «История», «Литература», «Технология», «Информатика» и других предметов.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iCs/>
          <w:sz w:val="24"/>
          <w:szCs w:val="24"/>
        </w:rPr>
        <w:t xml:space="preserve">Анализ информации, математическая обработка данных в исследовании </w:t>
      </w:r>
    </w:p>
    <w:p w:rsidR="00C20290" w:rsidRPr="00822381" w:rsidRDefault="00C20290" w:rsidP="00C20290">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вводить результаты измерений и другие цифровые данные для их обработки, в том числе статистической и визуализации;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строить математические модели;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проводить эксперименты и исследования в виртуальных лабораториях по естественным наукам, математике и информатике. </w:t>
      </w:r>
    </w:p>
    <w:p w:rsidR="00C20290" w:rsidRPr="00822381" w:rsidRDefault="00C20290" w:rsidP="00C20290">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проводить </w:t>
      </w:r>
      <w:r w:rsidR="008C77E4" w:rsidRPr="00822381">
        <w:rPr>
          <w:rFonts w:ascii="Times New Roman" w:hAnsi="Times New Roman" w:cs="Times New Roman"/>
          <w:sz w:val="24"/>
          <w:szCs w:val="24"/>
        </w:rPr>
        <w:t>естественнонаучные</w:t>
      </w:r>
      <w:r w:rsidRPr="00822381">
        <w:rPr>
          <w:rFonts w:ascii="Times New Roman" w:hAnsi="Times New Roman" w:cs="Times New Roman"/>
          <w:sz w:val="24"/>
          <w:szCs w:val="24"/>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анализировать результаты своей деятельности и затрачиваемых ресурсов.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Результаты достигаются преимущественно в рамках естественных наук, предметов «Обществознание», «Математика».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iCs/>
          <w:sz w:val="24"/>
          <w:szCs w:val="24"/>
        </w:rPr>
        <w:t xml:space="preserve">Моделирование, проектирование и управление </w:t>
      </w:r>
    </w:p>
    <w:p w:rsidR="00C20290" w:rsidRPr="00822381" w:rsidRDefault="00C20290" w:rsidP="00C20290">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моделировать с использованием виртуальных конструкторов;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конструировать и моделировать с использованием материальных конструкторов с компьютерным управлением и обратной связью;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моделировать с использованием средств программирования;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проектировать и организовывать свою индивидуальную и групповую деятельность, организовывать своё время с использованием ИКТ. </w:t>
      </w:r>
    </w:p>
    <w:p w:rsidR="00C20290" w:rsidRPr="00822381" w:rsidRDefault="00C20290" w:rsidP="00C20290">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 проектировать виртуальные и реальные объекты и процессы, использовать системы автоматизированного проектирования.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Результаты достигаются преимущественно в рамках естественных наук, предметов «Технология», «Математика», «Информатика», «Обществознание». </w:t>
      </w:r>
    </w:p>
    <w:p w:rsidR="00C20290" w:rsidRPr="00822381" w:rsidRDefault="00C20290" w:rsidP="00C20290">
      <w:pPr>
        <w:autoSpaceDE w:val="0"/>
        <w:autoSpaceDN w:val="0"/>
        <w:adjustRightInd w:val="0"/>
        <w:spacing w:after="0" w:line="240" w:lineRule="auto"/>
        <w:rPr>
          <w:rFonts w:ascii="Times New Roman" w:hAnsi="Times New Roman" w:cs="Times New Roman"/>
          <w:b/>
          <w:bCs/>
          <w:sz w:val="24"/>
          <w:szCs w:val="24"/>
        </w:rPr>
      </w:pPr>
      <w:r w:rsidRPr="00822381">
        <w:rPr>
          <w:rFonts w:ascii="Times New Roman" w:hAnsi="Times New Roman" w:cs="Times New Roman"/>
          <w:b/>
          <w:bCs/>
          <w:sz w:val="24"/>
          <w:szCs w:val="24"/>
        </w:rPr>
        <w:t>Основы учебно – исследовательской и проектной деятельности</w:t>
      </w:r>
    </w:p>
    <w:p w:rsidR="00C20290" w:rsidRPr="00822381" w:rsidRDefault="00C20290" w:rsidP="00C20290">
      <w:pPr>
        <w:pStyle w:val="11"/>
        <w:numPr>
          <w:ilvl w:val="0"/>
          <w:numId w:val="3"/>
        </w:numPr>
        <w:ind w:left="0"/>
        <w:jc w:val="both"/>
        <w:rPr>
          <w:rFonts w:eastAsia="Times New Roman"/>
          <w:sz w:val="24"/>
          <w:szCs w:val="24"/>
          <w:lang w:eastAsia="ru-RU"/>
        </w:rPr>
      </w:pPr>
      <w:r w:rsidRPr="00822381">
        <w:rPr>
          <w:rFonts w:eastAsia="Times New Roman"/>
          <w:sz w:val="24"/>
          <w:szCs w:val="24"/>
          <w:lang w:eastAsia="ru-RU"/>
        </w:rPr>
        <w:t>Выпускник научится:</w:t>
      </w:r>
    </w:p>
    <w:p w:rsidR="00C20290" w:rsidRPr="00822381" w:rsidRDefault="00C20290" w:rsidP="00C20290">
      <w:pPr>
        <w:pStyle w:val="11"/>
        <w:ind w:firstLine="0"/>
        <w:jc w:val="both"/>
        <w:rPr>
          <w:sz w:val="24"/>
          <w:szCs w:val="24"/>
        </w:rPr>
      </w:pPr>
      <w:r w:rsidRPr="00822381">
        <w:rPr>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C20290" w:rsidRPr="00822381" w:rsidRDefault="00C20290" w:rsidP="00C20290">
      <w:pPr>
        <w:pStyle w:val="11"/>
        <w:ind w:firstLine="0"/>
        <w:jc w:val="both"/>
        <w:rPr>
          <w:sz w:val="24"/>
          <w:szCs w:val="24"/>
        </w:rPr>
      </w:pPr>
      <w:r w:rsidRPr="00822381">
        <w:rPr>
          <w:sz w:val="24"/>
          <w:szCs w:val="24"/>
        </w:rPr>
        <w:t>- выбирать и использовать методы, релевантные рассматриваемой проблеме;</w:t>
      </w:r>
    </w:p>
    <w:p w:rsidR="00C20290" w:rsidRPr="00822381" w:rsidRDefault="00C20290" w:rsidP="00C20290">
      <w:pPr>
        <w:pStyle w:val="11"/>
        <w:ind w:firstLine="0"/>
        <w:jc w:val="both"/>
        <w:rPr>
          <w:sz w:val="24"/>
          <w:szCs w:val="24"/>
        </w:rPr>
      </w:pPr>
      <w:r w:rsidRPr="00822381">
        <w:rPr>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C20290" w:rsidRPr="00822381" w:rsidRDefault="00C20290" w:rsidP="00C20290">
      <w:pPr>
        <w:pStyle w:val="11"/>
        <w:ind w:firstLine="0"/>
        <w:jc w:val="both"/>
        <w:rPr>
          <w:sz w:val="24"/>
          <w:szCs w:val="24"/>
        </w:rPr>
      </w:pPr>
      <w:r w:rsidRPr="00822381">
        <w:rPr>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C20290" w:rsidRPr="00822381" w:rsidRDefault="00C20290" w:rsidP="00C20290">
      <w:pPr>
        <w:pStyle w:val="11"/>
        <w:ind w:firstLine="0"/>
        <w:jc w:val="both"/>
        <w:rPr>
          <w:sz w:val="24"/>
          <w:szCs w:val="24"/>
        </w:rPr>
      </w:pPr>
      <w:r w:rsidRPr="00822381">
        <w:rPr>
          <w:sz w:val="24"/>
          <w:szCs w:val="24"/>
        </w:rPr>
        <w:t xml:space="preserve">- использовать такие </w:t>
      </w:r>
      <w:r w:rsidR="008C77E4" w:rsidRPr="00822381">
        <w:rPr>
          <w:sz w:val="24"/>
          <w:szCs w:val="24"/>
        </w:rPr>
        <w:t>естественнонаучные</w:t>
      </w:r>
      <w:r w:rsidRPr="00822381">
        <w:rPr>
          <w:sz w:val="24"/>
          <w:szCs w:val="24"/>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C20290" w:rsidRPr="00822381" w:rsidRDefault="00C20290" w:rsidP="00C20290">
      <w:pPr>
        <w:pStyle w:val="11"/>
        <w:ind w:firstLine="0"/>
        <w:jc w:val="both"/>
        <w:rPr>
          <w:sz w:val="24"/>
          <w:szCs w:val="24"/>
        </w:rPr>
      </w:pPr>
      <w:r w:rsidRPr="00822381">
        <w:rPr>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C20290" w:rsidRPr="00822381" w:rsidRDefault="00C20290" w:rsidP="00C20290">
      <w:pPr>
        <w:pStyle w:val="11"/>
        <w:ind w:firstLine="0"/>
        <w:jc w:val="both"/>
        <w:rPr>
          <w:sz w:val="24"/>
          <w:szCs w:val="24"/>
        </w:rPr>
      </w:pPr>
      <w:r w:rsidRPr="00822381">
        <w:rPr>
          <w:sz w:val="24"/>
          <w:szCs w:val="24"/>
        </w:rPr>
        <w:t>- ясно, логично и точно излагать свою точку зрения, использовать языковые средства, адекватные обсуждаемой проблеме;</w:t>
      </w:r>
    </w:p>
    <w:p w:rsidR="00C20290" w:rsidRPr="00822381" w:rsidRDefault="00C20290" w:rsidP="00C20290">
      <w:pPr>
        <w:pStyle w:val="11"/>
        <w:ind w:firstLine="0"/>
        <w:jc w:val="both"/>
        <w:rPr>
          <w:sz w:val="24"/>
          <w:szCs w:val="24"/>
        </w:rPr>
      </w:pPr>
      <w:r w:rsidRPr="00822381">
        <w:rPr>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C20290" w:rsidRPr="00822381" w:rsidRDefault="00C20290" w:rsidP="00C20290">
      <w:pPr>
        <w:pStyle w:val="11"/>
        <w:ind w:firstLine="0"/>
        <w:jc w:val="both"/>
        <w:rPr>
          <w:sz w:val="24"/>
          <w:szCs w:val="24"/>
        </w:rPr>
      </w:pPr>
      <w:r w:rsidRPr="00822381">
        <w:rPr>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C20290" w:rsidRPr="00822381" w:rsidRDefault="00C20290" w:rsidP="00C20290">
      <w:pPr>
        <w:pStyle w:val="11"/>
        <w:numPr>
          <w:ilvl w:val="0"/>
          <w:numId w:val="3"/>
        </w:numPr>
        <w:ind w:left="0"/>
        <w:jc w:val="both"/>
        <w:rPr>
          <w:rFonts w:eastAsia="Times New Roman"/>
          <w:sz w:val="24"/>
          <w:szCs w:val="24"/>
          <w:lang w:eastAsia="ru-RU"/>
        </w:rPr>
      </w:pPr>
      <w:r w:rsidRPr="00822381">
        <w:rPr>
          <w:rFonts w:eastAsia="Times New Roman"/>
          <w:sz w:val="24"/>
          <w:szCs w:val="24"/>
          <w:lang w:eastAsia="ru-RU"/>
        </w:rPr>
        <w:t>Выпускник получит возможность научиться:</w:t>
      </w:r>
    </w:p>
    <w:p w:rsidR="00C20290" w:rsidRPr="00822381" w:rsidRDefault="00C20290" w:rsidP="00C20290">
      <w:pPr>
        <w:pStyle w:val="11"/>
        <w:ind w:firstLine="0"/>
        <w:jc w:val="both"/>
        <w:rPr>
          <w:sz w:val="24"/>
          <w:szCs w:val="24"/>
        </w:rPr>
      </w:pPr>
      <w:r w:rsidRPr="00822381">
        <w:rPr>
          <w:sz w:val="24"/>
          <w:szCs w:val="24"/>
        </w:rPr>
        <w:t>- самостоятельно задумывать, планировать и выполнять учебное исследование, учебный и социальный проект;</w:t>
      </w:r>
    </w:p>
    <w:p w:rsidR="00C20290" w:rsidRPr="00822381" w:rsidRDefault="00C20290" w:rsidP="00C20290">
      <w:pPr>
        <w:pStyle w:val="11"/>
        <w:ind w:firstLine="0"/>
        <w:jc w:val="both"/>
        <w:rPr>
          <w:sz w:val="24"/>
          <w:szCs w:val="24"/>
        </w:rPr>
      </w:pPr>
      <w:r w:rsidRPr="00822381">
        <w:rPr>
          <w:sz w:val="24"/>
          <w:szCs w:val="24"/>
        </w:rPr>
        <w:t>- использовать догадку, озарение, интуицию;</w:t>
      </w:r>
    </w:p>
    <w:p w:rsidR="00C20290" w:rsidRPr="00822381" w:rsidRDefault="00C20290" w:rsidP="00C20290">
      <w:pPr>
        <w:pStyle w:val="11"/>
        <w:ind w:firstLine="0"/>
        <w:jc w:val="both"/>
        <w:rPr>
          <w:sz w:val="24"/>
          <w:szCs w:val="24"/>
        </w:rPr>
      </w:pPr>
      <w:r w:rsidRPr="00822381">
        <w:rPr>
          <w:sz w:val="24"/>
          <w:szCs w:val="24"/>
        </w:rPr>
        <w:t>- использовать такие математические методы и приёмы, как перебор логических возможностей, математическое моделирование;</w:t>
      </w:r>
    </w:p>
    <w:p w:rsidR="00C20290" w:rsidRPr="00822381" w:rsidRDefault="00C20290" w:rsidP="00C20290">
      <w:pPr>
        <w:pStyle w:val="11"/>
        <w:ind w:firstLine="0"/>
        <w:jc w:val="both"/>
        <w:rPr>
          <w:sz w:val="24"/>
          <w:szCs w:val="24"/>
        </w:rPr>
      </w:pPr>
      <w:r w:rsidRPr="00822381">
        <w:rPr>
          <w:sz w:val="24"/>
          <w:szCs w:val="24"/>
        </w:rPr>
        <w:t xml:space="preserve">- использовать такие </w:t>
      </w:r>
      <w:r w:rsidR="008C77E4" w:rsidRPr="00822381">
        <w:rPr>
          <w:sz w:val="24"/>
          <w:szCs w:val="24"/>
        </w:rPr>
        <w:t>естественнонаучные</w:t>
      </w:r>
      <w:r w:rsidRPr="00822381">
        <w:rPr>
          <w:sz w:val="24"/>
          <w:szCs w:val="24"/>
        </w:rPr>
        <w:t xml:space="preserve"> методы и приёмы, как абстрагирование от привходящих факторов, проверка на совместимость с другими известными фактами;</w:t>
      </w:r>
    </w:p>
    <w:p w:rsidR="00C20290" w:rsidRPr="00822381" w:rsidRDefault="00C20290" w:rsidP="00C20290">
      <w:pPr>
        <w:pStyle w:val="11"/>
        <w:ind w:firstLine="0"/>
        <w:jc w:val="both"/>
        <w:rPr>
          <w:sz w:val="24"/>
          <w:szCs w:val="24"/>
        </w:rPr>
      </w:pPr>
      <w:r w:rsidRPr="00822381">
        <w:rPr>
          <w:sz w:val="24"/>
          <w:szCs w:val="24"/>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C20290" w:rsidRPr="00822381" w:rsidRDefault="00C20290" w:rsidP="00C20290">
      <w:pPr>
        <w:pStyle w:val="11"/>
        <w:ind w:firstLine="0"/>
        <w:jc w:val="both"/>
        <w:rPr>
          <w:sz w:val="24"/>
          <w:szCs w:val="24"/>
        </w:rPr>
      </w:pPr>
      <w:r w:rsidRPr="00822381">
        <w:rPr>
          <w:sz w:val="24"/>
          <w:szCs w:val="24"/>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C20290" w:rsidRPr="00822381" w:rsidRDefault="00C20290" w:rsidP="00C20290">
      <w:pPr>
        <w:pStyle w:val="11"/>
        <w:ind w:firstLine="0"/>
        <w:jc w:val="both"/>
        <w:rPr>
          <w:sz w:val="24"/>
          <w:szCs w:val="24"/>
        </w:rPr>
      </w:pPr>
      <w:r w:rsidRPr="00822381">
        <w:rPr>
          <w:sz w:val="24"/>
          <w:szCs w:val="24"/>
        </w:rPr>
        <w:t>- целенаправленно и осознанно развивать свои коммуникативные способности, осваивать новые языковые средства;</w:t>
      </w:r>
    </w:p>
    <w:p w:rsidR="00C20290" w:rsidRPr="00822381" w:rsidRDefault="00C20290" w:rsidP="00C20290">
      <w:pPr>
        <w:pStyle w:val="11"/>
        <w:ind w:firstLine="0"/>
        <w:jc w:val="both"/>
        <w:rPr>
          <w:sz w:val="24"/>
          <w:szCs w:val="24"/>
        </w:rPr>
      </w:pPr>
      <w:r w:rsidRPr="00822381">
        <w:rPr>
          <w:sz w:val="24"/>
          <w:szCs w:val="24"/>
        </w:rPr>
        <w:t>- осознавать свою ответственность за достоверность полученных знаний, за качество выполненного проекта.</w:t>
      </w:r>
    </w:p>
    <w:p w:rsidR="00C20290" w:rsidRPr="00822381" w:rsidRDefault="00C20290" w:rsidP="00C20290">
      <w:pPr>
        <w:autoSpaceDE w:val="0"/>
        <w:autoSpaceDN w:val="0"/>
        <w:adjustRightInd w:val="0"/>
        <w:spacing w:after="0" w:line="240" w:lineRule="auto"/>
        <w:rPr>
          <w:rFonts w:ascii="Times New Roman" w:hAnsi="Times New Roman" w:cs="Times New Roman"/>
          <w:sz w:val="24"/>
          <w:szCs w:val="24"/>
        </w:rPr>
      </w:pPr>
      <w:r w:rsidRPr="00822381">
        <w:rPr>
          <w:rFonts w:ascii="Times New Roman" w:hAnsi="Times New Roman" w:cs="Times New Roman"/>
          <w:b/>
          <w:bCs/>
          <w:sz w:val="24"/>
          <w:szCs w:val="24"/>
        </w:rPr>
        <w:t xml:space="preserve">Стратегии смыслового чтения и работа с текстом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iCs/>
          <w:sz w:val="24"/>
          <w:szCs w:val="24"/>
        </w:rPr>
        <w:t xml:space="preserve">Работа с текстом: поиск информации и понимание прочитанного </w:t>
      </w:r>
    </w:p>
    <w:p w:rsidR="00C20290" w:rsidRPr="00822381" w:rsidRDefault="00C20290" w:rsidP="00C20290">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ориентироваться в содержании текста и понимать его целостный смысл: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определять главную тему, общую цель или назначение текста;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 выбирать из текста или придумать заголовок, соответствующий содержанию и общему смыслу текста;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формулировать тезис, выражающий общий смысл текста;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предвосхищать содержание предметного плана текста по заголовку и с опорой на предыдущий опыт;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 объяснять порядок частей/инструкций, содержащихся в тексте;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решать учебно-познавательные и учебно-практические задачи, требующие полного и критического понимания текста: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определять назначение разных видов текстов;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ставить перед собой цель чтения, направляя внимание на полезную в данный момент информацию;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различать темы и подтемы специального текста;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выделять не только главную, но и избыточную информацию;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прогнозировать последовательность изложения идей текста;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сопоставлять разные точки зрения и разные источники информации по заданной теме;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выполнять смысловое свёртывание выделенных фактов и мыслей;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формировать на основе текста систему аргументов (доводов) для обоснования определённой позиции;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понимать душевное состояние персонажей текста, сопереживать им. </w:t>
      </w:r>
    </w:p>
    <w:p w:rsidR="00C20290" w:rsidRPr="00822381" w:rsidRDefault="00C20290" w:rsidP="00C20290">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анализировать изменения своего эмоционального состояния в процессе чтения, получения и переработки полученной информации и её осмысления. </w:t>
      </w:r>
    </w:p>
    <w:p w:rsidR="00C20290" w:rsidRPr="00822381" w:rsidRDefault="00C20290" w:rsidP="00C20290">
      <w:pPr>
        <w:autoSpaceDE w:val="0"/>
        <w:autoSpaceDN w:val="0"/>
        <w:adjustRightInd w:val="0"/>
        <w:spacing w:after="0" w:line="240" w:lineRule="auto"/>
        <w:jc w:val="both"/>
        <w:rPr>
          <w:rFonts w:ascii="Times New Roman" w:hAnsi="Times New Roman" w:cs="Times New Roman"/>
          <w:iCs/>
          <w:sz w:val="24"/>
          <w:szCs w:val="24"/>
        </w:rPr>
      </w:pPr>
      <w:r w:rsidRPr="00822381">
        <w:rPr>
          <w:rFonts w:ascii="Times New Roman" w:hAnsi="Times New Roman" w:cs="Times New Roman"/>
          <w:iCs/>
          <w:sz w:val="24"/>
          <w:szCs w:val="24"/>
        </w:rPr>
        <w:t xml:space="preserve">Работа с текстом: преобразование и интерпретация информации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интерпретировать текст: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сравнивать и противопоставлять заключённую в тексте информацию разного характера;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обнаруживать в тексте доводы в подтверждение выдвинутых тезисов;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делать выводы из сформулированных посылок;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выводить заключение о намерении автора или главной мысли текста. </w:t>
      </w:r>
    </w:p>
    <w:p w:rsidR="00C20290" w:rsidRPr="00822381" w:rsidRDefault="00C20290" w:rsidP="00C20290">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iCs/>
          <w:sz w:val="24"/>
          <w:szCs w:val="24"/>
        </w:rPr>
        <w:t xml:space="preserve">Работа с текстом: оценка информации </w:t>
      </w:r>
    </w:p>
    <w:p w:rsidR="00C20290" w:rsidRPr="00822381" w:rsidRDefault="00C20290" w:rsidP="00C20290">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откликаться на содержание текста: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связывать информацию, обнаруженную в тексте, со знаниями из других источников;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оценивать утверждения, сделанные в тексте, исходя из своих представлений о мире;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находить доводы в защиту своей точки зрения;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 откликаться на форму текста: оценивать не только содержание текста, но и его форму, а в целом — мастерство его исполнения;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 процессе работы с одним или несколькими источниками выявлять содержащуюся в них противоречивую, конфликтную информацию;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C20290" w:rsidRPr="00822381" w:rsidRDefault="00C20290" w:rsidP="00C20290">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критически относиться к рекламной информации;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находить способы проверки противоречивой информации; </w:t>
      </w:r>
    </w:p>
    <w:p w:rsidR="00C20290" w:rsidRPr="00822381" w:rsidRDefault="00C20290" w:rsidP="00C20290">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определять достоверную информацию в случае наличия противоречивой или конфликтной ситуации. </w:t>
      </w:r>
    </w:p>
    <w:p w:rsidR="00C20290" w:rsidRPr="00822381" w:rsidRDefault="00C20290" w:rsidP="00C20290">
      <w:pPr>
        <w:autoSpaceDE w:val="0"/>
        <w:autoSpaceDN w:val="0"/>
        <w:adjustRightInd w:val="0"/>
        <w:spacing w:after="0" w:line="240" w:lineRule="auto"/>
        <w:ind w:firstLine="709"/>
        <w:jc w:val="both"/>
        <w:rPr>
          <w:rFonts w:ascii="Times New Roman" w:hAnsi="Times New Roman" w:cs="Times New Roman"/>
          <w:sz w:val="26"/>
          <w:szCs w:val="26"/>
        </w:rPr>
      </w:pPr>
      <w:r w:rsidRPr="00822381">
        <w:rPr>
          <w:rFonts w:ascii="Times New Roman" w:hAnsi="Times New Roman" w:cs="Times New Roman"/>
          <w:sz w:val="24"/>
          <w:szCs w:val="24"/>
        </w:rPr>
        <w:t>Достижение учащимися планируемых результатов освоения основной образовательной программы определяется по завершении обучения на уровне</w:t>
      </w:r>
      <w:r w:rsidRPr="00822381">
        <w:rPr>
          <w:rFonts w:ascii="Times New Roman" w:hAnsi="Times New Roman" w:cs="Times New Roman"/>
          <w:sz w:val="26"/>
          <w:szCs w:val="26"/>
        </w:rPr>
        <w:t xml:space="preserve"> основного </w:t>
      </w:r>
      <w:r w:rsidRPr="00822381">
        <w:rPr>
          <w:rFonts w:ascii="Times New Roman" w:hAnsi="Times New Roman" w:cs="Times New Roman"/>
          <w:sz w:val="24"/>
          <w:szCs w:val="24"/>
        </w:rPr>
        <w:t>общего образования. Для достижения поставленных целей в Учреждении организуется текущий и промежуточный мониторинг результатов.</w:t>
      </w:r>
      <w:r w:rsidRPr="00822381">
        <w:rPr>
          <w:rFonts w:ascii="Times New Roman" w:hAnsi="Times New Roman" w:cs="Times New Roman"/>
          <w:sz w:val="26"/>
          <w:szCs w:val="26"/>
        </w:rPr>
        <w:t xml:space="preserve"> </w:t>
      </w:r>
    </w:p>
    <w:p w:rsidR="00B65158" w:rsidRPr="00822381" w:rsidRDefault="00B65158" w:rsidP="00C20290">
      <w:pPr>
        <w:autoSpaceDE w:val="0"/>
        <w:autoSpaceDN w:val="0"/>
        <w:adjustRightInd w:val="0"/>
        <w:spacing w:after="0" w:line="240" w:lineRule="auto"/>
        <w:ind w:firstLine="709"/>
        <w:jc w:val="both"/>
        <w:rPr>
          <w:rFonts w:ascii="Times New Roman" w:hAnsi="Times New Roman" w:cs="Times New Roman"/>
          <w:sz w:val="26"/>
          <w:szCs w:val="26"/>
        </w:rPr>
      </w:pPr>
    </w:p>
    <w:p w:rsidR="00B65158" w:rsidRPr="00822381" w:rsidRDefault="00C20290" w:rsidP="00B65158">
      <w:pPr>
        <w:autoSpaceDE w:val="0"/>
        <w:autoSpaceDN w:val="0"/>
        <w:adjustRightInd w:val="0"/>
        <w:spacing w:after="0" w:line="240" w:lineRule="auto"/>
        <w:jc w:val="center"/>
        <w:rPr>
          <w:rFonts w:ascii="Times New Roman" w:hAnsi="Times New Roman" w:cs="Times New Roman"/>
          <w:b/>
          <w:sz w:val="24"/>
          <w:szCs w:val="24"/>
        </w:rPr>
      </w:pPr>
      <w:r w:rsidRPr="00822381">
        <w:rPr>
          <w:rFonts w:ascii="Times New Roman" w:hAnsi="Times New Roman" w:cs="Times New Roman"/>
          <w:b/>
          <w:sz w:val="24"/>
          <w:szCs w:val="24"/>
        </w:rPr>
        <w:t>1.2.5. Предметные результаты освоения адаптированной основной общеобразовательной программы основного общего образования для обучающихся с ЗПР</w:t>
      </w:r>
      <w:bookmarkStart w:id="3" w:name="_Toc409691628"/>
      <w:bookmarkStart w:id="4" w:name="_Toc410653953"/>
      <w:bookmarkStart w:id="5" w:name="_Toc414553133"/>
      <w:bookmarkEnd w:id="2"/>
    </w:p>
    <w:p w:rsidR="00C20290" w:rsidRPr="00822381" w:rsidRDefault="00B65158" w:rsidP="00B65158">
      <w:pPr>
        <w:autoSpaceDE w:val="0"/>
        <w:autoSpaceDN w:val="0"/>
        <w:adjustRightInd w:val="0"/>
        <w:spacing w:after="0" w:line="240" w:lineRule="auto"/>
        <w:rPr>
          <w:rFonts w:ascii="Times New Roman" w:hAnsi="Times New Roman" w:cs="Times New Roman"/>
          <w:b/>
          <w:sz w:val="24"/>
          <w:szCs w:val="24"/>
        </w:rPr>
      </w:pPr>
      <w:r w:rsidRPr="00822381">
        <w:rPr>
          <w:rFonts w:ascii="Times New Roman" w:hAnsi="Times New Roman" w:cs="Times New Roman"/>
          <w:b/>
          <w:sz w:val="24"/>
          <w:szCs w:val="24"/>
        </w:rPr>
        <w:t xml:space="preserve"> </w:t>
      </w:r>
      <w:r w:rsidR="00C20290" w:rsidRPr="00822381">
        <w:rPr>
          <w:rFonts w:ascii="Times New Roman" w:hAnsi="Times New Roman" w:cs="Times New Roman"/>
          <w:b/>
          <w:sz w:val="24"/>
          <w:szCs w:val="24"/>
        </w:rPr>
        <w:t>1.2.5.1. Русский язык</w:t>
      </w:r>
      <w:bookmarkEnd w:id="3"/>
      <w:bookmarkEnd w:id="4"/>
      <w:bookmarkEnd w:id="5"/>
    </w:p>
    <w:p w:rsidR="00C20290" w:rsidRPr="00822381" w:rsidRDefault="00C20290" w:rsidP="00C20290">
      <w:pPr>
        <w:spacing w:after="0" w:line="240" w:lineRule="auto"/>
        <w:jc w:val="both"/>
        <w:rPr>
          <w:rFonts w:ascii="Times New Roman" w:hAnsi="Times New Roman" w:cs="Times New Roman"/>
          <w:sz w:val="24"/>
          <w:szCs w:val="24"/>
        </w:rPr>
      </w:pPr>
      <w:bookmarkStart w:id="6" w:name="_Toc287934277"/>
      <w:bookmarkStart w:id="7" w:name="_Toc414553134"/>
      <w:bookmarkStart w:id="8" w:name="_Toc287551922"/>
      <w:r w:rsidRPr="00822381">
        <w:rPr>
          <w:rFonts w:ascii="Times New Roman" w:hAnsi="Times New Roman" w:cs="Times New Roman"/>
          <w:sz w:val="24"/>
          <w:szCs w:val="24"/>
        </w:rPr>
        <w:t>Выпускник научится:</w:t>
      </w:r>
      <w:bookmarkEnd w:id="6"/>
      <w:bookmarkEnd w:id="7"/>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владеть навыками работы с учебной книгой, словарями и другими информационными источниками, включая СМИ и ресурсы Интернета;</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владеть навыками различных видов чтения (изучающим, ознакомительным, просмотровым) и информационной переработки прочитанного материала;</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знание алфавита при поиске информации;</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значимые и незначимые единицы языка;</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фонетический и орфоэпический анализ слова;</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классифицировать и группировать звуки речи по заданным признакам, слова по заданным параметрам их звукового состава;</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членить слова на слоги и правильно их переносить;</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морфемный и словообразовательный анализ слов;</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лексический анализ слова;</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опознавать лексические средства выразительности и основные виды тропов (метафора, эпитет, сравнение, гипербола, олицетворение);</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опознавать самостоятельные части речи и их формы, а также служебные части речи и междометия;</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морфологический анализ слова;</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знания и умения по морфемике и словообразованию при проведении морфологического анализа слов;</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опознавать основные единицы синтаксиса (словосочетание, предложение, текст);</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грамматическую основу предложения;</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главные и второстепенные члены предложения;</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опознавать предложения простые и сложные, предложения осложненной структуры;</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синтаксический анализ словосочетания и предложения;</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соблюдать основные языковые нормы в устной и письменной речи;</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опираться на фонетический, морфемный, словообразовательный и морфологический анализ в практике правописания ;</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опираться на грамматико-интонационный анализ при объяснении расстановки знаков препинания в предложении;</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орфографические словари.</w:t>
      </w:r>
    </w:p>
    <w:p w:rsidR="00C20290" w:rsidRPr="00822381" w:rsidRDefault="00C20290" w:rsidP="00C20290">
      <w:pPr>
        <w:spacing w:after="0" w:line="240" w:lineRule="auto"/>
        <w:jc w:val="both"/>
        <w:rPr>
          <w:rFonts w:ascii="Times New Roman" w:hAnsi="Times New Roman" w:cs="Times New Roman"/>
          <w:sz w:val="24"/>
          <w:szCs w:val="24"/>
        </w:rPr>
      </w:pPr>
      <w:bookmarkStart w:id="9" w:name="_Toc414553135"/>
      <w:r w:rsidRPr="00822381">
        <w:rPr>
          <w:rFonts w:ascii="Times New Roman" w:hAnsi="Times New Roman" w:cs="Times New Roman"/>
          <w:sz w:val="24"/>
          <w:szCs w:val="24"/>
        </w:rPr>
        <w:t>Выпускник получит возможность научиться:</w:t>
      </w:r>
      <w:bookmarkEnd w:id="9"/>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собственную и чужую речь с точки зрения точного, уместного и выразительного словоупотребления;</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опознавать различные выразительные средства языка; </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писать конспект, отзыв, тезисы, рефераты, статьи, рецензии, доклады, интервью, очерки, доверенности, резюме и другие жанры;</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словообразовательные цепочки и словообразовательные гнезда;</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этимологические данные для объяснения правописания и лексического значения слова;</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C20290" w:rsidRPr="00822381" w:rsidRDefault="00C20290" w:rsidP="00C20290">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8"/>
    </w:p>
    <w:p w:rsidR="00C20290" w:rsidRPr="00822381" w:rsidRDefault="00C20290" w:rsidP="00C20290">
      <w:pPr>
        <w:spacing w:after="0" w:line="240" w:lineRule="auto"/>
        <w:rPr>
          <w:rFonts w:ascii="Times New Roman" w:hAnsi="Times New Roman" w:cs="Times New Roman"/>
          <w:b/>
          <w:sz w:val="24"/>
          <w:szCs w:val="24"/>
        </w:rPr>
      </w:pPr>
      <w:r w:rsidRPr="00822381">
        <w:rPr>
          <w:rFonts w:ascii="Times New Roman" w:hAnsi="Times New Roman" w:cs="Times New Roman"/>
          <w:b/>
          <w:sz w:val="24"/>
          <w:szCs w:val="24"/>
        </w:rPr>
        <w:t>Родной язык</w:t>
      </w:r>
      <w:r w:rsidR="00FE2F2B" w:rsidRPr="00822381">
        <w:rPr>
          <w:rFonts w:ascii="Times New Roman" w:hAnsi="Times New Roman" w:cs="Times New Roman"/>
          <w:b/>
          <w:sz w:val="24"/>
          <w:szCs w:val="24"/>
        </w:rPr>
        <w:t xml:space="preserve"> (русский)</w:t>
      </w:r>
      <w:r w:rsidR="00910891" w:rsidRPr="00822381">
        <w:rPr>
          <w:rFonts w:ascii="Times New Roman" w:hAnsi="Times New Roman" w:cs="Times New Roman"/>
          <w:b/>
          <w:sz w:val="24"/>
          <w:szCs w:val="24"/>
        </w:rPr>
        <w:t xml:space="preserve"> </w:t>
      </w:r>
    </w:p>
    <w:p w:rsidR="00C20290" w:rsidRPr="00822381" w:rsidRDefault="00C20290" w:rsidP="00C20290">
      <w:pPr>
        <w:shd w:val="clear" w:color="auto" w:fill="FFFFFF"/>
        <w:spacing w:after="0" w:line="240" w:lineRule="auto"/>
        <w:jc w:val="both"/>
        <w:rPr>
          <w:rFonts w:ascii="Times New Roman" w:hAnsi="Times New Roman" w:cs="Times New Roman"/>
          <w:color w:val="000000"/>
          <w:sz w:val="24"/>
          <w:szCs w:val="24"/>
          <w:shd w:val="clear" w:color="auto" w:fill="FFFFFF"/>
        </w:rPr>
      </w:pPr>
      <w:r w:rsidRPr="00822381">
        <w:rPr>
          <w:rFonts w:ascii="Times New Roman" w:hAnsi="Times New Roman" w:cs="Times New Roman"/>
          <w:color w:val="000000"/>
          <w:sz w:val="24"/>
          <w:szCs w:val="24"/>
          <w:shd w:val="clear" w:color="auto" w:fill="FFFFFF"/>
        </w:rPr>
        <w:lastRenderedPageBreak/>
        <w:t>Изучение предметной области «Родной язык и родная литература» должно обеспечить:</w:t>
      </w:r>
    </w:p>
    <w:p w:rsidR="00C20290" w:rsidRPr="00822381" w:rsidRDefault="00C20290" w:rsidP="00C20290">
      <w:pPr>
        <w:shd w:val="clear" w:color="auto" w:fill="FFFFFF"/>
        <w:spacing w:after="0" w:line="240" w:lineRule="auto"/>
        <w:jc w:val="both"/>
        <w:rPr>
          <w:rFonts w:ascii="Times New Roman" w:hAnsi="Times New Roman" w:cs="Times New Roman"/>
          <w:color w:val="000000"/>
          <w:sz w:val="24"/>
          <w:szCs w:val="24"/>
          <w:shd w:val="clear" w:color="auto" w:fill="FFFFFF"/>
        </w:rPr>
      </w:pPr>
      <w:r w:rsidRPr="00822381">
        <w:rPr>
          <w:rFonts w:ascii="Times New Roman" w:hAnsi="Times New Roman" w:cs="Times New Roman"/>
          <w:color w:val="000000"/>
          <w:sz w:val="24"/>
          <w:szCs w:val="24"/>
          <w:shd w:val="clear" w:color="auto" w:fill="FFFFFF"/>
        </w:rPr>
        <w:t xml:space="preserve"> 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C20290" w:rsidRPr="00822381" w:rsidRDefault="00C20290" w:rsidP="00C20290">
      <w:pPr>
        <w:shd w:val="clear" w:color="auto" w:fill="FFFFFF"/>
        <w:spacing w:after="0" w:line="240" w:lineRule="auto"/>
        <w:jc w:val="both"/>
        <w:rPr>
          <w:rFonts w:ascii="Times New Roman" w:hAnsi="Times New Roman" w:cs="Times New Roman"/>
          <w:color w:val="000000"/>
          <w:sz w:val="24"/>
          <w:szCs w:val="24"/>
          <w:shd w:val="clear" w:color="auto" w:fill="FFFFFF"/>
        </w:rPr>
      </w:pPr>
      <w:r w:rsidRPr="00822381">
        <w:rPr>
          <w:rFonts w:ascii="Times New Roman" w:hAnsi="Times New Roman" w:cs="Times New Roman"/>
          <w:color w:val="000000"/>
          <w:sz w:val="24"/>
          <w:szCs w:val="24"/>
          <w:shd w:val="clear" w:color="auto" w:fill="FFFFFF"/>
        </w:rPr>
        <w:t>приобщения к литературному наследию своего народа;</w:t>
      </w:r>
    </w:p>
    <w:p w:rsidR="00C20290" w:rsidRPr="00822381" w:rsidRDefault="00C20290" w:rsidP="00C20290">
      <w:pPr>
        <w:shd w:val="clear" w:color="auto" w:fill="FFFFFF"/>
        <w:spacing w:after="0" w:line="240" w:lineRule="auto"/>
        <w:jc w:val="both"/>
        <w:rPr>
          <w:rFonts w:ascii="Times New Roman" w:hAnsi="Times New Roman" w:cs="Times New Roman"/>
          <w:color w:val="000000"/>
          <w:sz w:val="24"/>
          <w:szCs w:val="24"/>
          <w:shd w:val="clear" w:color="auto" w:fill="FFFFFF"/>
        </w:rPr>
      </w:pPr>
      <w:r w:rsidRPr="00822381">
        <w:rPr>
          <w:rFonts w:ascii="Times New Roman" w:hAnsi="Times New Roman" w:cs="Times New Roman"/>
          <w:color w:val="000000"/>
          <w:sz w:val="24"/>
          <w:szCs w:val="24"/>
          <w:shd w:val="clear" w:color="auto" w:fill="FFFFFF"/>
        </w:rPr>
        <w:t xml:space="preserve">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C20290" w:rsidRPr="00822381" w:rsidRDefault="00C20290" w:rsidP="00C20290">
      <w:pPr>
        <w:shd w:val="clear" w:color="auto" w:fill="FFFFFF"/>
        <w:spacing w:after="0" w:line="240" w:lineRule="auto"/>
        <w:jc w:val="both"/>
        <w:rPr>
          <w:rFonts w:ascii="Times New Roman" w:hAnsi="Times New Roman" w:cs="Times New Roman"/>
          <w:color w:val="000000"/>
          <w:sz w:val="24"/>
          <w:szCs w:val="24"/>
          <w:shd w:val="clear" w:color="auto" w:fill="FFFFFF"/>
        </w:rPr>
      </w:pPr>
      <w:r w:rsidRPr="00822381">
        <w:rPr>
          <w:rFonts w:ascii="Times New Roman" w:hAnsi="Times New Roman" w:cs="Times New Roman"/>
          <w:color w:val="000000"/>
          <w:sz w:val="24"/>
          <w:szCs w:val="24"/>
          <w:shd w:val="clear" w:color="auto" w:fill="FFFFFF"/>
        </w:rPr>
        <w:t xml:space="preserve">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C20290" w:rsidRPr="00822381" w:rsidRDefault="00C20290" w:rsidP="00C20290">
      <w:pPr>
        <w:shd w:val="clear" w:color="auto" w:fill="FFFFFF"/>
        <w:spacing w:after="0" w:line="240" w:lineRule="auto"/>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shd w:val="clear" w:color="auto" w:fill="FFFFFF"/>
        </w:rPr>
        <w:t> </w:t>
      </w:r>
      <w:r w:rsidRPr="00822381">
        <w:rPr>
          <w:rFonts w:ascii="Times New Roman" w:hAnsi="Times New Roman" w:cs="Times New Roman"/>
          <w:color w:val="000000"/>
          <w:sz w:val="24"/>
          <w:szCs w:val="24"/>
        </w:rPr>
        <w:t>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 смысловых типов и жанров.</w:t>
      </w:r>
    </w:p>
    <w:p w:rsidR="00C20290" w:rsidRPr="00822381" w:rsidRDefault="00C20290" w:rsidP="00C20290">
      <w:pPr>
        <w:shd w:val="clear" w:color="auto" w:fill="FFFFFF"/>
        <w:spacing w:after="0" w:line="240" w:lineRule="auto"/>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 xml:space="preserve"> Предметные  результаты изучения предметной области «Родной язык и родная литература» должны отражать:</w:t>
      </w:r>
    </w:p>
    <w:p w:rsidR="00C20290" w:rsidRPr="00822381" w:rsidRDefault="00C20290" w:rsidP="00C20290">
      <w:pPr>
        <w:shd w:val="clear" w:color="auto" w:fill="FFFFFF"/>
        <w:spacing w:after="0" w:line="240" w:lineRule="auto"/>
        <w:jc w:val="both"/>
        <w:rPr>
          <w:rFonts w:ascii="Times New Roman" w:hAnsi="Times New Roman" w:cs="Times New Roman"/>
          <w:b/>
          <w:color w:val="000000"/>
          <w:sz w:val="24"/>
          <w:szCs w:val="24"/>
        </w:rPr>
      </w:pPr>
      <w:r w:rsidRPr="00822381">
        <w:rPr>
          <w:rFonts w:ascii="Times New Roman" w:hAnsi="Times New Roman" w:cs="Times New Roman"/>
          <w:b/>
          <w:color w:val="000000"/>
          <w:sz w:val="24"/>
          <w:szCs w:val="24"/>
        </w:rPr>
        <w:t xml:space="preserve"> Родной язык</w:t>
      </w:r>
      <w:r w:rsidR="00FE2F2B" w:rsidRPr="00822381">
        <w:rPr>
          <w:rFonts w:ascii="Times New Roman" w:hAnsi="Times New Roman" w:cs="Times New Roman"/>
          <w:b/>
          <w:color w:val="000000"/>
          <w:sz w:val="24"/>
          <w:szCs w:val="24"/>
        </w:rPr>
        <w:t xml:space="preserve"> (русский)</w:t>
      </w:r>
      <w:r w:rsidRPr="00822381">
        <w:rPr>
          <w:rFonts w:ascii="Times New Roman" w:hAnsi="Times New Roman" w:cs="Times New Roman"/>
          <w:b/>
          <w:color w:val="000000"/>
          <w:sz w:val="24"/>
          <w:szCs w:val="24"/>
        </w:rPr>
        <w:t xml:space="preserve">: </w:t>
      </w:r>
    </w:p>
    <w:p w:rsidR="00C20290" w:rsidRPr="00822381" w:rsidRDefault="00C20290" w:rsidP="00C20290">
      <w:pPr>
        <w:shd w:val="clear" w:color="auto" w:fill="FFFFFF"/>
        <w:spacing w:after="0" w:line="240" w:lineRule="auto"/>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C20290" w:rsidRPr="00822381" w:rsidRDefault="00C20290" w:rsidP="00C20290">
      <w:pPr>
        <w:shd w:val="clear" w:color="auto" w:fill="FFFFFF"/>
        <w:spacing w:after="0" w:line="240" w:lineRule="auto"/>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C20290" w:rsidRPr="00822381" w:rsidRDefault="00C20290" w:rsidP="00C20290">
      <w:pPr>
        <w:shd w:val="clear" w:color="auto" w:fill="FFFFFF"/>
        <w:spacing w:after="0" w:line="240" w:lineRule="auto"/>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3)  использование коммуникативно-эстетических возможностей родного языка;</w:t>
      </w:r>
    </w:p>
    <w:p w:rsidR="00C20290" w:rsidRPr="00822381" w:rsidRDefault="00C20290" w:rsidP="00C20290">
      <w:pPr>
        <w:shd w:val="clear" w:color="auto" w:fill="FFFFFF"/>
        <w:spacing w:after="0" w:line="240" w:lineRule="auto"/>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w:t>
      </w:r>
    </w:p>
    <w:p w:rsidR="00C20290" w:rsidRPr="00822381" w:rsidRDefault="00C20290" w:rsidP="00C20290">
      <w:pPr>
        <w:shd w:val="clear" w:color="auto" w:fill="FFFFFF"/>
        <w:spacing w:after="0" w:line="240" w:lineRule="auto"/>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C20290" w:rsidRPr="00822381" w:rsidRDefault="00C20290" w:rsidP="00C20290">
      <w:pPr>
        <w:shd w:val="clear" w:color="auto" w:fill="FFFFFF"/>
        <w:spacing w:after="0" w:line="240" w:lineRule="auto"/>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C20290" w:rsidRPr="00822381" w:rsidRDefault="00C20290" w:rsidP="00C20290">
      <w:pPr>
        <w:shd w:val="clear" w:color="auto" w:fill="FFFFFF"/>
        <w:spacing w:after="0" w:line="240" w:lineRule="auto"/>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20290" w:rsidRPr="00822381" w:rsidRDefault="00C20290" w:rsidP="00C20290">
      <w:pPr>
        <w:shd w:val="clear" w:color="auto" w:fill="FFFFFF"/>
        <w:spacing w:after="0" w:line="240" w:lineRule="auto"/>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 xml:space="preserve">8) формирование ответственности за языковую культуру как общечеловеческую ценность. </w:t>
      </w:r>
    </w:p>
    <w:p w:rsidR="000035E7" w:rsidRPr="00822381" w:rsidRDefault="000035E7" w:rsidP="00C20290">
      <w:pPr>
        <w:shd w:val="clear" w:color="auto" w:fill="FFFFFF"/>
        <w:spacing w:after="0" w:line="240" w:lineRule="auto"/>
        <w:jc w:val="both"/>
        <w:rPr>
          <w:rFonts w:ascii="Times New Roman" w:hAnsi="Times New Roman" w:cs="Times New Roman"/>
          <w:color w:val="000000"/>
          <w:sz w:val="26"/>
          <w:szCs w:val="26"/>
        </w:rPr>
      </w:pPr>
    </w:p>
    <w:p w:rsidR="000035E7" w:rsidRPr="00822381" w:rsidRDefault="000035E7" w:rsidP="00910891">
      <w:pPr>
        <w:spacing w:after="0" w:line="240" w:lineRule="auto"/>
        <w:jc w:val="both"/>
        <w:rPr>
          <w:rFonts w:ascii="Times New Roman" w:hAnsi="Times New Roman" w:cs="Times New Roman"/>
          <w:b/>
          <w:sz w:val="24"/>
          <w:szCs w:val="24"/>
        </w:rPr>
      </w:pPr>
      <w:bookmarkStart w:id="10" w:name="_Toc409691629"/>
      <w:bookmarkStart w:id="11" w:name="_Toc410653954"/>
      <w:bookmarkStart w:id="12" w:name="_Toc414553136"/>
      <w:r w:rsidRPr="00822381">
        <w:rPr>
          <w:rFonts w:ascii="Times New Roman" w:hAnsi="Times New Roman" w:cs="Times New Roman"/>
          <w:b/>
          <w:sz w:val="24"/>
          <w:szCs w:val="24"/>
        </w:rPr>
        <w:t>1.2.5.2. Литература</w:t>
      </w:r>
      <w:bookmarkEnd w:id="10"/>
      <w:bookmarkEnd w:id="11"/>
      <w:bookmarkEnd w:id="12"/>
      <w:r w:rsidRPr="00822381">
        <w:rPr>
          <w:rFonts w:ascii="Times New Roman" w:hAnsi="Times New Roman" w:cs="Times New Roman"/>
          <w:b/>
          <w:sz w:val="24"/>
          <w:szCs w:val="24"/>
        </w:rPr>
        <w:t xml:space="preserve">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культуры Вологодской области, мировой культуры;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развитие способности понимать литературные художественные произведения, воплощающие разные этнокультурные традиции, в том числе Вологодской области;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Конкретизируя эти общие результаты, обозначим наиболее важные предметные умения, формируемые у учащихся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тему и основную мысль произведения (5–6 кл.);</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владеть различными видами пересказа (5–6 кл.), пересказывать сюжет; выявлять особенности композиции, основной конфликт, вычленять фабулу (6–7 кл.);</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героев-персонажей, давать их сравнительные характеристики (5–6 кл.); оценивать систему персонажей (6–7 кл.);</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определять родо-жанровую специфику художественного произведения (5–9 кл.);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-объяснять свое понимание нравственно-философской, социально-исторической и эстетической проблематики произведений (7–9 кл.);</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представлять развернутый устный или письменный ответ на поставленные вопросы (в каждом классе – на своем уровне); вести учебные дискуссии (7–9 кл.);</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выражать личное отношение к художественному произведению, аргументировать свою точку зрения (в каждом классе – на своем уровне);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выразительно читать с листа и наизусть произведения/фрагменты;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произведений художественной литературы, передавая личное отношение к произведению (5-9 класс);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ориентироваться в информационном образовательном пространстве: работать с энциклопедиями, словарями, справочниками, специальной литературой (5–9 кл.); </w:t>
      </w:r>
      <w:r w:rsidRPr="00822381">
        <w:rPr>
          <w:rFonts w:ascii="Times New Roman" w:hAnsi="Times New Roman" w:cs="Times New Roman"/>
          <w:sz w:val="24"/>
          <w:szCs w:val="24"/>
        </w:rPr>
        <w:lastRenderedPageBreak/>
        <w:t>пользоваться каталогами библиотек, библиографическими указателями, системой поиска в Интернете (5–9 кл.) (в каждом классе – на своем уровне).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учащихся с разной скоростью и в разной степени и не заканчивается в школе.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I уровень определяется наивно-реалистическим восприятием литературно- 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Условно им соответствуют следующие типы диагностических заданий: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выразительно прочтите следующий фрагмент;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определите, какие события в произведении являются центральными;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определите, где и когда происходят описываемые события;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опишите, каким вам представляется герой произведения, прокомментируйте слова героя;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выделите в тексте наиболее непонятные (загадочные, удивительные и т. п.) для вас места;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ответьте на поставленный учителем/автором учебника вопрос; </w:t>
      </w:r>
      <w:r w:rsidRPr="00822381">
        <w:rPr>
          <w:rFonts w:ascii="Times New Roman" w:hAnsi="Times New Roman" w:cs="Times New Roman"/>
          <w:sz w:val="24"/>
          <w:szCs w:val="24"/>
        </w:rPr>
        <w:tab/>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определите, выделите, найдите, перечислите признаки, черты, повторяющиеся детали и т. п.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II уровень сформированности читательской культуры характеризуется тем, что учащийся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 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Условно им соответствуют следующие типы диагностических заданий: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выделите, определите, найдите, перечислите признаки, черты, повторяющиеся детали и т. п.;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покажите, какие особенности художественного текста проявляют позицию его автора;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проанализируйте фрагменты, эпизоды текста (по предложенному алгоритму и без него);</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сопоставьте, сравните, найдите сходства и различия (как в одном тексте, так и между разными произведениями);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определите жанр произведения, охарактеризуйте его особенности;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дайте свое рабочее определение следующему теоретико-литературному понятию.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III уровень определяется умением воспринимать произведение как художественное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Условно им соответствуют следующие типы диагностических заданий: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выделите, определите, найдите, перечислите признаки, черты, повторяющиеся детали и т. п.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определите художественную функцию той или иной детали, приема и т. п.;</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определите позицию автора и способы ее выражения;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проинтерпретируйте выбранный фрагмент произведения;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объясните (устно, письменно) смысл названия произведения;</w:t>
      </w:r>
      <w:r w:rsidRPr="00822381" w:rsidDel="008B3D3B">
        <w:rPr>
          <w:rFonts w:ascii="Times New Roman" w:hAnsi="Times New Roman" w:cs="Times New Roman"/>
          <w:sz w:val="24"/>
          <w:szCs w:val="24"/>
        </w:rPr>
        <w:t xml:space="preserve">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озаглавьте предложенный текст (в случае если у литературного произведения нет заглавия);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напишите сочинение-интерпретацию;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напишите рецензию на произведение, не изучавшееся на уроках литературы.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822381">
        <w:rPr>
          <w:rFonts w:ascii="Times New Roman" w:hAnsi="Times New Roman" w:cs="Times New Roman"/>
          <w:sz w:val="24"/>
          <w:szCs w:val="24"/>
        </w:rPr>
        <w:footnoteReference w:id="1"/>
      </w:r>
      <w:r w:rsidRPr="00822381">
        <w:rPr>
          <w:rFonts w:ascii="Times New Roman" w:hAnsi="Times New Roman" w:cs="Times New Roman"/>
          <w:sz w:val="24"/>
          <w:szCs w:val="24"/>
        </w:rPr>
        <w:t xml:space="preserve">).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w:t>
      </w:r>
      <w:r w:rsidR="00BB3F5D">
        <w:rPr>
          <w:rFonts w:ascii="Times New Roman" w:hAnsi="Times New Roman" w:cs="Times New Roman"/>
          <w:sz w:val="24"/>
          <w:szCs w:val="24"/>
        </w:rPr>
        <w:t xml:space="preserve"> </w:t>
      </w:r>
      <w:r w:rsidRPr="00822381">
        <w:rPr>
          <w:rFonts w:ascii="Times New Roman" w:hAnsi="Times New Roman" w:cs="Times New Roman"/>
          <w:sz w:val="24"/>
          <w:szCs w:val="24"/>
        </w:rPr>
        <w:lastRenderedPageBreak/>
        <w:t xml:space="preserve">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учащихся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0035E7" w:rsidRPr="00822381" w:rsidRDefault="000035E7" w:rsidP="00910891">
      <w:pPr>
        <w:spacing w:after="0" w:line="240" w:lineRule="auto"/>
        <w:jc w:val="both"/>
        <w:rPr>
          <w:rFonts w:ascii="Times New Roman" w:hAnsi="Times New Roman" w:cs="Times New Roman"/>
          <w:b/>
          <w:sz w:val="24"/>
          <w:szCs w:val="24"/>
        </w:rPr>
      </w:pPr>
      <w:r w:rsidRPr="00822381">
        <w:rPr>
          <w:rFonts w:ascii="Times New Roman" w:hAnsi="Times New Roman" w:cs="Times New Roman"/>
          <w:b/>
          <w:sz w:val="24"/>
          <w:szCs w:val="24"/>
        </w:rPr>
        <w:t>Родная литература</w:t>
      </w:r>
      <w:r w:rsidR="00FE2F2B" w:rsidRPr="00822381">
        <w:rPr>
          <w:rFonts w:ascii="Times New Roman" w:hAnsi="Times New Roman" w:cs="Times New Roman"/>
          <w:b/>
          <w:sz w:val="24"/>
          <w:szCs w:val="24"/>
        </w:rPr>
        <w:t xml:space="preserve"> (русская)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Изучение предметной области «Родной язык и родная литература» должно обеспечить: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приобщения к литературному наследию своего народа;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 смысловых типов и жанров.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Предметные  результаты изучения предметной области «Родной язык и родная литература» должны отражать:</w:t>
      </w:r>
    </w:p>
    <w:p w:rsidR="000035E7" w:rsidRPr="00822381" w:rsidRDefault="000035E7" w:rsidP="00910891">
      <w:pPr>
        <w:spacing w:after="0" w:line="240" w:lineRule="auto"/>
        <w:jc w:val="both"/>
        <w:rPr>
          <w:rFonts w:ascii="Times New Roman" w:hAnsi="Times New Roman" w:cs="Times New Roman"/>
          <w:b/>
          <w:sz w:val="24"/>
          <w:szCs w:val="24"/>
        </w:rPr>
      </w:pPr>
      <w:r w:rsidRPr="00822381">
        <w:rPr>
          <w:rFonts w:ascii="Times New Roman" w:hAnsi="Times New Roman" w:cs="Times New Roman"/>
          <w:b/>
          <w:sz w:val="24"/>
          <w:szCs w:val="24"/>
        </w:rPr>
        <w:t>Родная литература</w:t>
      </w:r>
      <w:r w:rsidR="00FE2F2B" w:rsidRPr="00822381">
        <w:rPr>
          <w:rFonts w:ascii="Times New Roman" w:hAnsi="Times New Roman" w:cs="Times New Roman"/>
          <w:b/>
          <w:sz w:val="24"/>
          <w:szCs w:val="24"/>
        </w:rPr>
        <w:t xml:space="preserve"> (русская)</w:t>
      </w:r>
      <w:r w:rsidRPr="00822381">
        <w:rPr>
          <w:rFonts w:ascii="Times New Roman" w:hAnsi="Times New Roman" w:cs="Times New Roman"/>
          <w:b/>
          <w:sz w:val="24"/>
          <w:szCs w:val="24"/>
        </w:rPr>
        <w:t>:</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2)  понимание родной литературы как одной из основных национально- культурных ценностей народа, как особого способы познания жизни;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5) развитие способности понимать литературные  художественные  произведения, отражающие разные этнокультурные традиции;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w:t>
      </w:r>
      <w:r w:rsidRPr="00822381">
        <w:rPr>
          <w:rFonts w:ascii="Times New Roman" w:hAnsi="Times New Roman" w:cs="Times New Roman"/>
          <w:sz w:val="24"/>
          <w:szCs w:val="24"/>
        </w:rPr>
        <w:lastRenderedPageBreak/>
        <w:t>художественную картину жизни, отраженную в литературном произведении, на уровне не только эмоционального восприятия, но</w:t>
      </w:r>
      <w:r w:rsidR="00505C84" w:rsidRPr="00822381">
        <w:rPr>
          <w:rFonts w:ascii="Times New Roman" w:hAnsi="Times New Roman" w:cs="Times New Roman"/>
          <w:sz w:val="24"/>
          <w:szCs w:val="24"/>
        </w:rPr>
        <w:t xml:space="preserve"> и интеллектуального осмысления.</w:t>
      </w:r>
    </w:p>
    <w:p w:rsidR="00505C84" w:rsidRPr="00822381" w:rsidRDefault="00505C84" w:rsidP="00910891">
      <w:pPr>
        <w:spacing w:after="0" w:line="240" w:lineRule="auto"/>
        <w:jc w:val="both"/>
        <w:rPr>
          <w:rFonts w:ascii="Times New Roman" w:hAnsi="Times New Roman" w:cs="Times New Roman"/>
          <w:sz w:val="24"/>
          <w:szCs w:val="24"/>
        </w:rPr>
      </w:pPr>
    </w:p>
    <w:p w:rsidR="000035E7" w:rsidRPr="00822381" w:rsidRDefault="000035E7" w:rsidP="00910891">
      <w:pPr>
        <w:spacing w:after="0" w:line="240" w:lineRule="auto"/>
        <w:jc w:val="both"/>
        <w:rPr>
          <w:rFonts w:ascii="Times New Roman" w:hAnsi="Times New Roman" w:cs="Times New Roman"/>
          <w:b/>
          <w:sz w:val="24"/>
          <w:szCs w:val="24"/>
        </w:rPr>
      </w:pPr>
      <w:bookmarkStart w:id="13" w:name="_Toc409691630"/>
      <w:bookmarkStart w:id="14" w:name="_Toc410653955"/>
      <w:bookmarkStart w:id="15" w:name="_Toc414553137"/>
      <w:r w:rsidRPr="00822381">
        <w:rPr>
          <w:rFonts w:ascii="Times New Roman" w:hAnsi="Times New Roman" w:cs="Times New Roman"/>
          <w:b/>
          <w:sz w:val="24"/>
          <w:szCs w:val="24"/>
        </w:rPr>
        <w:t>1.2.5.3. Иностранный язык (английский язык)</w:t>
      </w:r>
      <w:bookmarkEnd w:id="13"/>
      <w:bookmarkEnd w:id="14"/>
      <w:bookmarkEnd w:id="15"/>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Коммуникативные умения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Говорение. Диалогическая речь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вести диалог (диалог этикетного характера, диалог–расспрос, диалог побуждение к действию; -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вести диалог-обмен мнениями;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брать и давать интервью;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вести диалог-расспрос на основе нелинейного текста (таблицы, диаграммы и т. д.).</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Говорение. Монологическая речь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описывать события с опорой на зрительную наглядность и/или вербальную опору (ключевые слова, план, вопросы);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давать краткую характеристику реальных людей и литературных персонажей, в том числе писателей Вологодской области;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передавать основное содержание прочитанного текста с опорой или без опоры на текст, ключевые слова/ план/ вопросы;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картинку/ фото с опорой или без опоры на ключевые слова/ план/ вопросы.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делать сообщение на заданную тему на основе прочитанного;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комментировать факты из прочитанного/ прослушанного текста, выражать и аргументировать свое отношение к прочитанному/ прослушанному;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кратко высказываться без предварительной подготовки на заданную тему в соответствии с предложенной ситуацией общения;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кратко высказываться с опорой на нелинейный текст (таблицы, диаграммы, расписание и т. п.);</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кратко излагать результаты выполненной проектной работы.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Аудирование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выделять основную тему в воспринимаемом на слух тексте;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контекстуальную или языковую догадку при восприятии на слух текстов, содержащих незнакомые слова.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Чтение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читать и понимать основное содержание несложных аутентичных текстов, содержащие отдельные неизученные языковые явления;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читать и полностью понимать несложные аутентичные тексты, построенные на изученном языковом материале;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устанавливать причинно-следственную взаимосвязь фактов и событий, изложенных в несложном аутентичном тексте;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восстанавливать текст из разрозненных абзацев или путем добавления выпущенных фрагментов, в том числе из произведений . Вологодских писателей.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Письменная речь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заполнять анкеты и формуляры, сообщая о себе основные сведения (имя, фамилия, пол, возраст, гражданство, национальность, адрес и т. д.);</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 Вологодской области, городе Череповце: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писать небольшие письменные высказывания с опорой на образец/ план.</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делать краткие выписки из текста с целью их использования в собственных устных высказываниях;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писать электронное письмо (e-mail) зарубежному другу в ответ на электронное письмо-стимул, в том числе о Вологодской области и г. Череповце;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составлять план/ тезисы устного или письменного сообщения;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кратко излагать в письменном виде результаты проектной деятельности;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писать небольшое письменное высказывание с опорой на нелинейный текст (таблицы, диаграммы и т. п.).</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Языковые навыки и средства оперирования ими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Орфография и пунктуация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правильно писать изученные слова;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расставлять в личном письме знаки препинания, диктуемые его форматом, в соответствии с нормами, принятыми в стране изучаемого языка.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сравнивать и анализировать буквосочетания английского языка и их транскрипцию.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Фонетическая сторона речи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слова изучаемого иностранного языка;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соблюдать правильное ударение в изученных словах;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коммуникативные типы предложений по их интонации;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членить предложение на смысловые группы;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выражать модальные значения, чувства и эмоции с помощью интонации;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британские и американские варианты английского языка в прослушанных высказываниях.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Лексическая сторона речи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соблюдать существующие в английском языке нормы лексической сочетаемости;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глаголы при помощи аффиксов dis-, mis-, re-, -ze/-ise; </w:t>
      </w:r>
    </w:p>
    <w:p w:rsidR="000035E7" w:rsidRPr="00822381" w:rsidRDefault="000035E7" w:rsidP="00910891">
      <w:pPr>
        <w:spacing w:after="0" w:line="240" w:lineRule="auto"/>
        <w:jc w:val="both"/>
        <w:rPr>
          <w:rFonts w:ascii="Times New Roman" w:hAnsi="Times New Roman" w:cs="Times New Roman"/>
          <w:sz w:val="24"/>
          <w:szCs w:val="24"/>
          <w:lang w:val="en-US"/>
        </w:rPr>
      </w:pP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имена</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существительные</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при</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помощи</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суффиксов</w:t>
      </w:r>
      <w:r w:rsidRPr="00822381">
        <w:rPr>
          <w:rFonts w:ascii="Times New Roman" w:hAnsi="Times New Roman" w:cs="Times New Roman"/>
          <w:sz w:val="24"/>
          <w:szCs w:val="24"/>
          <w:lang w:val="en-US"/>
        </w:rPr>
        <w:t xml:space="preserve"> -or/ -er, -ist , -sion/-tion, -nce/-ence, -ment, -ity , -ness, -ship, -ing; </w:t>
      </w:r>
    </w:p>
    <w:p w:rsidR="000035E7" w:rsidRPr="00822381" w:rsidRDefault="000035E7" w:rsidP="00910891">
      <w:pPr>
        <w:spacing w:after="0" w:line="240" w:lineRule="auto"/>
        <w:jc w:val="both"/>
        <w:rPr>
          <w:rFonts w:ascii="Times New Roman" w:hAnsi="Times New Roman" w:cs="Times New Roman"/>
          <w:sz w:val="24"/>
          <w:szCs w:val="24"/>
          <w:lang w:val="en-US"/>
        </w:rPr>
      </w:pP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имена</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прилагательные</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при</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помощи</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аффиксов</w:t>
      </w:r>
      <w:r w:rsidRPr="00822381">
        <w:rPr>
          <w:rFonts w:ascii="Times New Roman" w:hAnsi="Times New Roman" w:cs="Times New Roman"/>
          <w:sz w:val="24"/>
          <w:szCs w:val="24"/>
          <w:lang w:val="en-US"/>
        </w:rPr>
        <w:t xml:space="preserve"> inter-; -y, -ly, -ful , -al , -ic, -ian/an, -ing; -ous, -able/ible, -less, -ive;</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наречия при помощи суффикса -ly;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имена существительные, имена прилагательные, наречия при помощи отрицательных префиксов un-, im-/in-;</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числительные при помощи суффиксов -teen, -ty; -th.</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в нескольких значениях многозначные слова, изученные в пределах тематики основной школы;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знать различия между явлениями синонимии и антонимии; употреблять в речи изученные синонимы и антонимы адекватно ситуации общения;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наиболее распространенные фразовые глаголы;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принадлежность слов к частям речи по аффиксам;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различные средства связи в тексте для обеспечения его целостности (firstly, to begin with, however, as for me, finally, at last, etc.);</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Грамматическая сторона речи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w:t>
      </w:r>
      <w:r w:rsidRPr="00822381">
        <w:rPr>
          <w:rFonts w:ascii="Times New Roman" w:hAnsi="Times New Roman" w:cs="Times New Roman"/>
          <w:sz w:val="24"/>
          <w:szCs w:val="24"/>
        </w:rPr>
        <w:lastRenderedPageBreak/>
        <w:t>специальный, альтернативный и разделительный вопросы), побудительные (в утвердительной и отрицательной форме) и восклицательные;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предложения с начальным It;</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предложения с начальным There + to be;</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сложносочиненные предложения с сочинительными союзами and, but, or;</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сложноподчиненные предложения с союзами и союзными словами because, if, that, who, which, what, when, where, how, why;</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косвенную речь в утвердительных и вопросительных предложениях в настоящем и прошедшем времени;</w:t>
      </w:r>
    </w:p>
    <w:p w:rsidR="000035E7" w:rsidRPr="00822381" w:rsidRDefault="000035E7" w:rsidP="00910891">
      <w:pPr>
        <w:spacing w:after="0" w:line="240" w:lineRule="auto"/>
        <w:jc w:val="both"/>
        <w:rPr>
          <w:rFonts w:ascii="Times New Roman" w:hAnsi="Times New Roman" w:cs="Times New Roman"/>
          <w:sz w:val="24"/>
          <w:szCs w:val="24"/>
          <w:lang w:val="en-US"/>
        </w:rPr>
      </w:pP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распознавать</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и</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употреблять</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в</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речи</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условные</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предложения</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реального</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характера</w:t>
      </w:r>
      <w:r w:rsidRPr="00822381">
        <w:rPr>
          <w:rFonts w:ascii="Times New Roman" w:hAnsi="Times New Roman" w:cs="Times New Roman"/>
          <w:sz w:val="24"/>
          <w:szCs w:val="24"/>
          <w:lang w:val="en-US"/>
        </w:rPr>
        <w:t xml:space="preserve"> (Conditional I – If I see Jim, I’ll invite him to our school party) </w:t>
      </w:r>
      <w:r w:rsidRPr="00822381">
        <w:rPr>
          <w:rFonts w:ascii="Times New Roman" w:hAnsi="Times New Roman" w:cs="Times New Roman"/>
          <w:sz w:val="24"/>
          <w:szCs w:val="24"/>
        </w:rPr>
        <w:t>и</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нереального</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характера</w:t>
      </w:r>
      <w:r w:rsidRPr="00822381">
        <w:rPr>
          <w:rFonts w:ascii="Times New Roman" w:hAnsi="Times New Roman" w:cs="Times New Roman"/>
          <w:sz w:val="24"/>
          <w:szCs w:val="24"/>
          <w:lang w:val="en-US"/>
        </w:rPr>
        <w:t xml:space="preserve"> (Conditional II – If I were you, I would start learning French);</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имена существительные в единственном числе и во множественном числе, образованные по правилу, и исключения;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существительные с определенным/ неопределенным/нулевым артиклем;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количественные и порядковые числительные;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различные грамматические средства для выражения будущего времени: Simple Future, to be going to, Present Continuous;</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модальные глаголы и их эквиваленты (may, can, could, be able to, must, have to, should);</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глаголы в следующих формах страдательного залога: Present Simple Passive, Past Simple Passive;</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предлоги места, времени, направления; предлоги, употребляемые при глаголах в страдательном залоге.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сложноподчиненные предложения с союзами whoever, whatever, however, whenever;</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предложения с конструкциями as … as; not so … as; either … or; neither … nor;</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предложения с конструкцией I wish;</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конструкции с глаголами на -ing: to love/hate doing something; Stop talking;</w:t>
      </w:r>
    </w:p>
    <w:p w:rsidR="000035E7" w:rsidRPr="00822381" w:rsidRDefault="000035E7" w:rsidP="00910891">
      <w:pPr>
        <w:spacing w:after="0" w:line="240" w:lineRule="auto"/>
        <w:jc w:val="both"/>
        <w:rPr>
          <w:rFonts w:ascii="Times New Roman" w:hAnsi="Times New Roman" w:cs="Times New Roman"/>
          <w:sz w:val="24"/>
          <w:szCs w:val="24"/>
          <w:lang w:val="en-US"/>
        </w:rPr>
      </w:pPr>
      <w:r w:rsidRPr="00822381">
        <w:rPr>
          <w:rFonts w:ascii="Times New Roman" w:hAnsi="Times New Roman" w:cs="Times New Roman"/>
          <w:sz w:val="24"/>
          <w:szCs w:val="24"/>
          <w:lang w:val="en-US"/>
        </w:rPr>
        <w:lastRenderedPageBreak/>
        <w:t xml:space="preserve">- </w:t>
      </w:r>
      <w:r w:rsidRPr="00822381">
        <w:rPr>
          <w:rFonts w:ascii="Times New Roman" w:hAnsi="Times New Roman" w:cs="Times New Roman"/>
          <w:sz w:val="24"/>
          <w:szCs w:val="24"/>
        </w:rPr>
        <w:t>распознавать</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и</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употреблять</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в</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речи</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конструкции</w:t>
      </w:r>
      <w:r w:rsidRPr="00822381">
        <w:rPr>
          <w:rFonts w:ascii="Times New Roman" w:hAnsi="Times New Roman" w:cs="Times New Roman"/>
          <w:sz w:val="24"/>
          <w:szCs w:val="24"/>
          <w:lang w:val="en-US"/>
        </w:rPr>
        <w:t xml:space="preserve"> It takes me …to do something; to look / feel / be happy;</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определения, выраженные прилагательными, в правильном порядке их следования;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глаголы во временных формах действительного залога: Past Perfect, Present Perfect Continuous, Future-in-the-Past;</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глаголы в формах страдательного залога Future Simple Passive, Present Perfect Passive;</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модальные глаголы need, shall, might, would;</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словосочетания «Причастие I+существительное» (a playing child) и «Причастие II+существительное» (a written poem).</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Социокультурные знания и умения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представлять родную страну и культуру, в том числе культуру Вологодской области на английском языке;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социокультурные реалии при чтении и аудировании в рамках изученного материала.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социокультурные реалии при создании устных и письменных высказываний;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сходство и различие в традициях родной страны и страны/стран изучаемого языка.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Компенсаторные умения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выходить из положения при дефиците языковых средств: использовать переспрос при говорении.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перифраз, синонимические и антонимические средства при говорении;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пользоваться языковой и контекстуальной догадкой при аудировании и чтении.</w:t>
      </w:r>
    </w:p>
    <w:p w:rsidR="000035E7" w:rsidRPr="00822381" w:rsidRDefault="000035E7" w:rsidP="00910891">
      <w:pPr>
        <w:spacing w:after="0" w:line="240" w:lineRule="auto"/>
        <w:jc w:val="both"/>
        <w:rPr>
          <w:rFonts w:ascii="Times New Roman" w:hAnsi="Times New Roman" w:cs="Times New Roman"/>
          <w:b/>
          <w:sz w:val="24"/>
          <w:szCs w:val="24"/>
        </w:rPr>
      </w:pPr>
      <w:r w:rsidRPr="00822381">
        <w:rPr>
          <w:rFonts w:ascii="Times New Roman" w:hAnsi="Times New Roman" w:cs="Times New Roman"/>
          <w:b/>
          <w:sz w:val="24"/>
          <w:szCs w:val="24"/>
        </w:rPr>
        <w:t>Иностранный язык (немецкий  язык)</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Коммуникативные умения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Говорение. Диалогическая речь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вести диалог (диалог этикетного характера, диалог– расспрос, диалог побуждение к действию; -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вести диалог-обмен мнениями;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брать и давать интервью;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вести диалог-расспрос на основе нелинейного текста (таблицы, диаграммы и т. д.).</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Говорение. Монологическая речь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описывать события с опорой на зрительную наглядность и/или вербальную опору (ключевые слова, план, вопросы);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 давать краткую характеристику реальных людей и литературных персонажей, в том числе писателей Вологодской области;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передавать основное содержание прочитанного текста с опорой или без опоры на текст, ключевые слова/ план/ вопросы;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картинку/ фото с опорой или без опоры на ключевые слова/ план/ вопросы.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делать сообщение на заданную тему на основе прочитанного;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комментировать факты из прочитанного/ прослушанного текста, выражать и аргументировать свое отношение к прочитанному/ прослушанному;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кратко высказываться без предварительной подготовки на заданную тему в соответствии с предложенной ситуацией общения;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кратко высказываться с опорой на нелинейный текст (таблицы, диаграммы, расписание и т. п.);</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кратко излагать результаты выполненной проектной работы.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Аудирование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выделять основную тему в воспринимаемом на слух тексте;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контекстуальную или языковую догадку при восприятии на слух текстов, содержащих незнакомые слова.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Чтение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читать и понимать основное содержание несложных аутентичных текстов, содержащие отдельные неизученные языковые явления;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читать и полностью понимать несложные аутентичные тексты, построенные на изученном языковом материале;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устанавливать причинно-следственную взаимосвязь фактов и событий, изложенных в несложном аутентичном тексте;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восстанавливать текст из разрозненных абзацев или путем добавления выпущенных фрагментов.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Письменная речь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заполнять анкеты и формуляры, сообщая о себе основные сведения (имя, фамилия, пол, возраст, гражданство, национальность, адрес и т. д.);</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писать короткие поздравления с днем рождения и другими праздниками, с употреблением формул речевого этикета, принятых в стране изучаемого языка, Вологодской области, городе Череповце, выражать пожелания (объемом 30–40 слов, включая адрес);</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w:t>
      </w:r>
      <w:r w:rsidRPr="00822381">
        <w:rPr>
          <w:rFonts w:ascii="Times New Roman" w:hAnsi="Times New Roman" w:cs="Times New Roman"/>
          <w:sz w:val="24"/>
          <w:szCs w:val="24"/>
        </w:rPr>
        <w:lastRenderedPageBreak/>
        <w:t>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писать небольшие письменные высказывания с опорой на образец/ план.</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делать краткие выписки из текста с целью их использования в собственных устных высказываниях;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писать электронное письмо (e-mail) зарубежному другу в ответ на электронное письмо-стимул,  в том числе  о Вологодской области и г. Череповце;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составлять план/ тезисы устного или письменного сообщения;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кратко излагать в письменном виде результаты проектной деятельности;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писать небольшое письменное высказывание с опорой на нелинейный текст (таблицы, диаграммы и т. п.).</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Языковые навыки и средства оперирования ими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Орфография и пунктуация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правильно писать изученные слова;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расставлять в личном письме знаки препинания, диктуемые его форматом, в соответствии с нормами, принятыми в стране изучаемого языка.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сравнивать и анализировать буквосочетания немецкого языка и их транскрипцию.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Фонетическая сторона речи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слова изучаемого иностранного языка;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соблюдать правильное ударение в изученных словах;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коммуникативные типы предложений по их интонации;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членить предложение на смысловые группы;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выражать модальные значения, чувства и эмоции с помощью интонации;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Лексическая сторона речи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соблюдать существующие в немецком языке нормы лексической сочетаемости;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глаголов с отделяемыми и неотделяемыми приставками и другими словами в функции приставок.</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владеть словообразовательными средствами – конверсией (образование существительных от неопределенной форы глагола: lesen – das Lesen);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словосложением: прилаг+ прилаг. dunkelblau, сущ + сущ. das Arbeitszimmer прилаг + сущ. die Fremdsprache, глаг + сущ. die Schwimmhalle</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имена прилагательные при помощи аффиксов –ig, -lich, -isch, -los, -sam, - bar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имена существительные, имена прилагательные, наречия при помощи отрицательных префиксов un-;</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числительные при помощи суффиксов – ste, -te.</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в нескольких значениях многозначные слова, изученные в пределах тематики основной школы;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знать различия между явлениями синонимии и антонимии; употреблять в речи изученные синонимы и антонимы адекватно ситуации общения;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наиболее распространенные фразовые глаголы;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принадлежность слов к частям речи по аффиксам;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Грамматическая сторона речи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распознавать и употреблять в речи распространенные и нераспространенные предложения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распознавать и употреблять в речи безличные предложения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сложносочиненные предложения с сочинительными союзами und, aber, oder;</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сложноподчиненные предложения с союзами и союзными словами (als,wenn, nachdem, dass ob, weil, da)</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косвенную речь в утвердительных и вопросительных предложениях в настоящем и прошедшем времени;(Praesens, Perfekt)</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имена существительные в единственном числе и во множественном числе, образованные по правилу, и исключения;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существительные с определенным/ неопределенным/нулевым артиклем; (der, die, das, ein, eine)</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распознавать и употреблять в речи местоимения: личные, притяжательные, возвратные, указательные;( ich, du, er, sie, es, wir, ihr, Sie, sie, diese, dieser, dieses)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количественные и порядковые числительные;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глаголы в наиболее употребительных временных формах действительного залога (Praesens, Perfekt, Imperfekt, Plusquamperfekt)</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 распознавать и употреблять в речи различные грамматические средства для выражения будущего времени( Futurum)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модальные глаголы (wollen, sollen, muessen, koennen, duerfen)</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глаголы в следующих формах страдательного залог (Prasens Passiv, Imperfekt Passiv, Futurum Passiv)</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распознавать и употреблять в речи предлоги места, времени, направления( in, an, nach, zu, neben, unter, auf)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распознавать сложноподчиненные предложения с придаточными: времени с союзом; цели с союзом; условия с союзом; определительными с союзами,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сложноподчиненные предложения с союзами;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предложения с конструкциями;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разные  конструкции с глаголами;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-распознавать и употреблять в речи определения, выраженные прилагательными, в правильном порядке их следования;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глаголы во временных формах действительного залога:;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глаголы в формах страдательного залога;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модальные глаголы;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по формальным признакам и понимать значение форм глагола (инфинитива, , причастия I и II, отглагольного существительного) без различения их функций и употреблять их в речи;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Социокультурные знания и умения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представлять родную страну, Вологодскую область, город Череповец  и культуру на немецком языке;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социокультурные реалии при чтении и аудировании в рамках изученного материала.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социокультурные реалии при создании устных и письменных высказываний;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сходство и различие в традициях родной страны и страны/стран изучаемого языка.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Компенсаторные умения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выходить из положения при дефиците языковых средств: использовать переспрос при говорении.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перифраз, синонимические и антонимические средства при говорении;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пользоваться языковой и контекстуальной догадкой при аудировании и чтении.</w:t>
      </w:r>
    </w:p>
    <w:p w:rsidR="00505C84" w:rsidRPr="00822381" w:rsidRDefault="00505C84" w:rsidP="00910891">
      <w:pPr>
        <w:spacing w:after="0" w:line="240" w:lineRule="auto"/>
        <w:jc w:val="both"/>
        <w:rPr>
          <w:rFonts w:ascii="Times New Roman" w:hAnsi="Times New Roman" w:cs="Times New Roman"/>
          <w:sz w:val="24"/>
          <w:szCs w:val="24"/>
        </w:rPr>
      </w:pPr>
    </w:p>
    <w:p w:rsidR="000035E7" w:rsidRPr="00822381" w:rsidRDefault="000035E7" w:rsidP="00910891">
      <w:pPr>
        <w:spacing w:after="0" w:line="240" w:lineRule="auto"/>
        <w:jc w:val="both"/>
        <w:rPr>
          <w:rFonts w:ascii="Times New Roman" w:hAnsi="Times New Roman" w:cs="Times New Roman"/>
          <w:b/>
          <w:sz w:val="24"/>
          <w:szCs w:val="24"/>
        </w:rPr>
      </w:pPr>
      <w:bookmarkStart w:id="16" w:name="_Toc409691631"/>
      <w:bookmarkStart w:id="17" w:name="_Toc410653956"/>
      <w:bookmarkStart w:id="18" w:name="_Toc414553138"/>
      <w:r w:rsidRPr="00822381">
        <w:rPr>
          <w:rFonts w:ascii="Times New Roman" w:hAnsi="Times New Roman" w:cs="Times New Roman"/>
          <w:b/>
          <w:sz w:val="24"/>
          <w:szCs w:val="24"/>
        </w:rPr>
        <w:t>1.2.5.4. Второй иностранный язык (английский язык)</w:t>
      </w:r>
      <w:bookmarkEnd w:id="16"/>
      <w:bookmarkEnd w:id="17"/>
      <w:bookmarkEnd w:id="18"/>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Коммуникативные умения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Говорение. Диалогическая речь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в том числе Вологодской области.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вести диалог-обмен мнениями;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брать и давать интервью;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вести диалог-расспрос на основе нелинейного текста (таблицы, диаграммы и т. д.)</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Говорение. Монологическая речь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описывать события с опорой на зрительную наглядность и/или вербальную опору (ключевые слова, план, вопросы);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передавать основное содержание прочитанного текста с опорой или без опоры на текст, ключевые слова/план/вопросы;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-описывать картинку/фото с опорой или без опоры на ключевые слова/план/вопросы.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делать сообщение на заданную тему на основе прочитанного;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комментировать факты из прочитанного/прослушанного текста, выражать и аргументировать свое отношение к прочитанному/прослушанному;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кратко высказываться без предварительной подготовки на заданную тему в соответствии с предложенной ситуацией общения;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кратко высказываться с опорой на нелинейный текст (таблицы, диаграммы, расписание и т. п.)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кратко излагать результаты выполненной проектной работы.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Аудирование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выделять основную тему в воспринимаемом на слух тексте;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контекстуальную или языковую догадку при восприятии на слух текстов, содержащих незнакомые слова.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Чтение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читать и полностью понимать несложные аутентичные тексты, построенные на изученном языковом материале;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устанавливать причинно-следственную взаимосвязь фактов и событий, изложенных в несложном аутентичном тексте;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восстанавливать текст из разрозненных абзацев или путем добавления выпущенных фрагментов из произведений разных писателей, в том числе Вологодской области.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Письменная речь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заполнять анкеты и формуляры, сообщая о себе основные сведения (имя, фамилия, пол, возраст, гражданство, национальность, адрес и т. д.);</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писать короткие поздравления с днем рождения и другими праздниками, с употреблением формул речевого этикета, принятых в стране изучаемого языка, в том  числе Вологодской области, городе Череповце, выражать пожелания (объемом 30–40 слов, включая адрес);</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писать небольшие письменные высказывания с опорой на образец/план.</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делать краткие выписки из текста с целью их использования в собственных устных высказываниях;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писать электронное письмо (e-mail) зарубежному другу в ответ на электронное письмо-стимул, в том числе о Вологодской области и г. Череповце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-составлять план/тезисы устного или письменного сообщения;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кратко излагать в письменном виде результаты проектной деятельности;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писать небольшое письменное высказывание с опорой на нелинейный текст (таблицы, диаграммы и т. п.).</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Языковые навыки и средства оперирования ими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Орфография и пунктуация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правильно писать изученные слова;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расставлять в личном письме знаки препинания, диктуемые его форматом, в соответствии с нормами, принятыми в стране изучаемого языка.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сравнивать и анализировать буквосочетания английского языка и их транскрипцию.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Фонетическая сторона речи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слова изучаемого иностранного языка;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соблюдать правильное ударение в изученных словах;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коммуникативные типы предложений по их интонации;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членить предложение на смысловые группы;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-выражать модальные значения, чувства и эмоции с помощью интонации;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-различать британские и американские варианты английского языка в прослушанных высказываниях.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Лексическая сторона речи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соблюдать существующие в английском языке нормы лексической сочетаемости;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глаголы при помощи аффиксов dis-, mis-, re-, -ze/-ise; </w:t>
      </w:r>
    </w:p>
    <w:p w:rsidR="000035E7" w:rsidRPr="00822381" w:rsidRDefault="000035E7" w:rsidP="00910891">
      <w:pPr>
        <w:spacing w:after="0" w:line="240" w:lineRule="auto"/>
        <w:jc w:val="both"/>
        <w:rPr>
          <w:rFonts w:ascii="Times New Roman" w:hAnsi="Times New Roman" w:cs="Times New Roman"/>
          <w:sz w:val="24"/>
          <w:szCs w:val="24"/>
          <w:lang w:val="en-US"/>
        </w:rPr>
      </w:pP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имена</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существительные</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при</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помощи</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суффиксов</w:t>
      </w:r>
      <w:r w:rsidRPr="00822381">
        <w:rPr>
          <w:rFonts w:ascii="Times New Roman" w:hAnsi="Times New Roman" w:cs="Times New Roman"/>
          <w:sz w:val="24"/>
          <w:szCs w:val="24"/>
          <w:lang w:val="en-US"/>
        </w:rPr>
        <w:t xml:space="preserve"> -or/-er, -ist , -sion/-tion, -nce/-ence, -ment, -ity , -ness, -ship, -ing; </w:t>
      </w:r>
    </w:p>
    <w:p w:rsidR="000035E7" w:rsidRPr="00822381" w:rsidRDefault="000035E7" w:rsidP="00910891">
      <w:pPr>
        <w:spacing w:after="0" w:line="240" w:lineRule="auto"/>
        <w:jc w:val="both"/>
        <w:rPr>
          <w:rFonts w:ascii="Times New Roman" w:hAnsi="Times New Roman" w:cs="Times New Roman"/>
          <w:sz w:val="24"/>
          <w:szCs w:val="24"/>
          <w:lang w:val="en-US"/>
        </w:rPr>
      </w:pP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имена</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прилагательные</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при</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помощи</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аффиксов</w:t>
      </w:r>
      <w:r w:rsidRPr="00822381">
        <w:rPr>
          <w:rFonts w:ascii="Times New Roman" w:hAnsi="Times New Roman" w:cs="Times New Roman"/>
          <w:sz w:val="24"/>
          <w:szCs w:val="24"/>
          <w:lang w:val="en-US"/>
        </w:rPr>
        <w:t xml:space="preserve"> inter-; -y, -ly, -ful , -al , -ic, -ian/an, -ing; -ous, -able/ible, -less, -ive;</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наречия при помощи суффикса -ly;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имена существительные, имена прилагательные, наречия при помощи отрицательных префиксов un-, im-/in-;</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числительные при помощи суффиксов -teen, -ty; -th.</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в нескольких значениях многозначные слова, изученные в пределах тематики основной школы;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знать различия между явлениями синонимии и антонимии; употреблять в речи изученные синонимы и антонимы адекватно ситуации общения;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наиболее распространенные фразовые глаголы;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принадлежность слов к частям речи по аффиксам;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различные средства связи в тексте для обеспечения его целостности (firstly, to begin with, however, as for me, finally, at last, etc.);</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Грамматическая сторона речи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предложения с начальным It;</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предложения с начальным There+to be;</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сложносочиненные предложения с сочинительными союзами and, but, or;</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сложноподчиненные предложения с союзами и союзными словами because, if, that, who, which, what, when, where, how, why;</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косвенную речь в утвердительных и вопросительных предложениях в настоящем и прошедшем времени;</w:t>
      </w:r>
    </w:p>
    <w:p w:rsidR="000035E7" w:rsidRPr="00822381" w:rsidRDefault="000035E7" w:rsidP="00910891">
      <w:pPr>
        <w:spacing w:after="0" w:line="240" w:lineRule="auto"/>
        <w:jc w:val="both"/>
        <w:rPr>
          <w:rFonts w:ascii="Times New Roman" w:hAnsi="Times New Roman" w:cs="Times New Roman"/>
          <w:sz w:val="24"/>
          <w:szCs w:val="24"/>
          <w:lang w:val="en-US"/>
        </w:rPr>
      </w:pPr>
      <w:r w:rsidRPr="00822381">
        <w:rPr>
          <w:rFonts w:ascii="Times New Roman" w:hAnsi="Times New Roman" w:cs="Times New Roman"/>
          <w:sz w:val="24"/>
          <w:szCs w:val="24"/>
          <w:lang w:val="en-US"/>
        </w:rPr>
        <w:lastRenderedPageBreak/>
        <w:t xml:space="preserve">- </w:t>
      </w:r>
      <w:r w:rsidRPr="00822381">
        <w:rPr>
          <w:rFonts w:ascii="Times New Roman" w:hAnsi="Times New Roman" w:cs="Times New Roman"/>
          <w:sz w:val="24"/>
          <w:szCs w:val="24"/>
        </w:rPr>
        <w:t>распознавать</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и</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употреблять</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в</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речи</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условные</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предложения</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реального</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характера</w:t>
      </w:r>
      <w:r w:rsidRPr="00822381">
        <w:rPr>
          <w:rFonts w:ascii="Times New Roman" w:hAnsi="Times New Roman" w:cs="Times New Roman"/>
          <w:sz w:val="24"/>
          <w:szCs w:val="24"/>
          <w:lang w:val="en-US"/>
        </w:rPr>
        <w:t xml:space="preserve"> (Conditional I – If I see Jim, I’ll invite him to our school party) </w:t>
      </w:r>
      <w:r w:rsidRPr="00822381">
        <w:rPr>
          <w:rFonts w:ascii="Times New Roman" w:hAnsi="Times New Roman" w:cs="Times New Roman"/>
          <w:sz w:val="24"/>
          <w:szCs w:val="24"/>
        </w:rPr>
        <w:t>и</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нереального</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характера</w:t>
      </w:r>
      <w:r w:rsidRPr="00822381">
        <w:rPr>
          <w:rFonts w:ascii="Times New Roman" w:hAnsi="Times New Roman" w:cs="Times New Roman"/>
          <w:sz w:val="24"/>
          <w:szCs w:val="24"/>
          <w:lang w:val="en-US"/>
        </w:rPr>
        <w:t xml:space="preserve"> (Conditional II – If I were you, I would start learning French);</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имена существительные в единственном числе и во множественном числе, образованные по правилу, и исключения;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-распознавать и употреблять в речи существительные с определенным/неопределенным/нулевым артиклем;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количественные и порядковые числительные;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различные грамматические средства для выражения будущего времени: Simple Future, to be going to, Present Continuous;</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распознавать и употреблять в речи модальные глаголы и их эквиваленты (may, can, could, be able to, must, have to, should);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глаголы в следующих формах страдательного залога: Present Simple Passive, Past Simple Passive;</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предлоги места, времени, направления; предлоги, употребляемые при глаголах в страдательном залоге.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сложноподчиненные предложения с союзами whoever, whatever, however, whenever;</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предложения с конструкциями as … as; not so … as; either … or; neither … nor;</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предложения с конструкцией I wish;</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конструкции с глаголами на -ing: to love/hate doing something; Stop talking;</w:t>
      </w:r>
    </w:p>
    <w:p w:rsidR="000035E7" w:rsidRPr="00822381" w:rsidRDefault="000035E7" w:rsidP="00910891">
      <w:pPr>
        <w:spacing w:after="0" w:line="240" w:lineRule="auto"/>
        <w:jc w:val="both"/>
        <w:rPr>
          <w:rFonts w:ascii="Times New Roman" w:hAnsi="Times New Roman" w:cs="Times New Roman"/>
          <w:sz w:val="24"/>
          <w:szCs w:val="24"/>
          <w:lang w:val="en-US"/>
        </w:rPr>
      </w:pP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распознавать</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и</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употреблять</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в</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речи</w:t>
      </w:r>
      <w:r w:rsidRPr="00822381">
        <w:rPr>
          <w:rFonts w:ascii="Times New Roman" w:hAnsi="Times New Roman" w:cs="Times New Roman"/>
          <w:sz w:val="24"/>
          <w:szCs w:val="24"/>
          <w:lang w:val="en-US"/>
        </w:rPr>
        <w:t xml:space="preserve"> </w:t>
      </w:r>
      <w:r w:rsidRPr="00822381">
        <w:rPr>
          <w:rFonts w:ascii="Times New Roman" w:hAnsi="Times New Roman" w:cs="Times New Roman"/>
          <w:sz w:val="24"/>
          <w:szCs w:val="24"/>
        </w:rPr>
        <w:t>конструкции</w:t>
      </w:r>
      <w:r w:rsidRPr="00822381">
        <w:rPr>
          <w:rFonts w:ascii="Times New Roman" w:hAnsi="Times New Roman" w:cs="Times New Roman"/>
          <w:sz w:val="24"/>
          <w:szCs w:val="24"/>
          <w:lang w:val="en-US"/>
        </w:rPr>
        <w:t xml:space="preserve"> It takes me … to do something; to look/feel/be happy;</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определения, выраженные прилагательными, в правильном порядке их следования;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глаголы во временных формах действительного залога: Past Perfect, Present Perfect Continuous, Future-in-the-Past;</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глаголы в формах страдательного залога Future Simple Passive, Present Perfect Passive;</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модальные глаголы need, shall, might, would;</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распознавать и употреблять в речи словосочетания «Причастие I+существительное» (a playing child) и «Причастие II+существительное» (a written poem).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Социокультурные знания и умения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представлять родную страну, Вологодскую область, г. Череповец и культуру на английском языке;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социокультурные реалии при чтении и аудировании в рамках изученного материала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социокультурные реалии при создании устных и письменных высказываний;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сходство и различие в традициях родной страны и страны/стран изучаемого языка, городов Вологодской области.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Компенсаторные умения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-выходить из положения при дефиците языковых средств: использовать переспрос при говорении.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-использовать перифраз, синонимические и антонимические средства при говорении;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пользоваться языковой и контекстуальной догадкой при аудировании и чтении.</w:t>
      </w:r>
    </w:p>
    <w:p w:rsidR="000035E7" w:rsidRPr="00822381" w:rsidRDefault="000035E7" w:rsidP="00910891">
      <w:pPr>
        <w:spacing w:after="0" w:line="240" w:lineRule="auto"/>
        <w:jc w:val="both"/>
        <w:rPr>
          <w:rFonts w:ascii="Times New Roman" w:hAnsi="Times New Roman" w:cs="Times New Roman"/>
          <w:sz w:val="24"/>
          <w:szCs w:val="24"/>
        </w:rPr>
      </w:pPr>
      <w:bookmarkStart w:id="19" w:name="_Toc409691632"/>
      <w:bookmarkStart w:id="20" w:name="_Toc410653957"/>
      <w:bookmarkStart w:id="21" w:name="_Toc414553139"/>
      <w:r w:rsidRPr="00822381">
        <w:rPr>
          <w:rFonts w:ascii="Times New Roman" w:hAnsi="Times New Roman" w:cs="Times New Roman"/>
          <w:sz w:val="24"/>
          <w:szCs w:val="24"/>
        </w:rPr>
        <w:t>Второй иностранный язык (немецкий язык)</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Коммуникативные умения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Говорение. Диалогическая речь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вести диалог (диалог этикетного характера, диалог–-расспрос, диалог побуждение к действию; -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вести диалог-обмен мнениями;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брать и давать интервью;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вести диалог-расспрос на основе нелинейного текста (таблицы, диаграммы и т. д.).</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Говорение. Монологическая речь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описывать события с опорой на зрительную наглядность и/или вербальную опору (ключевые слова, план, вопросы);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давать краткую характеристику реальных людей и литературных персонажей, в том числе писателей Вологодской области;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передавать основное содержание прочитанного текста с опорой или без опоры на текст, ключевые слова/ план/ вопросы;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картинку/ фото с опорой или без опоры на ключевые слова/ план/ вопросы.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делать сообщение на заданную тему на основе прочитанного;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комментировать факты из прочитанного/ прослушанного текста, выражать и аргументировать свое отношение к прочитанному/ прослушанному;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кратко высказываться без предварительной подготовки на заданную тему в соответствии с предложенной ситуацией общения;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кратко высказываться с опорой на нелинейный текст (таблицы, диаграммы, расписание и т. п.);</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кратко излагать результаты выполненной проектной работы.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Аудирование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выделять основную тему в воспринимаемом на слух тексте;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контекстуальную или языковую догадку при восприятии на слух текстов, содержащих незнакомые слова.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Чтение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читать и понимать основное содержание несложных аутентичных текстов, содержащие отдельные неизученные языковые явления, в том числе на примере текстов Вологодских писателей;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читать и полностью понимать несложные аутентичные тексты, построенные на изученном языковом материале;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устанавливать причинно-следственную взаимосвязь фактов и событий, изложенных в несложном аутентичном тексте;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восстанавливать текст из разрозненных абзацев или путем добавления выпущенных фрагментов.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Письменная речь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заполнять анкеты и формуляры, сообщая о себе основные сведения (имя, фамилия, пол, возраст, гражданство, национальность, адрес и т. д.);</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писать короткие поздравления с днем рождения и другими праздниками, с употреблением формул речевого этикета, принятых в стране изучаемого языка, Вологодской области выражать пожелания (объемом 30–40 слов, включая адрес);</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городе Череповце, Вологодской области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писать небольшие письменные высказывания с опорой на образец/ план.</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делать краткие выписки из текста с целью их использования в собственных устных высказываниях;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писать электронное письмо (e-mail) зарубежному другу в ответ на электронное письмо-стимул, в том числе о Вологодской области и городе Череповце;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составлять план/ тезисы устного или письменного сообщения;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кратко излагать в письменном виде результаты проектной деятельности;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писать небольшое письменное высказывание с опорой на нелинейный текст (таблицы, диаграммы и т. п.).</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Языковые навыки и средства оперирования ими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Орфография и пунктуация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правильно писать изученные слова;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расставлять в личном письме знаки препинания, диктуемые его форматом, в соответствии с нормами, принятыми в стране изучаемого языка.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сравнивать и анализировать буквосочетания английского языка и их транскрипцию.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Фонетическая сторона речи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слова изучаемого иностранного языка;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соблюдать правильное ударение в изученных словах;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коммуникативные типы предложений по их интонации;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членить предложение на смысловые группы;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выражать модальные значения, чувства и эмоции с помощью интонации;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Лексическая сторона речи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соблюдать существующие в немецком языке нормы лексической сочетаемости;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глаголов с отделяемыми и неотделяемыми приставками и другими словами в функции приставок.</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владеть словообразовательными средствами – конверсией (образование существительных от неопределенной форы глагола: lesen – das Lesen);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словосложением: прилаг+ прилаг. dunkelblau, сущ + сущ. das Arbeitszimmer прилаг + сущ. die Fremdsprache, глаг + сущ. die Schwimmhalle</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имена прилагательные при помощи аффиксов –ig, -lich, -isch, -los, -sam, - bar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имена существительные, имена прилагательные, наречия при помощи отрицательных префиксов un-;</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числительные при помощи суффиксов – ste, -te.</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в нескольких значениях многозначные слова, изученные в пределах тематики основной школы;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знать различия между явлениями синонимии и антонимии; употреблять в речи изученные синонимы и антонимы адекватно ситуации общения;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наиболее распространенные фразовые глаголы;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принадлежность слов к частям речи по аффиксам;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Грамматическая сторона речи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распространенные и нераспространенные простые предложения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распознавать и употреблять в речи безличные предложения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сложносочиненные предложения с сочинительными союзами und, aber, oder;</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сложноподчиненные предложения с союзами и союзными словами (als,wenn, nachdem, dass ob, weil, da)</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косвенную речь в утвердительных и вопросительных предложениях в настоящем и прошедшем времени;(Praesens, Perfekt)</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имена существительные в единственном числе и во множественном числе, образованные по правилу, и исключения;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существительные с определенным/ неопределенным/нулевым артиклем; (der, die, das, ein, eine)</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распознавать и употреблять в речи местоимения: личные, притяжательные, возвратные, указательные;( ich, du, er, sie, es, wir, ihr, Sie, sie, diese, dieser, dieses)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количественные и порядковые числительные;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глаголы в наиболее употребительных временных формах действительного залога (Praesens, Perfekt, Imperfekt, Plusquamperfekt)</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распознавать и употреблять в речи различные грамматические средства для выражения будущего времени( Futurum)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модальные глаголы (wollen, sollen, muessen, koennen, duerfen)</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глаголы в следующих формах страдательного залог (Prasens Passiv, Imperfekt Passiv, Futurum Passiv)</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распознавать и употреблять в речи предлоги места, времени, направления( in, an, nach, zu, neben, unter, auf)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сложноподчиненные предложения с придаточными времени, определительными;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сложноподчиненные предложения;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предложения с конструкциями;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определения, выраженные прилагательными, в правильном порядке их следования;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распознавать и употреблять в речи глаголы во временных формах действительного залога;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глаголы в формах страдательного залога;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употреблять в речи модальные глаголы;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Социокультурные знания и умения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Вологодской области;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представлять родную страну, Вологодскую область, г. Череповец и культуру на немецком языке;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социокультурные реалии при чтении и аудировании в рамках изученного материала.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социокультурные реалии при создании устных и письменных высказываний;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сходство и различие в традициях родной страны и страны/стран изучаемого языка.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Компенсаторные умения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выходить из положения при дефиците языковых средств: использовать переспрос при говорении.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перифраз, синонимические и антонимические средства при говорении;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пользоваться языковой и контекстуальной догадкой при аудировании и чтении.</w:t>
      </w:r>
    </w:p>
    <w:p w:rsidR="00505C84" w:rsidRPr="00822381" w:rsidRDefault="00505C84" w:rsidP="00910891">
      <w:pPr>
        <w:spacing w:after="0" w:line="240" w:lineRule="auto"/>
        <w:jc w:val="both"/>
        <w:rPr>
          <w:rFonts w:ascii="Times New Roman" w:hAnsi="Times New Roman" w:cs="Times New Roman"/>
          <w:sz w:val="24"/>
          <w:szCs w:val="24"/>
        </w:rPr>
      </w:pPr>
    </w:p>
    <w:p w:rsidR="000035E7" w:rsidRPr="00822381" w:rsidRDefault="000035E7" w:rsidP="00910891">
      <w:pPr>
        <w:spacing w:after="0" w:line="240" w:lineRule="auto"/>
        <w:jc w:val="both"/>
        <w:rPr>
          <w:rFonts w:ascii="Times New Roman" w:hAnsi="Times New Roman" w:cs="Times New Roman"/>
          <w:b/>
          <w:sz w:val="24"/>
          <w:szCs w:val="24"/>
        </w:rPr>
      </w:pPr>
      <w:r w:rsidRPr="00822381">
        <w:rPr>
          <w:rFonts w:ascii="Times New Roman" w:hAnsi="Times New Roman" w:cs="Times New Roman"/>
          <w:b/>
          <w:sz w:val="24"/>
          <w:szCs w:val="24"/>
        </w:rPr>
        <w:t>1.2.5.5. История России. Всеобщая истори</w:t>
      </w:r>
      <w:bookmarkEnd w:id="19"/>
      <w:bookmarkEnd w:id="20"/>
      <w:bookmarkEnd w:id="21"/>
      <w:r w:rsidRPr="00822381">
        <w:rPr>
          <w:rFonts w:ascii="Times New Roman" w:hAnsi="Times New Roman" w:cs="Times New Roman"/>
          <w:b/>
          <w:sz w:val="24"/>
          <w:szCs w:val="24"/>
        </w:rPr>
        <w:t>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Предметные результаты освоения курса истории на уровне основного общего образования предполагают, что у учащегося сформированы: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базовые исторические знания об основных этапах и закономерностях развития человеческого общества с древности до наших дней;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способность применять исторические знания для осмысления общественных событий и явлений прошлого и современности;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w:t>
      </w:r>
      <w:r w:rsidRPr="00822381">
        <w:rPr>
          <w:rFonts w:ascii="Times New Roman" w:hAnsi="Times New Roman" w:cs="Times New Roman"/>
          <w:sz w:val="24"/>
          <w:szCs w:val="24"/>
        </w:rPr>
        <w:lastRenderedPageBreak/>
        <w:t>исторических и культурных памятников мира, своей страны, Вологодской области, города Череповца.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История Древнего мира (5 класс)</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давать оценку наиболее значительным событиям и личностям древней истории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давать характеристику общественного строя древних государств;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сопоставлять свидетельства различных исторических источников, выявляя в них общее и различия;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видеть проявления влияния античного искусства в окружающей среде;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высказывать суждения о значении и месте исторического и культурного наследия древних обществ в мировой истории.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История Средних веков. От Древней Руси к Российскому государству (VIII –XV вв.) (6 класс)</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давать оценку событиям и личностям отечественной и всеобщей истории Средних веков.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давать сопоставительную характеристику политического устройства государств Средневековья (Русь, Запад, Восток);</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сравнивать свидетельства различных исторических источников, выявляя в них общее и различия;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История Нового времени. Россия в XVI – ХIХ веках (7–9 класс)</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в том числе Вологодской области;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сравнивать развитие России и других стран в Новое время, объяснять, в чем заключались общие черты и особенности;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знания по истории России и Вологодской области в Новое время при составлении описаний исторических и культурных памятников своего города, края и т. д.</w:t>
      </w:r>
      <w:bookmarkStart w:id="22" w:name="_Toc409691636"/>
      <w:bookmarkStart w:id="23" w:name="_Toc410653959"/>
      <w:bookmarkStart w:id="24" w:name="_Toc414553140"/>
    </w:p>
    <w:p w:rsidR="000035E7" w:rsidRPr="00822381" w:rsidRDefault="000035E7" w:rsidP="00910891">
      <w:pPr>
        <w:spacing w:after="0" w:line="240" w:lineRule="auto"/>
        <w:jc w:val="both"/>
        <w:rPr>
          <w:rFonts w:ascii="Times New Roman" w:hAnsi="Times New Roman" w:cs="Times New Roman"/>
          <w:b/>
          <w:sz w:val="24"/>
          <w:szCs w:val="24"/>
        </w:rPr>
      </w:pPr>
      <w:r w:rsidRPr="00822381">
        <w:rPr>
          <w:rFonts w:ascii="Times New Roman" w:hAnsi="Times New Roman" w:cs="Times New Roman"/>
          <w:b/>
          <w:sz w:val="24"/>
          <w:szCs w:val="24"/>
        </w:rPr>
        <w:t>1.2.5.6. Обществознание</w:t>
      </w:r>
      <w:bookmarkEnd w:id="22"/>
      <w:bookmarkEnd w:id="23"/>
      <w:bookmarkEnd w:id="24"/>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Человек. Деятельность человека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использовать знания о биологическом и социальном в человеке для характеристики его природы;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основные возрастные периоды жизни человека, особенности подросткового возраста;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и иллюстрировать конкретными примерами группы потребностей человека, в том числе Вологодской области;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приводить примеры основных видов деятельности человека, в том числе Вологодской области;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несложные практические задания, основанные на ситуациях, связанных с деятельностью человека;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роль деятельности в жизни человека и общества;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элементы причинно-следственного анализа при характеристике межличностных конфликтов;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моделировать возможные последствия позитивного и негативного воздействия группы на человека, делать выводы, в том числе на примере Вологодской области.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Общество</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демонстрировать на примерах взаимосвязь природы и общества, раскрывать роль природы в жизни человека;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на основе приведенных данных основные типы обществ;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движение от одних форм общественной жизни к другим; оценивать социальные явления с позиций общественного прогресса;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экономические, социальные, политические, культурные явления и процессы общественной жизни, в том числе Вологодской области;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экологический кризис как глобальную проблему человечества, раскрывать причины экологического кризиса;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 основе полученных знаний выбирать в предлагаемых модельных ситуациях и осуществлять на практике экологически рациональное поведение;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раскрывать влияние современных средств массовой коммуникации на общество и личность;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конкретизировать примерами опасность международного терроризма.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наблюдать и характеризовать явления и события, происходящие в различных сферах общественной жизни;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выявлять причинно-следственные связи общественных явлений и характеризовать основные направления общественного развития;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осознанно содействовать защите природы.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Социальные нормы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роль социальных норм как регуляторов общественной жизни и поведения человека;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отдельные виды социальных норм;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характеризовать основные нормы морали;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сущность патриотизма, гражданственности; приводить примеры проявления этих качеств из истории и жизни современного общества, в том числе на примере героев Вологодской области;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специфику норм права;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сравнивать нормы морали и права, выявлять их общие черты и особенности;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сущность процесса социализации личности;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причины отклоняющегося поведения;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негативные последствия наиболее опасных форм отклоняющегося поведения.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элементы причинно-следственного анализа для понимания влияния моральных устоев на развитие общества и человека;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социальную значимость здорового образа жизни.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Сфера духовной культуры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развитие отдельных областей и форм культуры, выражать свое мнение о явлениях культуры, в том числе Вологодской области;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явления духовной культуры;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причины возрастания роли науки в современном мире;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роль образования в современном обществе;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уровни общего образования в России;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духовные ценности российского народа, жителей Вологодской области и выражать собственное отношение к ним;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необходимость непрерывного образования в современных условиях;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учитывать общественные потребности при выборе направления своей будущей профессиональной деятельности;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роль религии в современном обществе;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особенности искусства как формы духовной культуры.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процессы создания, сохранения, трансляции и усвоения достижений культуры;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основные направления развития отечественной культуры в современных условиях;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критически воспринимать сообщения и рекламу в СМИ и Интернете о таких направлениях массовой культуры, как шоу-бизнес и мода.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Социальная сфера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социальную структуру в обществах разного типа, характеризовать основные социальные общности и группы;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взаимодействие социальных общностей и групп;</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ведущие направления социальной политики Российского государства;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выделять параметры, определяющие социальный статус личности;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приводить примеры предписанных и достигаемых статусов;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основные социальные роли подростка;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конкретизировать примерами процесс социальной мобильности;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межнациональные отношения в современном мире;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 объяснять причины межнациональных конфликтов и основные пути их разрешения;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раскрывать на конкретных примерах основные функции семьи в обществе;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раскрывать основные роли членов семьи;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основные слагаемые здорового образа жизни; осознанно выбирать верные критерии для оценки безопасных условий жизни;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понятия «равенство» и «социальная справедливость» с позиций историзма;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выражать и обосновывать собственную позицию по актуальным проблемам молодежи;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элементы причинно-следственного анализа при характеристике семейных конфликтов;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и извлекать социальную информацию о государственной семейной политике из адаптированных источников различного типа.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Политическая сфера жизни общества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роль политики в жизни общества;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и сравнивать различные формы правления, иллюстрировать их примерами;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давать характеристику формам государственно-территориального устройства;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различные типы политических режимов, раскрывать их основные признаки;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на конкретных примерах основные черты и принципы демократии;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называть признаки политической партии, раскрывать их на конкретных примерах;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различные формы участия граждан в политической жизни.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осознавать значение гражданской активности и патриотической позиции в укреплении нашего государства;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соотносить различные оценки политических событий и процессов и делать обоснованные выводы.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Гражданин и государство</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порядок формирования органов государственной власти РФ;</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достижения российского народа;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и конкретизировать примерами смысл понятия «гражданство»;</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называть и иллюстрировать примерами основные права и свободы граждан, гарантированные Конституцией РФ;</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осознавать значение патриотической позиции в укреплении нашего государства;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конституционные обязанности гражданина.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аргументированно обосновывать влияние происходящих в обществе изменений на положение России в мире;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знания и умения для формирования способности уважать права других людей, выполнять свои обязанности гражданина РФ.</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Основы российского законодательства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систему российского законодательства;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особенности гражданской дееспособности несовершеннолетних;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гражданские правоотношения;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смысл права на труд;</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роль трудового договора;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разъяснять на примерах особенности положения несовершеннолетних в трудовых отношениях;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права и обязанности супругов, родителей, детей;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особенности уголовного права и уголовных правоотношений;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конкретизировать примерами виды преступлений и наказания за них;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специфику уголовной ответственности несовершеннолетних;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связь права на образование и обязанности получить образование;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исследовать несложные практические ситуации, связанные с защитой прав и интересов детей, оставшихся без попечения родителей;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сущность и значение правопорядка и законности, собственный возможный вклад в их становление и развитие;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осознанно содействовать защите правопорядка в обществе правовыми способами и средствами.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Экономика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проблему ограниченности экономических ресурсов;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факторы, влияющие на производительность труда;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механизм рыночного регулирования экономики; анализировать действие рыночных законов, выявлять роль конкуренции;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роль государства в регулировании рыночной экономики; анализировать структуру бюджета государства;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называть и конкретизировать примерами виды налогов;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функции денег и их роль в экономике;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социально-экономическую роль и функции предпринимательства;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рациональное поведение субъектов экономической деятельности;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экономику семьи; анализировать структуру семейного бюджета;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полученные знания при анализе фактов поведения участников экономической деятельности;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обосновывать связь профессионализма и жизненного успеха.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с опорой на полученные знания несложную экономическую информацию, получаемую из неадаптированных источников;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практические задания, основанные на ситуациях, связанных с описанием состояния российской экономики;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и оценивать с позиций экономических знаний сложившиеся практики и модели поведения потребителя;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с опорой на полученные знания познавательные задачи, отражающие типичные ситуации в экономической сфере деятельности человека;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грамотно применять полученные знания для определения экономически рационального поведения и порядка действий в конкретных ситуациях;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сопоставлять свои потребности и возможности, оптимально распределять свои материальные и трудовые ресурсы, составлять семейный бюджет.</w:t>
      </w:r>
      <w:bookmarkStart w:id="25" w:name="_Toc409691637"/>
    </w:p>
    <w:p w:rsidR="00505C84" w:rsidRPr="00822381" w:rsidRDefault="00505C84" w:rsidP="00910891">
      <w:pPr>
        <w:spacing w:after="0" w:line="240" w:lineRule="auto"/>
        <w:jc w:val="both"/>
        <w:rPr>
          <w:rFonts w:ascii="Times New Roman" w:hAnsi="Times New Roman" w:cs="Times New Roman"/>
          <w:sz w:val="24"/>
          <w:szCs w:val="24"/>
        </w:rPr>
      </w:pPr>
    </w:p>
    <w:p w:rsidR="000035E7" w:rsidRPr="00822381" w:rsidRDefault="000035E7" w:rsidP="00910891">
      <w:pPr>
        <w:spacing w:after="0" w:line="240" w:lineRule="auto"/>
        <w:jc w:val="both"/>
        <w:rPr>
          <w:rFonts w:ascii="Times New Roman" w:hAnsi="Times New Roman" w:cs="Times New Roman"/>
          <w:b/>
          <w:sz w:val="24"/>
          <w:szCs w:val="24"/>
        </w:rPr>
      </w:pPr>
      <w:bookmarkStart w:id="26" w:name="_Toc410653960"/>
      <w:bookmarkStart w:id="27" w:name="_Toc414553141"/>
      <w:r w:rsidRPr="00822381">
        <w:rPr>
          <w:rFonts w:ascii="Times New Roman" w:hAnsi="Times New Roman" w:cs="Times New Roman"/>
          <w:b/>
          <w:sz w:val="24"/>
          <w:szCs w:val="24"/>
        </w:rPr>
        <w:t>1.2.5.7. География</w:t>
      </w:r>
      <w:bookmarkEnd w:id="25"/>
      <w:bookmarkEnd w:id="26"/>
      <w:bookmarkEnd w:id="27"/>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(распознавать, приводить примеры) изученные демографические процессы и явления, характеризующие динамику численности населения Земли, отдельных регионов, Вологодской области, города Череповца и стран;</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описывать по карте положение и взаиморасположение географических объектов, в том числе Вологодской области;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географические процессы и явления, определяющие особенности природы и населения материков и океанов, отдельных регионов и стран, в том числе Вологодской области;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объяснять особенности компонентов природы отдельных территорий;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приводить примеры взаимодействия природы и общества в пределах отдельных территорий;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воздействие географического положения России, её отдельных частей, Вологодской области на особенности природы, жизнь и хозяйственную деятельность населения;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w:t>
      </w:r>
      <w:r w:rsidR="00310858" w:rsidRPr="00822381">
        <w:rPr>
          <w:rFonts w:ascii="Times New Roman" w:hAnsi="Times New Roman" w:cs="Times New Roman"/>
          <w:sz w:val="24"/>
          <w:szCs w:val="24"/>
        </w:rPr>
        <w:t xml:space="preserve"> </w:t>
      </w:r>
      <w:r w:rsidRPr="00822381">
        <w:rPr>
          <w:rFonts w:ascii="Times New Roman" w:hAnsi="Times New Roman" w:cs="Times New Roman"/>
          <w:sz w:val="24"/>
          <w:szCs w:val="24"/>
        </w:rPr>
        <w:t>её отдельных регионов, в том числе Вологодской области;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особенности взаимодействия природы и общества в пределах отдельных территорий России;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особенности компонентов природы отдельных частей страны, в том числе Вологодской области;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оценивать природные условия и обеспеченность природными ресурсами отдельных территорий России, в том числе Вологодской области;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знания об особенностях компонентов природы России и ее отдельных территорий, в том числе Вологодской области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и Вологодской области, </w:t>
      </w:r>
      <w:r w:rsidRPr="00822381">
        <w:rPr>
          <w:rFonts w:ascii="Times New Roman" w:hAnsi="Times New Roman" w:cs="Times New Roman"/>
          <w:sz w:val="24"/>
          <w:szCs w:val="24"/>
        </w:rPr>
        <w:lastRenderedPageBreak/>
        <w:t>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(распознавать) показатели, характеризующие отраслевую; функциональную и территориальную структуру хозяйства России;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и сравнивать особенности природы, населения и хозяйства отдельных регионов России, в том числе Вологодской области;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сравнивать особенности природы, населения и хозяйства отдельных регионов России, в том числе Вологодской области;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уметь ориентироваться при помощи компаса, определять стороны горизонта, использовать компас для определения азимута;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описывать погоду своей местности;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расовые отличия разных народов мира;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давать характеристику рельефа города Череповца Вологодской области местности;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уметь выделять в записках путешественников географические особенности территории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приводить примеры современных видов связи, применять  современные виды связи для решения  учебных и практических задач по географии;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место и роль России в мировом хозяйстве.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создавать простейшие географические карты различного содержания;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моделировать географические объекты и явления;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работать с записками, отчетами, дневниками путешественников как источниками географической информации;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подготавливать сообщения (презентации) о выдающихся путешественниках, о современных исследованиях Земли;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ориентироваться на местности: в мегаполисе и в природе;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воспринимать и критически оценивать информацию географического содержания в научно-популярной литературе и средствах массовой информации;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сопоставлять существующие в науке точки зрения о причинах происходящих глобальных изменений климата;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положительные и негативные последствия глобальных изменений климата для отдельных регионов и стран;</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давать оценку и приводить примеры изменения значения границ во времени, оценивать границы с точки зрения их доступности;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делать прогнозы трансформации географических систем и комплексов в результате изменения их компонентов;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наносить на контурные карты основные формы рельефа;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давать характеристику климата своей области (края, республики);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показывать на карте артезианские бассейны и области распространения многолетней мерзлоты;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ситуацию на рынке труда и ее динамику;</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различия в обеспеченности трудовыми ресурсами отдельных регионов России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обосновывать возможные пути решения проблем развития хозяйства России;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выбирать критерии для сравнения, сопоставления, места страны в мировой экономике;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возможности России в решении современных глобальных проблем человечества;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социально-экономическое положение и перспективы развития России.</w:t>
      </w:r>
    </w:p>
    <w:p w:rsidR="00505C84" w:rsidRPr="00822381" w:rsidRDefault="00505C84" w:rsidP="00910891">
      <w:pPr>
        <w:spacing w:after="0" w:line="240" w:lineRule="auto"/>
        <w:jc w:val="both"/>
        <w:rPr>
          <w:rFonts w:ascii="Times New Roman" w:hAnsi="Times New Roman" w:cs="Times New Roman"/>
          <w:sz w:val="24"/>
          <w:szCs w:val="24"/>
        </w:rPr>
      </w:pPr>
    </w:p>
    <w:p w:rsidR="000035E7" w:rsidRPr="00822381" w:rsidRDefault="000035E7" w:rsidP="00910891">
      <w:pPr>
        <w:spacing w:after="0" w:line="240" w:lineRule="auto"/>
        <w:jc w:val="both"/>
        <w:rPr>
          <w:rFonts w:ascii="Times New Roman" w:hAnsi="Times New Roman" w:cs="Times New Roman"/>
          <w:b/>
          <w:sz w:val="24"/>
          <w:szCs w:val="24"/>
        </w:rPr>
      </w:pPr>
      <w:bookmarkStart w:id="28" w:name="_Toc409691638"/>
      <w:bookmarkStart w:id="29" w:name="_Toc410653961"/>
      <w:bookmarkStart w:id="30" w:name="_Toc414553142"/>
      <w:r w:rsidRPr="00822381">
        <w:rPr>
          <w:rFonts w:ascii="Times New Roman" w:hAnsi="Times New Roman" w:cs="Times New Roman"/>
          <w:b/>
          <w:sz w:val="24"/>
          <w:szCs w:val="24"/>
        </w:rPr>
        <w:t>1.2.5.8. Математика</w:t>
      </w:r>
      <w:bookmarkEnd w:id="28"/>
      <w:bookmarkEnd w:id="29"/>
      <w:bookmarkEnd w:id="30"/>
      <w:r w:rsidRPr="00822381">
        <w:rPr>
          <w:rFonts w:ascii="Times New Roman" w:hAnsi="Times New Roman" w:cs="Times New Roman"/>
          <w:b/>
          <w:sz w:val="24"/>
          <w:szCs w:val="24"/>
        </w:rPr>
        <w:t>. Алгебра. Геометрия.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-оперировать на базовом уровне</w:t>
      </w:r>
      <w:r w:rsidRPr="00822381">
        <w:rPr>
          <w:rFonts w:ascii="Times New Roman" w:hAnsi="Times New Roman" w:cs="Times New Roman"/>
          <w:sz w:val="24"/>
          <w:szCs w:val="24"/>
        </w:rPr>
        <w:footnoteReference w:id="2"/>
      </w:r>
      <w:r w:rsidRPr="00822381">
        <w:rPr>
          <w:rFonts w:ascii="Times New Roman" w:hAnsi="Times New Roman" w:cs="Times New Roman"/>
          <w:sz w:val="24"/>
          <w:szCs w:val="24"/>
        </w:rPr>
        <w:t xml:space="preserve"> понятиями: множество, элемент множества, подмножество, принадлежность;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задавать множества перечислением их элементов;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пересечение, объединение, подмножество в простейших ситуациях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логически некорректные высказывания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Числа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свойства чисел и правила действий с рациональными числами при выполнении вычислений;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признаки делимости на 2, 5, 3, 9, 10 при выполнении вычислений и решении несложных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округление рациональных чисел в соответствии с правилами;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сравнивать рациональные числа.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6"/>
          <w:szCs w:val="26"/>
        </w:rPr>
      </w:pPr>
      <w:r w:rsidRPr="00822381">
        <w:rPr>
          <w:rFonts w:ascii="Times New Roman" w:hAnsi="Times New Roman" w:cs="Times New Roman"/>
          <w:sz w:val="26"/>
          <w:szCs w:val="26"/>
        </w:rPr>
        <w:t>- оценивать результаты вычислений при решении практических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сравнение чисел в реальных ситуациях;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составлять числовые выражения при решении практических задач и задач из других учебных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Статистика и теория вероятностей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-представлять данные в виде таблиц, диаграмм;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читать информацию, представленную в виде таблицы, диаграммы,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Текстовые задачи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несложные сюжетные задачи разных типов (в том числе на примере содержания о Вологодской области и городе Череповце) на все арифметические действия;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осуществлять способ поиска решения задачи, в котором рассуждение строится от условия к требованию или от требования к условию;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составлять план решения задачи;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выделять этапы решения задачи;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интерпретировать вычислительные результаты в задаче, исследовать полученное решение задачи;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знать различие скоростей объекта в стоячей воде, против течения и по течению реки (на примере водоемов Вологодской области);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задачи на нахождение части числа и числа по его части;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 решать задачи разных типов (на работу, на покупки, на движение), связывающих три величины, выделять эти величины и отношения между ними;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несложные логические задачи методом рассуждений.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выдвигать гипотезы о возможных предельных значениях искомых величин в задаче</w:t>
      </w:r>
      <w:r w:rsidRPr="00822381" w:rsidDel="00681BB7">
        <w:rPr>
          <w:rFonts w:ascii="Times New Roman" w:hAnsi="Times New Roman" w:cs="Times New Roman"/>
          <w:sz w:val="24"/>
          <w:szCs w:val="24"/>
        </w:rPr>
        <w:t xml:space="preserve"> </w:t>
      </w:r>
      <w:r w:rsidRPr="00822381">
        <w:rPr>
          <w:rFonts w:ascii="Times New Roman" w:hAnsi="Times New Roman" w:cs="Times New Roman"/>
          <w:sz w:val="24"/>
          <w:szCs w:val="24"/>
        </w:rPr>
        <w:t xml:space="preserve"> (делать прикидку)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Наглядная геометрия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Геометрические фигуры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на базовом уровне понятиями: фигура,</w:t>
      </w:r>
      <w:r w:rsidRPr="00822381" w:rsidDel="0046087C">
        <w:rPr>
          <w:rFonts w:ascii="Times New Roman" w:hAnsi="Times New Roman" w:cs="Times New Roman"/>
          <w:sz w:val="24"/>
          <w:szCs w:val="24"/>
        </w:rPr>
        <w:t xml:space="preserve"> </w:t>
      </w:r>
      <w:r w:rsidRPr="00822381">
        <w:rPr>
          <w:rFonts w:ascii="Times New Roman" w:hAnsi="Times New Roman" w:cs="Times New Roman"/>
          <w:sz w:val="24"/>
          <w:szCs w:val="24"/>
        </w:rPr>
        <w:t>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решать практические задачи с применением простейших свойств фигур.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Измерения и вычисления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измерение длин, расстояний, величин углов, с помощью инструментов для измерений длин и углов;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вычислять площади прямоугольников.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вычислять расстояния на местности в стандартных ситуациях, площади прямоугольников;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выполнять простейшие построения и измерения на местности, необходимые в реальной жизни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История математики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отдельные выдающиеся результаты, полученные в ходе развития математики как науки;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знать примеры математических открытий и их авторов, в связи с отечественной и всемирной историей, в том числе Вологодской области.</w:t>
      </w:r>
    </w:p>
    <w:p w:rsidR="000035E7" w:rsidRPr="00822381" w:rsidRDefault="000035E7" w:rsidP="00910891">
      <w:pPr>
        <w:spacing w:after="0" w:line="240" w:lineRule="auto"/>
        <w:jc w:val="both"/>
        <w:rPr>
          <w:rFonts w:ascii="Times New Roman" w:hAnsi="Times New Roman" w:cs="Times New Roman"/>
          <w:sz w:val="24"/>
          <w:szCs w:val="24"/>
        </w:rPr>
      </w:pPr>
      <w:bookmarkStart w:id="31" w:name="_Toc284662720"/>
      <w:bookmarkStart w:id="32" w:name="_Toc284663346"/>
      <w:r w:rsidRPr="00822381">
        <w:rPr>
          <w:rFonts w:ascii="Times New Roman" w:hAnsi="Times New Roman" w:cs="Times New Roman"/>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31"/>
      <w:bookmarkEnd w:id="32"/>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Элементы теории множеств и математической логики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-оперировать</w:t>
      </w:r>
      <w:r w:rsidRPr="00822381">
        <w:rPr>
          <w:rFonts w:ascii="Times New Roman" w:hAnsi="Times New Roman" w:cs="Times New Roman"/>
          <w:sz w:val="24"/>
          <w:szCs w:val="24"/>
        </w:rPr>
        <w:footnoteReference w:id="3"/>
      </w:r>
      <w:r w:rsidRPr="00822381">
        <w:rPr>
          <w:rFonts w:ascii="Times New Roman" w:hAnsi="Times New Roman" w:cs="Times New Roman"/>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определять принадлежность элемента множеству, объединению и пересечению множеств;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задавать множество с помощью перечисления элементов, словесного описания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распознавать логически некорректные высказывания;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строить цепочки умозаключений на основе использования правил логики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Числа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и объяснять смысл позиционной записи натурального числа;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вычисления, в том числе с использованием приёмов рациональных вычислений, обосновывать алгоритмы выполнения действий;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округление рациональных чисел с заданной точностью;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упорядочивать числа, записанные в виде обыкновенных и десятичных дробей;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НОД и НОК чисел и использовать их при решении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понятием модуль числа, геометрическая интерпретация модуля числа.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правила приближенных вычислений при решении практических задач и решении задач других учебных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сравнение результатов вычислений при решении практических задач, в том числе приближенных вычислений;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числовые выражения и оценивать их значения при решении практических задач и задач из других учебных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Уравнения и неравенства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-оперировать понятиями: равенство, числовое равенство, уравнение, корень уравнения, решение уравнения, числовое неравенство</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Статистика и теория вероятностей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-оперировать понятиями: столбчатые и круговые диаграммы, таблицы данных, среднее арифметическое,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извлекать, информацию, представленную в таблицах, на диаграммах;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таблицы, строить диаграммы на основе данных.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Текстовые задачи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простые и сложные задачи разных типов, а также задачи повышенной трудности;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разные краткие записи как модели текстов сложных задач для построения поисковой схемы и решения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знать и применять оба способа поиска решения задач (от требования к условию и от условия к требованию);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моделировать рассуждения при поиске решения задач с помощью граф-схемы;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выделять этапы решения задачи и содержание каждого этапа;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интерпретировать вычислительные результаты в задаче, исследовать полученное решение задачи;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исследовать всевозможные ситуации при решении задач на движение по реке, рассматривать разные системы отсчёта;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решать разнообразные задачи «на части»,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и конструировать задачи на основе рассмотрения реальных ситуаций, в которых не требуется точный вычислительный результат;</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задачи на движение по реке, рассматривая разные системы отсчета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Наглядная геометрия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Геометрические фигуры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понятиями фигура,</w:t>
      </w:r>
      <w:r w:rsidRPr="00822381" w:rsidDel="0046087C">
        <w:rPr>
          <w:rFonts w:ascii="Times New Roman" w:hAnsi="Times New Roman" w:cs="Times New Roman"/>
          <w:sz w:val="24"/>
          <w:szCs w:val="24"/>
        </w:rPr>
        <w:t xml:space="preserve"> </w:t>
      </w:r>
      <w:r w:rsidRPr="00822381">
        <w:rPr>
          <w:rFonts w:ascii="Times New Roman" w:hAnsi="Times New Roman" w:cs="Times New Roman"/>
          <w:sz w:val="24"/>
          <w:szCs w:val="24"/>
        </w:rPr>
        <w:t xml:space="preserve">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извлекать, интерпретировать и преобразовывать информацию о геометрических фигурах, представленную на чертежах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изображать изучаемые фигуры от руки и с помощью линейки, циркуля, компьютерных инструментов.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решать практические задачи с применением простейших свойств фигур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Измерения и вычисления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измерение длин, расстояний, величин углов, с помощью инструментов для измерений длин и углов;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вычислять площади прямоугольников, квадратов, объёмы прямоугольных параллелепипедов, кубов.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вычислять расстояния на местности в стандартных ситуациях, площади участков прямоугольной формы, объёмы комнат;</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выполнять простейшие построения на местности, необходимые в реальной жизни;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размеры реальных объектов окружающего мира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История математики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вклад выдающихся математиков в развитие математики и иных научных областей</w:t>
      </w:r>
    </w:p>
    <w:p w:rsidR="000035E7" w:rsidRPr="00822381" w:rsidRDefault="000035E7" w:rsidP="00910891">
      <w:pPr>
        <w:spacing w:after="0" w:line="240" w:lineRule="auto"/>
        <w:jc w:val="both"/>
        <w:rPr>
          <w:rFonts w:ascii="Times New Roman" w:hAnsi="Times New Roman" w:cs="Times New Roman"/>
          <w:sz w:val="24"/>
          <w:szCs w:val="24"/>
        </w:rPr>
      </w:pPr>
      <w:bookmarkStart w:id="33" w:name="_Toc284662721"/>
      <w:bookmarkStart w:id="34" w:name="_Toc284663347"/>
      <w:r w:rsidRPr="00822381">
        <w:rPr>
          <w:rFonts w:ascii="Times New Roman" w:hAnsi="Times New Roman" w:cs="Times New Roman"/>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33"/>
      <w:bookmarkEnd w:id="34"/>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Элементы теории множеств и математической логики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оперировать на базовом уровне</w:t>
      </w:r>
      <w:r w:rsidRPr="00822381">
        <w:rPr>
          <w:rFonts w:ascii="Times New Roman" w:hAnsi="Times New Roman" w:cs="Times New Roman"/>
          <w:sz w:val="24"/>
          <w:szCs w:val="24"/>
        </w:rPr>
        <w:footnoteReference w:id="4"/>
      </w:r>
      <w:r w:rsidRPr="00822381">
        <w:rPr>
          <w:rFonts w:ascii="Times New Roman" w:hAnsi="Times New Roman" w:cs="Times New Roman"/>
          <w:sz w:val="24"/>
          <w:szCs w:val="24"/>
        </w:rPr>
        <w:t xml:space="preserve"> понятиями: множество, элемент множества, подмножество, принадлежность;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задавать множества перечислением их элементов;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пересечение, объединение, подмножество в простейших ситуациях;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на базовом уровне понятиями: определение, аксиома, теорема, доказательство;</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приводить примеры и контрпримеры для подтверждения своих высказываний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графическое представление множеств для описания реальных процессов и явлений, при решении задач других учебных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Числа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свойства чисел и правила действий при выполнении вычислений;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признаки делимости на 2, 5, 3, 9, 10 при выполнении вычислений и решении несложных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округление рациональных чисел в соответствии с правилами;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оценивать значение квадратного корня из положительного целого числа;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рациональные и иррациональные числа;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сравнивать числа.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результаты вычислений при решении практических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сравнение чисел в реальных ситуациях;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числовые выражения при решении практических задач и задач из других учебных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Тождественные преобразования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несложные преобразования целых выражений: раскрывать скобки, приводить подобные слагаемые;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несложные преобразования дробно-линейных выражений и выражений с квадратными корнями.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понимать смысл записи числа в стандартном виде;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на базовом уровне понятием «стандартная запись числа»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Уравнения и неравенства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проверять справедливость числовых равенств и неравенств;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линейные неравенства и несложные неравенства, сводящиеся к линейным;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системы несложных линейных уравнений, неравенств;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проверять, является ли данное число решением уравнения (неравенства);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квадратные уравнения по формуле корней квадратного уравнения;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изображать решения неравенств и их систем на числовой прямой.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и решать линейные уравнения при решении задач, возникающих в других учебных предметах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Функции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находить значение функции по заданному значению аргумента;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значение аргумента по заданному значению функции в несложных ситуациях;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положение точки по её координатам, координаты точки по её положению на координатной плоскости;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строить график линейной функции;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проверять, является ли данный график графиком заданной функции (линейной, квадратичной, обратной пропорциональности);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приближённые значения координат точки пересечения графиков функций;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на базовом уровне понятиями: последовательность, арифметическая прогрессия, геометрическая прогрессия;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задачи на прогрессии, в которых ответ может быть получен непосредственным подсчётом без применения формул.</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свойства линейной функции и её график при решении задач из других учебных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Статистика и теория вероятностей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иметь представление о статистических характеристиках, вероятности случайного события, комбинаторных задачах;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простейшие комбинаторные задачи методом прямого и организованного перебора;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представлять данные в виде таблиц, диаграмм, графиков;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читать информацию, представленную в виде таблицы, диаграммы, графика;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основные статистические характеристики числовых наборов;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вероятность события в простейших случаях;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иметь представление о роли закона больших чисел в массовых явлениях.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количество возможных вариантов методом перебора;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иметь представление о роли практически достоверных и маловероятных событий;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сравнивать основные статистические характеристики, полученные в процессе решения прикладной задачи, изучения реального явления;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вероятность реальных событий и явлений в несложных ситуациях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Текстовые задачи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несложные сюжетные задачи разных типов на все арифметические действия;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осуществлять способ поиска решения задачи, в котором рассуждение строится от условия к требованию или от требования к условию;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составлять план решения задачи;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выделять этапы решения задачи;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интерпретировать вычислительные результаты в задаче, исследовать полученное решение задачи;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знать различие скоростей объекта в стоячей воде, против течения и по течению реки;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задачи на нахождение части числа и числа по его части;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задачи разных типов (на работу, на покупки, на движение), связывающих три величины, выделять эти величины и отношения между ними;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процент от числа, число по проценту от него, находить процентное снижение или процентное повышение величины;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несложные логические задачи методом рассуждений.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выдвигать гипотезы о возможных предельных значениях искомых в задаче величин (делать прикидку)</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Геометрические фигуры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на базовом уровне понятиями геометрических фигур;</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извлекать информацию о геометрических фигурах, представленную на чертежах в явном виде;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для решения задач геометрические факты, если условия их применения заданы в явной форме;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решать задачи на нахождение геометрических величин по образцам или алгоритмам.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Отношения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 повседневной жизни и при изучении других предметов: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отношения для решения простейших задач, возникающих в реальной жизни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Измерения и вычисления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измерение длин, расстояний, величин углов, с помощью инструментов для измерений длин и углов;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теорему Пифагора, базовые тригонометрические соотношения для вычисления длин, расстояний, площадей в простейших случаях.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Геометрические построения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изображать типовые плоские фигуры и фигуры в пространстве от руки и с помощью инструментов.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простейшие построения на местности, необходимые в реальной жизни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Геометрические преобразования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строить фигуру, симметричную данной фигуре относительно оси и точки.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движение объектов в окружающем мире;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симметричные фигуры в окружающем мире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Векторы и координаты на плоскости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на базовом уровне понятиями вектор, сумма векторов, произведение вектора на число, координаты на плоскости;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приближённо координаты точки по её изображению на координатной плоскости.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В повседневной жизни и при изучении других предметов: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векторы для решения простейших задач на определение скорости относительного движения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История математики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отдельные выдающиеся результаты, полученные в ходе развития математики как науки;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знать примеры математических открытий и их авторов, в связи с отечественной и всемирной историей;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роль математики в развитии России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Методы математики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выбирать подходящий изученный метод для решения изученных типов математических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приводить примеры математических закономерностей в окружающей действительности и произведениях искусства.</w:t>
      </w:r>
    </w:p>
    <w:p w:rsidR="000035E7" w:rsidRPr="00822381" w:rsidRDefault="000035E7" w:rsidP="00910891">
      <w:pPr>
        <w:spacing w:after="0" w:line="240" w:lineRule="auto"/>
        <w:jc w:val="both"/>
        <w:rPr>
          <w:rFonts w:ascii="Times New Roman" w:hAnsi="Times New Roman" w:cs="Times New Roman"/>
          <w:sz w:val="24"/>
          <w:szCs w:val="24"/>
        </w:rPr>
      </w:pPr>
      <w:bookmarkStart w:id="35" w:name="_Toc284662722"/>
      <w:bookmarkStart w:id="36" w:name="_Toc284663348"/>
      <w:r w:rsidRPr="00822381">
        <w:rPr>
          <w:rFonts w:ascii="Times New Roman" w:hAnsi="Times New Roman" w:cs="Times New Roman"/>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35"/>
      <w:bookmarkEnd w:id="36"/>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Элементы теории множеств и математической логики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w:t>
      </w:r>
      <w:r w:rsidRPr="00822381">
        <w:rPr>
          <w:rFonts w:ascii="Times New Roman" w:hAnsi="Times New Roman" w:cs="Times New Roman"/>
          <w:sz w:val="24"/>
          <w:szCs w:val="24"/>
        </w:rPr>
        <w:footnoteReference w:id="5"/>
      </w:r>
      <w:r w:rsidRPr="00822381">
        <w:rPr>
          <w:rFonts w:ascii="Times New Roman" w:hAnsi="Times New Roman" w:cs="Times New Roman"/>
          <w:sz w:val="24"/>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изображать множества и отношение множеств с помощью кругов Эйлера;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определять принадлежность элемента множеству, объединению и пересечению множеств;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задавать множество с помощью перечисления элементов, словесного описания;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строить высказывания, отрицания высказываний.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строить цепочки умозаключений на основе использования правил логики;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множества, операции с множествами, их графическое представление для описания реальных процессов и явлений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Числа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и объяснять смысл позиционной записи натурального числа;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вычисления, в том числе с использованием приёмов рациональных вычислений;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округление рациональных чисел с заданной точностью;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сравнивать рациональные и иррациональные числа;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представлять рациональное число в виде десятичной дроби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упорядочивать числа, записанные в виде обыкновенной и десятичной дроби;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НОД и НОК чисел и использовать их при решении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правила приближенных вычислений при решении практических задач и решении задач других учебных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выполнять сравнение результатов вычислений при решении практических задач, в том числе приближенных вычислений;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и оценивать числовые выражения при решении практических задач и задач из других учебных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записывать и округлять числовые значения реальных величин с использованием разных систем измерения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Тождественные преобразования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понятиями степени с натуральным показателем, степени с целым отрицательным показателем;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выделять квадрат суммы и разности одночленов;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раскладывать на множители квадратный   трёхчлен;</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преобразования выражений, содержащих квадратные корни;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выделять квадрат суммы или разности двучлена в выражениях, содержащих квадратные корни;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преобразования выражений, содержащих модуль.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преобразования и действия с числами, записанными в стандартном виде;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выполнять преобразования алгебраических выражений при решении задач других учебных предметов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Уравнения и неравенства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линейные уравнения и уравнения, сводимые к линейным с помощью тождественных преобразований;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квадратные уравнения и уравнения, сводимые к квадратным с помощью тождественных преобразований;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дробно-линейные уравнения;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решать простейшие иррациональные уравнения вида </w:t>
      </w:r>
      <w:r w:rsidRPr="00822381">
        <w:rPr>
          <w:rFonts w:ascii="Times New Roman" w:hAnsi="Times New Roman" w:cs="Times New Roman"/>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12" o:title=""/>
          </v:shape>
          <o:OLEObject Type="Embed" ProgID="Equation.DSMT4" ShapeID="_x0000_i1025" DrawAspect="Content" ObjectID="_1741612581" r:id="rId13"/>
        </w:object>
      </w:r>
      <w:r w:rsidRPr="00822381">
        <w:rPr>
          <w:rFonts w:ascii="Times New Roman" w:hAnsi="Times New Roman" w:cs="Times New Roman"/>
          <w:sz w:val="24"/>
          <w:szCs w:val="24"/>
        </w:rPr>
        <w:t xml:space="preserve">, </w:t>
      </w:r>
      <w:r w:rsidRPr="00822381">
        <w:rPr>
          <w:rFonts w:ascii="Times New Roman" w:hAnsi="Times New Roman" w:cs="Times New Roman"/>
          <w:sz w:val="24"/>
          <w:szCs w:val="24"/>
        </w:rPr>
        <w:object w:dxaOrig="1680" w:dyaOrig="460">
          <v:shape id="_x0000_i1026" type="#_x0000_t75" style="width:84.75pt;height:21.75pt" o:ole="">
            <v:imagedata r:id="rId14" o:title=""/>
          </v:shape>
          <o:OLEObject Type="Embed" ProgID="Equation.DSMT4" ShapeID="_x0000_i1026" DrawAspect="Content" ObjectID="_1741612582" r:id="rId15"/>
        </w:object>
      </w:r>
      <w:r w:rsidRPr="00822381">
        <w:rPr>
          <w:rFonts w:ascii="Times New Roman" w:hAnsi="Times New Roman" w:cs="Times New Roman"/>
          <w:sz w:val="24"/>
          <w:szCs w:val="24"/>
        </w:rPr>
        <w:t>;</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решать уравнения вида </w:t>
      </w:r>
      <w:r w:rsidRPr="00822381">
        <w:rPr>
          <w:rFonts w:ascii="Times New Roman" w:hAnsi="Times New Roman" w:cs="Times New Roman"/>
          <w:sz w:val="24"/>
          <w:szCs w:val="24"/>
        </w:rPr>
        <w:object w:dxaOrig="700" w:dyaOrig="360">
          <v:shape id="_x0000_i1027" type="#_x0000_t75" style="width:34.5pt;height:18pt" o:ole="">
            <v:imagedata r:id="rId16" o:title=""/>
          </v:shape>
          <o:OLEObject Type="Embed" ProgID="Equation.DSMT4" ShapeID="_x0000_i1027" DrawAspect="Content" ObjectID="_1741612583" r:id="rId17"/>
        </w:object>
      </w:r>
      <w:r w:rsidRPr="00822381">
        <w:rPr>
          <w:rFonts w:ascii="Times New Roman" w:hAnsi="Times New Roman" w:cs="Times New Roman"/>
          <w:sz w:val="24"/>
          <w:szCs w:val="24"/>
        </w:rPr>
        <w:t>;</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уравнения способом разложения на множители и замены переменной;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метод интервалов для решения целых и дробно-рациональных неравенств;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линейные уравнения и неравенства с параметрами;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несложные квадратные уравнения с параметром;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несложные системы линейных уравнений с параметрами;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несложные уравнения в целых числах.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Функции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строить графики линейной, квадратичной функций, обратной пропорциональности, функции вида: </w:t>
      </w:r>
      <w:r w:rsidRPr="00822381">
        <w:rPr>
          <w:rFonts w:ascii="Times New Roman" w:hAnsi="Times New Roman" w:cs="Times New Roman"/>
          <w:sz w:val="24"/>
          <w:szCs w:val="24"/>
        </w:rPr>
        <w:object w:dxaOrig="1300" w:dyaOrig="620">
          <v:shape id="_x0000_i1028" type="#_x0000_t75" style="width:62.25pt;height:31.5pt" o:ole="">
            <v:imagedata r:id="rId18" o:title=""/>
          </v:shape>
          <o:OLEObject Type="Embed" ProgID="Equation.DSMT4" ShapeID="_x0000_i1028" DrawAspect="Content" ObjectID="_1741612584" r:id="rId19"/>
        </w:object>
      </w:r>
      <w:r w:rsidRPr="00822381">
        <w:rPr>
          <w:rFonts w:ascii="Times New Roman" w:hAnsi="Times New Roman" w:cs="Times New Roman"/>
          <w:sz w:val="24"/>
          <w:szCs w:val="24"/>
        </w:rPr>
        <w:t xml:space="preserve">, </w:t>
      </w:r>
      <w:r w:rsidRPr="00822381">
        <w:rPr>
          <w:rFonts w:ascii="Times New Roman" w:hAnsi="Times New Roman" w:cs="Times New Roman"/>
          <w:sz w:val="24"/>
          <w:szCs w:val="24"/>
        </w:rPr>
        <w:object w:dxaOrig="760" w:dyaOrig="380">
          <v:shape id="_x0000_i1029" type="#_x0000_t75" style="width:40.5pt;height:18pt" o:ole="">
            <v:imagedata r:id="rId20" o:title=""/>
          </v:shape>
          <o:OLEObject Type="Embed" ProgID="Equation.DSMT4" ShapeID="_x0000_i1029" DrawAspect="Content" ObjectID="_1741612585" r:id="rId21"/>
        </w:object>
      </w:r>
      <w:r w:rsidR="001C5128" w:rsidRPr="00822381">
        <w:rPr>
          <w:rFonts w:ascii="Times New Roman" w:hAnsi="Times New Roman" w:cs="Times New Roman"/>
          <w:sz w:val="24"/>
          <w:szCs w:val="24"/>
        </w:rPr>
        <w:fldChar w:fldCharType="begin"/>
      </w:r>
      <w:r w:rsidRPr="00822381">
        <w:rPr>
          <w:rFonts w:ascii="Times New Roman" w:hAnsi="Times New Roman" w:cs="Times New Roman"/>
          <w:sz w:val="24"/>
          <w:szCs w:val="24"/>
        </w:rPr>
        <w:instrText xml:space="preserve"> QUOTE  </w:instrText>
      </w:r>
      <w:r w:rsidR="001C5128" w:rsidRPr="00822381">
        <w:rPr>
          <w:rFonts w:ascii="Times New Roman" w:hAnsi="Times New Roman" w:cs="Times New Roman"/>
          <w:sz w:val="24"/>
          <w:szCs w:val="24"/>
        </w:rPr>
        <w:fldChar w:fldCharType="end"/>
      </w:r>
      <w:r w:rsidRPr="00822381">
        <w:rPr>
          <w:rFonts w:ascii="Times New Roman" w:hAnsi="Times New Roman" w:cs="Times New Roman"/>
          <w:sz w:val="24"/>
          <w:szCs w:val="24"/>
        </w:rPr>
        <w:t xml:space="preserve">, </w:t>
      </w:r>
      <w:r w:rsidRPr="00822381">
        <w:rPr>
          <w:rFonts w:ascii="Times New Roman" w:hAnsi="Times New Roman" w:cs="Times New Roman"/>
          <w:sz w:val="24"/>
          <w:szCs w:val="24"/>
        </w:rPr>
        <w:object w:dxaOrig="760" w:dyaOrig="380">
          <v:shape id="_x0000_i1030" type="#_x0000_t75" style="width:37.5pt;height:18pt" o:ole="">
            <v:imagedata r:id="rId22" o:title=""/>
          </v:shape>
          <o:OLEObject Type="Embed" ProgID="Equation.DSMT4" ShapeID="_x0000_i1030" DrawAspect="Content" ObjectID="_1741612586" r:id="rId23"/>
        </w:object>
      </w:r>
      <w:r w:rsidR="005909F2">
        <w:fldChar w:fldCharType="begin"/>
      </w:r>
      <w:r w:rsidR="005909F2">
        <w:fldChar w:fldCharType="separate"/>
      </w:r>
      <w:r w:rsidRPr="00822381">
        <w:rPr>
          <w:rFonts w:ascii="Times New Roman" w:hAnsi="Times New Roman" w:cs="Times New Roman"/>
          <w:noProof/>
          <w:sz w:val="24"/>
          <w:szCs w:val="24"/>
        </w:rPr>
        <w:drawing>
          <wp:inline distT="0" distB="0" distL="0" distR="0" wp14:anchorId="6A2DB079" wp14:editId="75D7F4C9">
            <wp:extent cx="472440" cy="220980"/>
            <wp:effectExtent l="19050" t="0" r="381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4" cstate="print"/>
                    <a:srcRect/>
                    <a:stretch>
                      <a:fillRect/>
                    </a:stretch>
                  </pic:blipFill>
                  <pic:spPr bwMode="auto">
                    <a:xfrm>
                      <a:off x="0" y="0"/>
                      <a:ext cx="472440" cy="220980"/>
                    </a:xfrm>
                    <a:prstGeom prst="rect">
                      <a:avLst/>
                    </a:prstGeom>
                    <a:noFill/>
                    <a:ln w="9525">
                      <a:noFill/>
                      <a:miter lim="800000"/>
                      <a:headEnd/>
                      <a:tailEnd/>
                    </a:ln>
                  </pic:spPr>
                </pic:pic>
              </a:graphicData>
            </a:graphic>
          </wp:inline>
        </w:drawing>
      </w:r>
      <w:r w:rsidR="005909F2">
        <w:rPr>
          <w:rFonts w:ascii="Times New Roman" w:hAnsi="Times New Roman" w:cs="Times New Roman"/>
          <w:noProof/>
          <w:sz w:val="24"/>
          <w:szCs w:val="24"/>
        </w:rPr>
        <w:fldChar w:fldCharType="end"/>
      </w:r>
      <w:r w:rsidRPr="00822381">
        <w:rPr>
          <w:rFonts w:ascii="Times New Roman" w:hAnsi="Times New Roman" w:cs="Times New Roman"/>
          <w:sz w:val="24"/>
          <w:szCs w:val="24"/>
        </w:rPr>
        <w:t xml:space="preserve">, </w:t>
      </w:r>
      <w:r w:rsidRPr="00822381">
        <w:rPr>
          <w:rFonts w:ascii="Times New Roman" w:hAnsi="Times New Roman" w:cs="Times New Roman"/>
          <w:sz w:val="24"/>
          <w:szCs w:val="24"/>
        </w:rPr>
        <w:object w:dxaOrig="660" w:dyaOrig="380">
          <v:shape id="_x0000_i1031" type="#_x0000_t75" style="width:31.5pt;height:18pt" o:ole="">
            <v:imagedata r:id="rId25" o:title=""/>
          </v:shape>
          <o:OLEObject Type="Embed" ProgID="Equation.DSMT4" ShapeID="_x0000_i1031" DrawAspect="Content" ObjectID="_1741612587" r:id="rId26"/>
        </w:object>
      </w:r>
      <w:r w:rsidRPr="00822381">
        <w:rPr>
          <w:rFonts w:ascii="Times New Roman" w:hAnsi="Times New Roman" w:cs="Times New Roman"/>
          <w:sz w:val="24"/>
          <w:szCs w:val="24"/>
        </w:rPr>
        <w:t>;</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на примере квадратичной функции, использовать преобразования графика функции y=f(x) для построения графиков функций </w:t>
      </w:r>
      <w:r w:rsidRPr="00822381">
        <w:rPr>
          <w:rFonts w:ascii="Times New Roman" w:hAnsi="Times New Roman" w:cs="Times New Roman"/>
          <w:sz w:val="24"/>
          <w:szCs w:val="24"/>
        </w:rPr>
        <w:object w:dxaOrig="1780" w:dyaOrig="380">
          <v:shape id="_x0000_i1032" type="#_x0000_t75" style="width:86.25pt;height:18pt" o:ole="">
            <v:imagedata r:id="rId27" o:title=""/>
          </v:shape>
          <o:OLEObject Type="Embed" ProgID="Equation.DSMT4" ShapeID="_x0000_i1032" DrawAspect="Content" ObjectID="_1741612588" r:id="rId28"/>
        </w:object>
      </w:r>
      <w:r w:rsidRPr="00822381">
        <w:rPr>
          <w:rFonts w:ascii="Times New Roman" w:hAnsi="Times New Roman" w:cs="Times New Roman"/>
          <w:sz w:val="24"/>
          <w:szCs w:val="24"/>
        </w:rPr>
        <w:t xml:space="preserve">;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исследовать функцию по её графику;</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множество значений, нули, промежутки знакопостоянства, монотонности квадратичной функции;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понятиями: последовательность, арифметическая прогрессия, геометрическая прогрессия;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задачи на арифметическую и геометрическую прогрессию.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иллюстрировать с помощью графика реальную зависимость или процесс по их характеристикам;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свойства и график квадратичной функции при решении задач из других учебных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Текстовые задачи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простые и сложные задачи разных типов, а также задачи повышенной трудности;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разные краткие записи как модели текстов сложных задач для построения поисковой схемы и решения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модель текста и модель решения задачи, конструировать к одной модели решения несложной задачи разные модели текста задачи;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знать и применять оба способа поиска решения задач (от требования к условию и от условия к требованию);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моделировать рассуждения при поиске решения задач с помощью граф-схемы;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выделять этапы решения задачи и содержание каждого этапа;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затруднения при решении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различные преобразования предложенной задачи, конструировать новые задачи из данной, в том числе обратные;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интерпретировать вычислительные результаты в задаче, исследовать полученное решение задачи;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w:t>
      </w:r>
      <w:r w:rsidRPr="00822381">
        <w:rPr>
          <w:rFonts w:ascii="Times New Roman" w:hAnsi="Times New Roman" w:cs="Times New Roman"/>
          <w:sz w:val="24"/>
          <w:szCs w:val="24"/>
        </w:rPr>
        <w:lastRenderedPageBreak/>
        <w:t>решении задач на движение двух объектов как в одном, так и в противоположных направлениях;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исследовать всевозможные ситуации при решении задач на движение по реке, рассматривать разные системы отсчёта;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решать разнообразные задачи «на части»,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владеть основными методами решения задач на смеси, сплавы, концентрации;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задачи на проценты, в том числе, сложные проценты с обоснованием, используя разные способы;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логические задачи разными способами, в том числе, с двумя блоками и с тремя блоками данных с помощью таблиц;</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задачи по комбинаторике и теории вероятностей на основе использования изученных методов и обосновывать решение;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несложные задачи по математической статистике;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и конструировать задачи на основе рассмотрения реальных ситуаций, в которых не требуется точный вычислительный результат;</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задачи на движение по реке, рассматривая разные системы отсчета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Статистика и теория вероятностей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извлекать информацию, представленную в таблицах, на диаграммах, графиках;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таблицы, строить диаграммы и графики на основе данных;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понятиями: факториал числа, перестановки и сочетания, треугольник Паскаля;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правило произведения при решении комбинаторных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представлять информацию с помощью кругов Эйлера;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задачи на вычисление вероятности с подсчетом количества вариантов с помощью комбинаторики.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статистические характеристики выборок по таблицам, диаграммам, графикам, выполнять сравнение в зависимости от цели решения задачи;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вероятность реальных событий и явлений.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Геометрические фигуры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 оперировать понятиями геометрических фигур;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извлекать, интерпретировать и преобразовывать информацию о геометрических фигурах, представленную на чертежах;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применять геометрические факты для решения задач, в том числе, предполагающих несколько шагов решения;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формулировать в простейших случаях свойства и признаки фигур;</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доказывать геометрические утверждения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владеть стандартной классификацией плоских фигур (треугольников и четырёхугольников).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свойства геометрических фигур для решения задач практического характера и задач из смежных дисциплин</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Отношения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822381" w:rsidDel="00B540DE">
        <w:rPr>
          <w:rFonts w:ascii="Times New Roman" w:hAnsi="Times New Roman" w:cs="Times New Roman"/>
          <w:sz w:val="24"/>
          <w:szCs w:val="24"/>
        </w:rPr>
        <w:t xml:space="preserve">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теорему Фалеса и теорему о пропорциональных отрезках при решении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взаимное расположение прямой и окружности, двух окружностей.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 повседневной жизни и при изучении других предметов: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отношения для решения задач, возникающих в реальной жизни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Измерения и вычисления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простые вычисления на объёмных телах;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формулировать задачи на вычисление длин, площадей и объёмов и решать их. В содержании есть ещё и теорема синусов и косинусов. Либо там убрать . либо здесь добавить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вычисления на местности;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формулы при вычислениях в смежных учебных предметах, в окружающей действительности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Геометрические построения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изображать геометрические фигуры по текстовому и символьному описанию;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свободно оперировать чертёжными инструментами в несложных случаях,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изображать типовые плоские фигуры и объемные тела с помощью простейших компьютерных инструментов.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 повседневной жизни и при изучении других предметов: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выполнять простейшие построения на местности, необходимые в реальной жизни;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размеры реальных объектов окружающего мира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Преобразования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строить фигуру, подобную данной, пользоваться свойствами подобия для обоснования свойств фигур;</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свойства движений для проведения простейших обоснований свойств фигур.</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применять свойства движений и применять подобие для построений и вычислений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Векторы и координаты на плоскости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векторы и координаты для решения геометрических задач на вычисление длин, углов.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 повседневной жизни и при изучении других предметов: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понятия векторов и координат для решения задач по физике, географии и другим учебным предметам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История математики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вклад выдающихся математиков в развитие математики и иных научных областей;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роль математики в развитии России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Методы математики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используя изученные методы, проводить доказательство, выполнять опровержение;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выбирать изученные методы и их комбинации для решения математических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математические знания для описания закономерностей в окружающей действительности и произведениях искусства;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простейшие программные средства и электронно-коммуникационные системы при решении математических задач.</w:t>
      </w:r>
    </w:p>
    <w:p w:rsidR="000035E7" w:rsidRPr="00822381" w:rsidRDefault="000035E7" w:rsidP="00910891">
      <w:pPr>
        <w:spacing w:after="0" w:line="240" w:lineRule="auto"/>
        <w:jc w:val="both"/>
        <w:rPr>
          <w:rFonts w:ascii="Times New Roman" w:hAnsi="Times New Roman" w:cs="Times New Roman"/>
          <w:sz w:val="24"/>
          <w:szCs w:val="24"/>
        </w:rPr>
      </w:pPr>
      <w:bookmarkStart w:id="37" w:name="_Toc284662723"/>
      <w:bookmarkStart w:id="38" w:name="_Toc284663349"/>
      <w:r w:rsidRPr="00822381">
        <w:rPr>
          <w:rFonts w:ascii="Times New Roman" w:hAnsi="Times New Roman" w:cs="Times New Roman"/>
          <w:sz w:val="24"/>
          <w:szCs w:val="24"/>
        </w:rPr>
        <w:t>Выпускник получит возможность научиться в 7-9 классах для успешного продолжения образования на углублённом уровне</w:t>
      </w:r>
      <w:bookmarkEnd w:id="37"/>
      <w:bookmarkEnd w:id="38"/>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w:t>
      </w:r>
      <w:r w:rsidRPr="00822381">
        <w:rPr>
          <w:rFonts w:ascii="Times New Roman" w:hAnsi="Times New Roman" w:cs="Times New Roman"/>
          <w:sz w:val="24"/>
          <w:szCs w:val="24"/>
        </w:rPr>
        <w:footnoteReference w:id="6"/>
      </w:r>
      <w:r w:rsidRPr="00822381">
        <w:rPr>
          <w:rFonts w:ascii="Times New Roman" w:hAnsi="Times New Roman" w:cs="Times New Roman"/>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задавать множества разными способами;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проверять выполнение характеристического свойства множества;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строить высказывания с использованием законов алгебры высказываний.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строить рассуждения на основе использования правил логики;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Числа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 объяснять разницу между позиционной и непозиционной системами записи чисел;</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переводить числа из одной системы записи (системы счисления) в другую;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доказывать и использовать признаки делимости на 2, 4, 8, 5, 3, 6, 9, 10, 11 суммы и произведения чисел при выполнении вычислений и решении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округление рациональных и иррациональных чисел с заданной точностью;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сравнивать действительные числа разными способами;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НОД и НОК чисел разными способами и использовать их при решении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вычисления и преобразования выражений, содержащих действительные числа, в том числе корни натуральных степеней.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записывать, сравнивать, округлять числовые данные реальных величин с использованием разных систем измерения;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и оценивать разными способами числовые выражения при решении практических задач и задач из других учебных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Тождественные преобразования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свободно оперировать понятиями степени с целым и дробным показателем;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доказательство свойств степени с целыми и дробными показателями;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свободно владеть приемами преобразования целых и дробно-рациональных выражений;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разложение многочленов на множители разными способами, с использованием комбинаций различных приёмов;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деление многочлена на многочлен с остатком;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доказывать свойства квадратных корней и корней степени n;</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преобразования выражений, содержащих квадратные корни, корни степени n;</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свободно оперировать понятиями «тождество», «тождество на множестве», «тождественное преобразование»;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различные преобразования выражений, содержащих модули.</w:t>
      </w:r>
      <w:r w:rsidR="001C5128" w:rsidRPr="00822381">
        <w:rPr>
          <w:rFonts w:ascii="Times New Roman" w:hAnsi="Times New Roman" w:cs="Times New Roman"/>
          <w:sz w:val="24"/>
          <w:szCs w:val="24"/>
        </w:rPr>
        <w:fldChar w:fldCharType="begin"/>
      </w:r>
      <w:r w:rsidRPr="00822381">
        <w:rPr>
          <w:rFonts w:ascii="Times New Roman" w:hAnsi="Times New Roman" w:cs="Times New Roman"/>
          <w:sz w:val="24"/>
          <w:szCs w:val="24"/>
        </w:rPr>
        <w:instrText xml:space="preserve"> QUOTE </w:instrText>
      </w:r>
      <w:r w:rsidRPr="00822381">
        <w:rPr>
          <w:rFonts w:ascii="Times New Roman" w:hAnsi="Times New Roman" w:cs="Times New Roman"/>
          <w:noProof/>
          <w:sz w:val="24"/>
          <w:szCs w:val="24"/>
        </w:rPr>
        <w:drawing>
          <wp:inline distT="0" distB="0" distL="0" distR="0" wp14:anchorId="78D6B342" wp14:editId="5FA7EF13">
            <wp:extent cx="753745" cy="281305"/>
            <wp:effectExtent l="1905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9" cstate="print">
                      <a:clrChange>
                        <a:clrFrom>
                          <a:srgbClr val="FFFFFF"/>
                        </a:clrFrom>
                        <a:clrTo>
                          <a:srgbClr val="FFFFFF">
                            <a:alpha val="0"/>
                          </a:srgbClr>
                        </a:clrTo>
                      </a:clrChange>
                    </a:blip>
                    <a:srcRect/>
                    <a:stretch>
                      <a:fillRect/>
                    </a:stretch>
                  </pic:blipFill>
                  <pic:spPr bwMode="auto">
                    <a:xfrm>
                      <a:off x="0" y="0"/>
                      <a:ext cx="753745" cy="281305"/>
                    </a:xfrm>
                    <a:prstGeom prst="rect">
                      <a:avLst/>
                    </a:prstGeom>
                    <a:noFill/>
                    <a:ln w="9525">
                      <a:noFill/>
                      <a:miter lim="800000"/>
                      <a:headEnd/>
                      <a:tailEnd/>
                    </a:ln>
                  </pic:spPr>
                </pic:pic>
              </a:graphicData>
            </a:graphic>
          </wp:inline>
        </w:drawing>
      </w:r>
      <w:r w:rsidRPr="00822381">
        <w:rPr>
          <w:rFonts w:ascii="Times New Roman" w:hAnsi="Times New Roman" w:cs="Times New Roman"/>
          <w:sz w:val="24"/>
          <w:szCs w:val="24"/>
        </w:rPr>
        <w:instrText xml:space="preserve"> </w:instrText>
      </w:r>
      <w:r w:rsidR="001C5128" w:rsidRPr="00822381">
        <w:rPr>
          <w:rFonts w:ascii="Times New Roman" w:hAnsi="Times New Roman" w:cs="Times New Roman"/>
          <w:sz w:val="24"/>
          <w:szCs w:val="24"/>
        </w:rPr>
        <w:fldChar w:fldCharType="separate"/>
      </w:r>
      <w:r w:rsidRPr="00822381">
        <w:rPr>
          <w:rFonts w:ascii="Times New Roman" w:hAnsi="Times New Roman" w:cs="Times New Roman"/>
          <w:noProof/>
          <w:sz w:val="24"/>
          <w:szCs w:val="24"/>
        </w:rPr>
        <w:drawing>
          <wp:inline distT="0" distB="0" distL="0" distR="0" wp14:anchorId="488B8EBC" wp14:editId="2CEF8C2D">
            <wp:extent cx="753745" cy="28130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9" cstate="print">
                      <a:clrChange>
                        <a:clrFrom>
                          <a:srgbClr val="FFFFFF"/>
                        </a:clrFrom>
                        <a:clrTo>
                          <a:srgbClr val="FFFFFF">
                            <a:alpha val="0"/>
                          </a:srgbClr>
                        </a:clrTo>
                      </a:clrChange>
                    </a:blip>
                    <a:srcRect/>
                    <a:stretch>
                      <a:fillRect/>
                    </a:stretch>
                  </pic:blipFill>
                  <pic:spPr bwMode="auto">
                    <a:xfrm>
                      <a:off x="0" y="0"/>
                      <a:ext cx="753745" cy="281305"/>
                    </a:xfrm>
                    <a:prstGeom prst="rect">
                      <a:avLst/>
                    </a:prstGeom>
                    <a:noFill/>
                    <a:ln w="9525">
                      <a:noFill/>
                      <a:miter lim="800000"/>
                      <a:headEnd/>
                      <a:tailEnd/>
                    </a:ln>
                  </pic:spPr>
                </pic:pic>
              </a:graphicData>
            </a:graphic>
          </wp:inline>
        </w:drawing>
      </w:r>
      <w:r w:rsidR="001C5128" w:rsidRPr="00822381">
        <w:rPr>
          <w:rFonts w:ascii="Times New Roman" w:hAnsi="Times New Roman" w:cs="Times New Roman"/>
          <w:sz w:val="24"/>
          <w:szCs w:val="24"/>
        </w:rPr>
        <w:fldChar w:fldCharType="end"/>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преобразования и действия с буквенными выражениями, числовые коэффициенты которых записаны в стандартном виде;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преобразования рациональных выражений при решении задач других учебных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проверку правдоподобия физических и химических формул на основе сравнения размерностей и валентностей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Уравнения и неравенства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разные виды уравнений и неравенств и их систем, в том числе некоторые уравнения 3 и 4 степеней, дробно-рациональные и иррациональные;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знать теорему Виета для уравнений степени выше второй;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смысл теорем о равносильных и неравносильных преобразованиях уравнений и уметь их доказывать;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владеть разными методами решения уравнений, неравенств и их систем, уметь выбирать метод решения и обосновывать свой выбор;</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метод интервалов для решения неравенств, в том числе дробно-рациональных и включающих в себя иррациональные выражения;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алгебраические уравнения и неравенства и их системы с параметрами алгебраическим и графическим методами;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владеть разными методами доказательства неравенств;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уравнения в целых числах;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изображать множества на плоскости, задаваемые уравнениями, неравенствами и их системами.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и решать уравнения, неравенства, их системы при решении задач других учебных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и решать уравнения и неравенства с параметрами при решении задач других учебных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Функции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строить графики функций: линейной, квадратичной, дробно-линейной, степенной при разных значениях показателя степени</w:t>
      </w:r>
      <w:proofErr w:type="gramStart"/>
      <w:r w:rsidRPr="00822381">
        <w:rPr>
          <w:rFonts w:ascii="Times New Roman" w:hAnsi="Times New Roman" w:cs="Times New Roman"/>
          <w:sz w:val="24"/>
          <w:szCs w:val="24"/>
        </w:rPr>
        <w:t xml:space="preserve">, </w:t>
      </w:r>
      <w:r w:rsidRPr="00822381">
        <w:rPr>
          <w:rFonts w:ascii="Times New Roman" w:hAnsi="Times New Roman" w:cs="Times New Roman"/>
          <w:sz w:val="24"/>
          <w:szCs w:val="24"/>
        </w:rPr>
        <w:object w:dxaOrig="660" w:dyaOrig="380">
          <v:shape id="_x0000_i1033" type="#_x0000_t75" style="width:31.5pt;height:18pt" o:ole="">
            <v:imagedata r:id="rId25" o:title=""/>
          </v:shape>
          <o:OLEObject Type="Embed" ProgID="Equation.DSMT4" ShapeID="_x0000_i1033" DrawAspect="Content" ObjectID="_1741612589" r:id="rId30"/>
        </w:object>
      </w:r>
      <w:r w:rsidRPr="00822381">
        <w:rPr>
          <w:rFonts w:ascii="Times New Roman" w:hAnsi="Times New Roman" w:cs="Times New Roman"/>
          <w:sz w:val="24"/>
          <w:szCs w:val="24"/>
        </w:rPr>
        <w:t>;</w:t>
      </w:r>
      <w:proofErr w:type="gramEnd"/>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преобразования графика функции </w:t>
      </w:r>
      <w:r w:rsidRPr="00822381">
        <w:rPr>
          <w:rFonts w:ascii="Times New Roman" w:hAnsi="Times New Roman" w:cs="Times New Roman"/>
          <w:sz w:val="24"/>
          <w:szCs w:val="24"/>
        </w:rPr>
        <w:object w:dxaOrig="960" w:dyaOrig="380">
          <v:shape id="_x0000_i1034" type="#_x0000_t75" style="width:47.25pt;height:18pt" o:ole="">
            <v:imagedata r:id="rId31" o:title=""/>
          </v:shape>
          <o:OLEObject Type="Embed" ProgID="Equation.DSMT4" ShapeID="_x0000_i1034" DrawAspect="Content" ObjectID="_1741612590" r:id="rId32"/>
        </w:object>
      </w:r>
      <w:r w:rsidRPr="00822381">
        <w:rPr>
          <w:rFonts w:ascii="Times New Roman" w:hAnsi="Times New Roman" w:cs="Times New Roman"/>
          <w:sz w:val="24"/>
          <w:szCs w:val="24"/>
        </w:rPr>
        <w:t xml:space="preserve"> для построения графиков функций </w:t>
      </w:r>
      <w:r w:rsidRPr="00822381">
        <w:rPr>
          <w:rFonts w:ascii="Times New Roman" w:hAnsi="Times New Roman" w:cs="Times New Roman"/>
          <w:sz w:val="24"/>
          <w:szCs w:val="24"/>
        </w:rPr>
        <w:object w:dxaOrig="1780" w:dyaOrig="380">
          <v:shape id="_x0000_i1035" type="#_x0000_t75" style="width:86.25pt;height:18pt" o:ole="">
            <v:imagedata r:id="rId27" o:title=""/>
          </v:shape>
          <o:OLEObject Type="Embed" ProgID="Equation.DSMT4" ShapeID="_x0000_i1035" DrawAspect="Content" ObjectID="_1741612591" r:id="rId33"/>
        </w:object>
      </w:r>
      <w:r w:rsidRPr="00822381">
        <w:rPr>
          <w:rFonts w:ascii="Times New Roman" w:hAnsi="Times New Roman" w:cs="Times New Roman"/>
          <w:sz w:val="24"/>
          <w:szCs w:val="24"/>
        </w:rPr>
        <w:t xml:space="preserve">;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свойства функций и вид графика в зависимости от параметров;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метод математической индукции для вывода формул, доказательства равенств и неравенств, решения задач на делимость;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исследовать последовательности, заданные рекуррентно;</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комбинированные задачи на арифметическую и геометрическую прогрессии.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графики зависимостей для исследования реальных процессов и явлений;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Статистика и теория вероятностей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выбирать наиболее удобный способ представления информации, адекватный её свойствам и целям анализа;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вычислять числовые характеристики выборки;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свободно оперировать понятиями: факториал числа, перестановки, сочетания и размещения, треугольник Паскаля;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знать примеры случайных величин, и вычислять их статистические характеристики;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формулы комбинаторики при решении комбинаторных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задачи на вычисление вероятности, в том числе с использованием формул.</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представлять информацию о реальных процессах и явлениях способом, адекватным её свойствам и цели исследования;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вероятность реальных событий и явлений в различных ситуациях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Текстовые задачи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простые и сложные задачи, а также задачи повышенной трудности и выделять их математическую основу;</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разные виды и типы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модель текста и модель решения задачи, конструировать к одной модели решения сложных задач разные модели текста задачи;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знать и применять три способа поиска решения задач (от требования к условию и от условия к требованию, комбинированный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моделировать рассуждения при поиске решения задач с помощью граф-схемы;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выделять этапы решения задачи и содержание каждого этапа;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затруднения при решении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различные преобразования предложенной задачи, конструировать новые задачи из данной, в том числе обратные;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интерпретировать вычислительные результаты в задаче, исследовать полученное решение задачи;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изменять условие задач (количественные или качественные данные), исследовать измененное преобразованное;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исследовать всевозможные ситуации при решении задач на движение по реке, рассматривать разные системы отсчёта;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разнообразные задачи «на части»;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задачи на проценты, в том числе, сложные проценты с обоснованием, используя разные способы;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логические задачи разными способами, в том числе, с двумя блоками и с тремя блоками данных с помощью таблиц;</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задачи по комбинаторике и теории вероятностей на основе использования изученных методов и обосновывать решение;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несложные задачи по математической статистике;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задачи на движение по реке, рассматривая разные системы отсчёта;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конструировать задачные ситуации, приближенные к реальной действительности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Геометрические фигуры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свободно оперировать геометрическими понятиями при решении задач и проведении математических рассуждений;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исследовать чертежи, включая комбинации фигур, извлекать, интерпретировать и преобразовывать информацию, представленную на чертежах;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формулировать и доказывать геометрические утверждения.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Отношения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владеть понятием отношения как метапредметным;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822381" w:rsidDel="00B540DE">
        <w:rPr>
          <w:rFonts w:ascii="Times New Roman" w:hAnsi="Times New Roman" w:cs="Times New Roman"/>
          <w:sz w:val="24"/>
          <w:szCs w:val="24"/>
        </w:rPr>
        <w:t xml:space="preserve">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свойства подобия и равенства фигур при решении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 повседневной жизни и при изучении других предметов: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отношения для построения и исследования математических моделей объектов реальной жизни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Измерения и вычисления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свободно оперировать понятиями длина, площадь, объём, величина угла ,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самостоятельно формулировать гипотезы и проверять их достоверность.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свободно оперировать формулами при решении задач в других учебных предметах и при проведении необходимых вычислений в реальной жизни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Геометрические построения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оперировать понятием набора элементов, определяющих геометрическую фигуру,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владеть набором методов построений циркулем и линейкой;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анализ и реализовывать этапы решения задач на построение.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 повседневной жизни и при изучении других предметов: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построения на местности;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размеры реальных объектов окружающего мира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Преобразования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движениями и преобразованиями как метапредметными понятиями;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пользоваться свойствами движений и преобразований при решении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 повседневной жизни и при изучении других предметов: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свойства движений и применять подобие для построений и вычислений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Векторы и координаты на плоскости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владеть векторным и координатным методом на плоскости для решения задач на вычисление и доказательства;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уравнения фигур для решения задач и самостоятельно составлять уравнения отдельных плоских фигур.</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В повседневной жизни и при изучении других предметов: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понятия векторов и координат для решения задач по физике, географии и другим учебным предметам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История математики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рассматривать математику в контексте истории развития цивилизации и истории развития науки, понимать роль математики в развитии России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Методы математики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владеть знаниями о различных методах обоснования и опровержения математических утверждений и самостоятельно применять их;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владеть навыками анализа условия задачи и определения подходящих для решения задач изученных методов или их комбинаций;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505C84" w:rsidRPr="00822381" w:rsidRDefault="00505C84" w:rsidP="00910891">
      <w:pPr>
        <w:spacing w:after="0" w:line="240" w:lineRule="auto"/>
        <w:jc w:val="both"/>
        <w:rPr>
          <w:rFonts w:ascii="Times New Roman" w:hAnsi="Times New Roman" w:cs="Times New Roman"/>
          <w:sz w:val="24"/>
          <w:szCs w:val="24"/>
        </w:rPr>
      </w:pPr>
    </w:p>
    <w:p w:rsidR="000035E7" w:rsidRPr="00822381" w:rsidRDefault="000035E7" w:rsidP="00910891">
      <w:pPr>
        <w:spacing w:after="0" w:line="240" w:lineRule="auto"/>
        <w:jc w:val="both"/>
        <w:rPr>
          <w:rFonts w:ascii="Times New Roman" w:hAnsi="Times New Roman" w:cs="Times New Roman"/>
          <w:b/>
          <w:sz w:val="24"/>
          <w:szCs w:val="24"/>
        </w:rPr>
      </w:pPr>
      <w:bookmarkStart w:id="39" w:name="_Toc409691639"/>
      <w:bookmarkStart w:id="40" w:name="_Toc410653962"/>
      <w:bookmarkStart w:id="41" w:name="_Toc414553148"/>
      <w:r w:rsidRPr="00822381">
        <w:rPr>
          <w:rFonts w:ascii="Times New Roman" w:hAnsi="Times New Roman" w:cs="Times New Roman"/>
          <w:b/>
          <w:sz w:val="24"/>
          <w:szCs w:val="24"/>
        </w:rPr>
        <w:t>1.2.</w:t>
      </w:r>
      <w:r w:rsidR="00FE2F2B" w:rsidRPr="00822381">
        <w:rPr>
          <w:rFonts w:ascii="Times New Roman" w:hAnsi="Times New Roman" w:cs="Times New Roman"/>
          <w:b/>
          <w:sz w:val="24"/>
          <w:szCs w:val="24"/>
        </w:rPr>
        <w:t>5</w:t>
      </w:r>
      <w:r w:rsidRPr="00822381">
        <w:rPr>
          <w:rFonts w:ascii="Times New Roman" w:hAnsi="Times New Roman" w:cs="Times New Roman"/>
          <w:b/>
          <w:sz w:val="24"/>
          <w:szCs w:val="24"/>
        </w:rPr>
        <w:t>.9. Информатика</w:t>
      </w:r>
      <w:bookmarkEnd w:id="39"/>
      <w:bookmarkEnd w:id="40"/>
      <w:bookmarkEnd w:id="41"/>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Введение. Информация и информационные процессы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виды информации по способам её восприятия человеком и по способам её представления на материальных носителях;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раскрывать общие закономерности протекания информационных процессов в системах различной природы;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приводить примеры информационных процессов – процессов, связанные с хранением, преобразованием и передачей данных – в живой природе и технике;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классифицировать средства ИКТ в соответствии с кругом выполняемых задач;</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качественные и количественные характеристики компонентов компьютера;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узнает об истории и тенденциях развития компьютеров, в том числе в Вологодской области; о том как можно улучшить характеристики компьютеров;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узнает о том, какие задачи решаются с помощью суперкомпьютеров.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осознано подходить к выбору ИКТ – средств для своих учебных и иных целей;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узнать о физических ограничениях на значения характеристик компьютера.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Математические основы информатики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кодировать и декодировать тексты о Вологодской области по заданной кодовой таблице;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длину кодовой последовательности по длине исходного текста и кодовой таблице равномерного кода;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граф с помощью матрицы смежности с указанием длин ребер (знание термина «матрица смежности» не обязательно);</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познакомиться с двоичным кодированием текстов и с наиболее употребительными современными кодами;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основные способы графического представления числовой информации, (графики, диаграммы) на примере краеведческого материала о Вологодской области..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узнать о том, что любые дискретные данные можно описать, используя алфавит, содержащий только два символа, например, 0 и 1;</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познакомиться с тем, как информация (данные) представляется в современных компьютерах и робототехнических системах;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познакомиться с примерами использования графов, деревьев и списков при описании реальных объектов и процессов;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узнать о наличии кодов, которые исправляют ошибки искажения, возникающие при передаче информации.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Алгоритмы и элементы программирования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алгоритмы для решения учебных задач различных типов;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выражать алгоритм решения задачи различными способами (словесным, графическим, в том числе и в виде блок-схемы,  с помощью формальных языков и др.);</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наиболее оптимальный способ выражения алгоритма для решения конкретных задач (словесный, графический, с помощью формальных языков);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результат выполнения заданного алгоритма или его фрагмента;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языке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составлять несложные алгоритмы управления исполнителями и анализа числовых и текстовых данных с использованием основных управляющих конструкций </w:t>
      </w:r>
      <w:r w:rsidRPr="00822381">
        <w:rPr>
          <w:rFonts w:ascii="Times New Roman" w:hAnsi="Times New Roman" w:cs="Times New Roman"/>
          <w:sz w:val="24"/>
          <w:szCs w:val="24"/>
        </w:rPr>
        <w:lastRenderedPageBreak/>
        <w:t>последовательного программирования и записывать их в виде</w:t>
      </w:r>
      <w:r w:rsidRPr="00822381">
        <w:rPr>
          <w:rFonts w:ascii="Times New Roman" w:hAnsi="Times New Roman" w:cs="Times New Roman"/>
          <w:sz w:val="24"/>
          <w:szCs w:val="24"/>
        </w:rPr>
        <w:tab/>
        <w:t>программ на выбранном языке программирования; выполнять эти программы на компьютере;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предложенный алгоритм, например, определять, какие результаты возможны при заданном множестве исходных значений;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логические значения, операции и выражения с ними;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записывать на выбранном языке программирования арифметические и логические выражения и вычислять их значения.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познакомиться с использованием в программах строковых величин и с операциями со строковыми величинами;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создавать программы для решения задач, возникающих в процессе учебы и вне ее;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познакомиться с задачами обработки данных и алгоритмами их решения;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Использование программных систем и сервисов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классифицировать файлы по типу и иным параметрам;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основные операции с файлами (создавать, сохранять, редактировать, удалять, архивировать, «распаковывать» архивные файлы);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разбираться в иерархической структуре файловой системы;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осуществлять поиск файлов средствами операционной системы;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табличные (реляционные) базы данных, выполнять отбор строк таблицы, удовлетворяющих определенному условию;</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доменные имена компьютеров и адреса документов в Интернете;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поиск информации в сети Интернет по запросам, в том числе об истории Вологодской области с использованием логических операций.</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различными формами представления данных (таблицы, диаграммы, графики и т. д.);</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основами соблюдения норм информационной этики и права;</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познакомится с программными средствами для работы с аудиовизуальными данными и соответствующим понятийным аппаратом;</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узнает о дискретном представлении аудиовизуальных данных.</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(в данном курсе и иной учебной деятельности):</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узнать о данных от датчиков, например, датчиков роботизированных устройств;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практиковаться в использовании основных видов прикладного программного обеспечения (редакторы текстов, электронные таблицы, браузеры и др.);</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познакомиться с примерами использования математического моделирования в современном мире;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познакомиться с принципами функционирования Интернета и сетевого взаимодействия между компьютерами, с методами поиска в Интернете;</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узнать о том, что в сфере информатики и ИКТ существуют международные и национальные стандарты;</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узнать о структуре современных компьютеров и назначении их элементов;</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получить представление об истории и тенденциях развития ИКТ;</w:t>
      </w:r>
    </w:p>
    <w:p w:rsidR="000035E7"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познакомиться с примерами использования ИКТ в современном мире;</w:t>
      </w:r>
    </w:p>
    <w:p w:rsidR="00AC5425" w:rsidRPr="00822381" w:rsidRDefault="000035E7"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получить представления о роботизированных устройствах и их использовании на производстве и в научных исследованиях.</w:t>
      </w:r>
    </w:p>
    <w:p w:rsidR="00505C84" w:rsidRPr="00822381" w:rsidRDefault="00505C84" w:rsidP="00910891">
      <w:pPr>
        <w:spacing w:after="0" w:line="240" w:lineRule="auto"/>
        <w:jc w:val="both"/>
        <w:rPr>
          <w:rFonts w:ascii="Times New Roman" w:hAnsi="Times New Roman" w:cs="Times New Roman"/>
          <w:sz w:val="24"/>
          <w:szCs w:val="24"/>
        </w:rPr>
      </w:pPr>
    </w:p>
    <w:p w:rsidR="00910891" w:rsidRPr="00822381" w:rsidRDefault="00FE2F2B" w:rsidP="00910891">
      <w:pPr>
        <w:spacing w:after="0" w:line="240" w:lineRule="auto"/>
        <w:jc w:val="both"/>
        <w:rPr>
          <w:rFonts w:ascii="Times New Roman" w:hAnsi="Times New Roman" w:cs="Times New Roman"/>
          <w:b/>
          <w:sz w:val="24"/>
          <w:szCs w:val="24"/>
        </w:rPr>
      </w:pPr>
      <w:bookmarkStart w:id="42" w:name="_Toc409691640"/>
      <w:bookmarkStart w:id="43" w:name="_Toc410653963"/>
      <w:bookmarkStart w:id="44" w:name="_Toc414553149"/>
      <w:r w:rsidRPr="00822381">
        <w:rPr>
          <w:rFonts w:ascii="Times New Roman" w:hAnsi="Times New Roman" w:cs="Times New Roman"/>
          <w:b/>
          <w:sz w:val="24"/>
          <w:szCs w:val="24"/>
        </w:rPr>
        <w:t>1.2.5</w:t>
      </w:r>
      <w:r w:rsidR="00910891" w:rsidRPr="00822381">
        <w:rPr>
          <w:rFonts w:ascii="Times New Roman" w:hAnsi="Times New Roman" w:cs="Times New Roman"/>
          <w:b/>
          <w:sz w:val="24"/>
          <w:szCs w:val="24"/>
        </w:rPr>
        <w:t>.10. Физика</w:t>
      </w:r>
      <w:bookmarkEnd w:id="42"/>
      <w:bookmarkEnd w:id="43"/>
      <w:bookmarkEnd w:id="44"/>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соблюдать правила безопасности и охраны труда при работе с учебным и лабораторным оборудованием;</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смысл основных физических терминов: физическое тело, физическое явление, физическая величина, единицы измерения;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роль эксперимента в получении научной информации;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понимать принципы действия машин, приборов и технических устройств, условия их безопасного использования в повседневной жизни;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при выполнении учебных задач научно-популярную литературу о физических явлениях, справочные материалы, ресурсы Интернет.</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осознавать ценность научных исследований, роль физики в расширении представлений об окружающем мире и ее вклад в улучшение качества жизни;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сравнивать точность измерения физических величин по величине их относительной погрешности при проведении прямых измерений;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Механические явления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основные признаки изученных физических моделей: материальная точка, инерциальная система отсчета;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w:t>
      </w:r>
      <w:r w:rsidRPr="00822381">
        <w:rPr>
          <w:rFonts w:ascii="Times New Roman" w:hAnsi="Times New Roman" w:cs="Times New Roman"/>
          <w:sz w:val="24"/>
          <w:szCs w:val="24"/>
        </w:rPr>
        <w:lastRenderedPageBreak/>
        <w:t xml:space="preserve">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Тепловые явления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основные признаки изученных физических моделей строения газов, жидкостей и твердых тел;</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приводить примеры практического использования физических знаний о тепловых явлениях;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w:t>
      </w:r>
      <w:r w:rsidRPr="00822381">
        <w:rPr>
          <w:rFonts w:ascii="Times New Roman" w:hAnsi="Times New Roman" w:cs="Times New Roman"/>
          <w:sz w:val="24"/>
          <w:szCs w:val="24"/>
        </w:rPr>
        <w:lastRenderedPageBreak/>
        <w:t>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Электрические и магнитные явления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оптические схемы для построения изображений в плоском зеркале и собирающей линзе.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приводить примеры практического использования физических знаний о электромагнитных явлениях, на примерах предприятий Вологодской области.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Выпускник получит возможность научиться: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Квантовые явления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основные признаки планетарной модели атома, нуклонной модели атомного ядра;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соотносить энергию связи атомных ядер с дефектом массы;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Элементы астрономии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различия между гелиоцентрической и геоцентрической системами мира;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различать основные характеристики звезд (размер, цвет, температура) соотносить цвет звезды с ее температурой;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гипотезы о происхождении Солнечной системы.</w:t>
      </w:r>
    </w:p>
    <w:p w:rsidR="00505C84" w:rsidRPr="00822381" w:rsidRDefault="00505C84" w:rsidP="00910891">
      <w:pPr>
        <w:spacing w:after="0" w:line="240" w:lineRule="auto"/>
        <w:jc w:val="both"/>
        <w:rPr>
          <w:rFonts w:ascii="Times New Roman" w:hAnsi="Times New Roman" w:cs="Times New Roman"/>
          <w:sz w:val="24"/>
          <w:szCs w:val="24"/>
        </w:rPr>
      </w:pPr>
    </w:p>
    <w:p w:rsidR="00910891" w:rsidRPr="00822381" w:rsidRDefault="00910891" w:rsidP="00910891">
      <w:pPr>
        <w:spacing w:after="0" w:line="240" w:lineRule="auto"/>
        <w:jc w:val="both"/>
        <w:rPr>
          <w:rFonts w:ascii="Times New Roman" w:hAnsi="Times New Roman" w:cs="Times New Roman"/>
          <w:b/>
          <w:sz w:val="24"/>
          <w:szCs w:val="24"/>
        </w:rPr>
      </w:pPr>
      <w:bookmarkStart w:id="45" w:name="_Toc409691641"/>
      <w:bookmarkStart w:id="46" w:name="_Toc410653964"/>
      <w:bookmarkStart w:id="47" w:name="_Toc414553150"/>
      <w:r w:rsidRPr="00822381">
        <w:rPr>
          <w:rFonts w:ascii="Times New Roman" w:hAnsi="Times New Roman" w:cs="Times New Roman"/>
          <w:b/>
          <w:sz w:val="24"/>
          <w:szCs w:val="24"/>
        </w:rPr>
        <w:t>1.2.5.11. Биология</w:t>
      </w:r>
      <w:bookmarkEnd w:id="45"/>
      <w:bookmarkEnd w:id="46"/>
      <w:bookmarkEnd w:id="47"/>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 результате изучения курса биологии в основной школе: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осознанно использовать знания основных правил поведения в природе и основ здорового образа жизни в быту;</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выбирать целевые и смысловые установки в своих действиях и поступках по отношению к живой природе, здоровью своему и окружающих;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Живые организмы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аргументировать, приводить доказательства родства различных таксонов растений, животных, грибов и бактерий;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аргументировать, приводить доказательства различий растений, животных, грибов и бактерий;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роль биологии в практической деятельности людей; роль различных организмов в жизни человека;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общность происхождения и эволюции систематических групп растений и животных на примерах сопоставления биологических объектов Вологодской области;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выявлять примеры и раскрывать сущность приспособленности организмов к среде обитания;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 в том числе Вологодской области;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сравнивать биологические объекты (растения, животные, бактерии, грибы), процессы жизнедеятельности; делать выводы и умозаключения на основе сравнения, в том числе Вологодской области;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устанавливать взаимосвязи между особенностями строения и функциями клеток и тканей, органов и систем органов;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знать и аргументировать основные правила поведения в природе;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и оценивать последствия деятельности человека в природе, в охраняемых природных территориях Вологодской области;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и использовать приемы выращивания и размножения культурных растений и домашних животных, ухода за ними;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знать и соблюдать правила работы в кабинете биологии.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 в том числе и по Вологодской области;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на примере заповедных территорий Вологодской области;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Человек и его здоровье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Выпускник научится: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аргументировать, приводить доказательства взаимосвязи человека и окружающей среды, родства человека с животными;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аргументировать, приводить доказательства отличий человека от животных;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объяснять эволюцию вида Человек разумный на примерах сопоставления биологических объектов и других материальных артефактов;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устанавливать взаимосвязи между особенностями строения и функциями клеток и тканей, органов и систем органов;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знать и аргументировать основные принципы здорового образа жизни, рациональной организации труда и отдыха;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и оценивать влияние факторов риска на здоровье человека;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и использовать приемы оказания первой помощи;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знать и соблюдать правила работы в кабинете биологии.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ориентироваться в системе моральных норм и ценностей по отношению к собственному здоровью и здоровью других людей;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Общие биологические закономерности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выделять существенные признаки биологических объектов (вида, экосистемы, биосферы) и процессов, характерных для сообществ живых организмов;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аргументировать, приводить доказательства необходимости защиты окружающей среды;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аргументировать, приводить доказательства зависимости здоровья человека от состояния окружающей среды;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осуществлять классификацию биологических объектов на основе определения их принадлежности к определенной систематической группе;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общность происхождения и эволюции организмов на основе сопоставления особенностей их строения и функционирования;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-объяснять механизмы наследственности и изменчивости, возникновения приспособленности, процесс видообразования;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сравнивать биологические объекты, процессы; делать выводы и умозаключения на основе сравнения;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устанавливать взаимосвязи между особенностями строения и функциями органов и систем органов;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знать и аргументировать основные правила поведения в природе; анализировать и оценивать последствия деятельности человека в природе;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и использовать приемы выращивания и размножения культурных растений и домашних животных, ухода за ними в агроценозах;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в учебной, научно-популярной литературе, Интернет-ресурсах информацию о живой природе, в том числе краеведческую информацию по Вологодской области, оформлять ее в виде письменных сообщений, докладов, рефератов;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знать и соблюдать правила работы в кабинете биологии.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экологические проблемы, возникающие в условиях нерационального природопользования, и пути решения этих проблем;</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505C84" w:rsidRPr="00822381" w:rsidRDefault="00505C84" w:rsidP="00910891">
      <w:pPr>
        <w:spacing w:after="0" w:line="240" w:lineRule="auto"/>
        <w:jc w:val="both"/>
        <w:rPr>
          <w:rFonts w:ascii="Times New Roman" w:hAnsi="Times New Roman" w:cs="Times New Roman"/>
          <w:sz w:val="24"/>
          <w:szCs w:val="24"/>
        </w:rPr>
      </w:pPr>
    </w:p>
    <w:p w:rsidR="00910891" w:rsidRPr="00822381" w:rsidRDefault="00910891" w:rsidP="00910891">
      <w:pPr>
        <w:spacing w:after="0" w:line="240" w:lineRule="auto"/>
        <w:jc w:val="both"/>
        <w:rPr>
          <w:rFonts w:ascii="Times New Roman" w:hAnsi="Times New Roman" w:cs="Times New Roman"/>
          <w:b/>
          <w:sz w:val="24"/>
          <w:szCs w:val="24"/>
        </w:rPr>
      </w:pPr>
      <w:bookmarkStart w:id="48" w:name="_Toc409691642"/>
      <w:bookmarkStart w:id="49" w:name="_Toc410653965"/>
      <w:bookmarkStart w:id="50" w:name="_Toc414553151"/>
      <w:r w:rsidRPr="00822381">
        <w:rPr>
          <w:rFonts w:ascii="Times New Roman" w:hAnsi="Times New Roman" w:cs="Times New Roman"/>
          <w:b/>
          <w:sz w:val="24"/>
          <w:szCs w:val="24"/>
        </w:rPr>
        <w:t>1.2.5.12. Химия</w:t>
      </w:r>
      <w:bookmarkEnd w:id="48"/>
      <w:bookmarkEnd w:id="49"/>
      <w:bookmarkEnd w:id="50"/>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основные методы познания: наблюдение, измерение, эксперимент;</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свойства твердых, жидких, газообразных веществ, выделяя их существенные признаки;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смысл законов сохранения массы веществ, постоянства состава, атомно-молекулярной теории;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химические и физические явления;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называть химические элементы;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состав веществ по их формулам;</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валентность атома элемента в соединениях;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тип химических реакций;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называть признаки и условия протекания химических реакций;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выявлять признаки, свидетельствующие о протекании химической реакции при выполнении химического опыта;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формулы бинарных соединений;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уравнения химических реакций;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соблюдать правила безопасной работы при проведении опытов;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пользоваться лабораторным оборудованием и посудой;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вычислять относительную молекулярную и молярную массы веществ;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вычислять массовую долю химического элемента по формуле соединения;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вычислять количество, объем или массу вещества по количеству, объему, массе реагентов или продуктов реакции;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физические и химические свойства простых веществ: кислорода и водорода;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получать, собирать кислород и водород;</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опытным путем газообразные вещества: кислород, водород;</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смысл закона Авогадро;</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смысл понятий «тепловой эффект реакции», «молярный объем»;</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физические и химические свойства воды;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смысл понятия «раствор»;</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вычислять массовую долю растворенного вещества в растворе;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приготовлять растворы с определенной массовой долей растворенного вещества;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называть соединения изученных классов неорганических веществ;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физические и химические свойства основных классов неорганических веществ: оксидов, кислот, оснований, солей;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принадлежность веществ к определенному классу соединений;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формулы неорганических соединений изученных классов;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опыты, подтверждающие химические свойства изученных классов неорганических веществ;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опытным путем растворы кислот и щелочей по изменению окраски индикатора;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взаимосвязь между классами неорганических соединений;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смысл Периодического закона Д.И. Менделеева;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закономерности изменения строения атомов, свойств элементов в пределах малых периодов и главных подгрупп;</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схемы строения атомов первых 20 элементов периодической системы Д.И. Менделеева;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смысл понятий: «химическая связь», «электроотрицательность»;</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характеризовать зависимость физических свойств веществ от типа кристаллической решетки;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вид химической связи в неорганических соединениях;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изображать схемы строения молекул веществ, образованных разными видами химических связей;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степень окисления атома элемента в соединении;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смысл теории электролитической диссоциации;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уравнения электролитической диссоциации кислот, щелочей, солей;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сущность процесса электролитической диссоциации и реакций ионного обмена;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полные и сокращенные ионные уравнения реакции обмена;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возможность протекания реакций ионного обмена;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реакции, подтверждающие качественный состав различных веществ;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окислитель и восстановитель;</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уравнения окислительно-восстановительных реакций;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называть факторы, влияющие на скорость химической реакции;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классифицировать химические реакции по различным признакам;</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взаимосвязь между составом, строением и свойствами неметаллов;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опыты по получению, собиранию и изучению химических свойств газообразных веществ: углекислого газа, аммиака;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опытным путем газообразные вещества: углекислый газ и аммиак;</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взаимосвязь между составом, строением и свойствами металлов;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влияние химического загрязнения окружающей среды на организм человека, используя справочную информацию о химических предприятиях Вологодской области и города Череповца;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грамотно обращаться с веществами в повседневной жизни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молекулярные и полные ионные уравнения по сокращенным ионным уравнениям;</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уравнения реакций, соответствующих последовательности превращений неорганических веществ различных классов;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выдвигать и проверять экспериментально гипотезы о результатах воздействия различных факторов на изменение скорости химической реакции;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приобретенные знания для экологически грамотного поведения в окружающей среде;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объективно оценивать информацию о веществах и химических процессах;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критически относиться к псевдонаучной информации, недобросовестной рекламе в средствах массовой информации;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осознавать значение теоретических знаний по химии для практической деятельности человека;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505C84" w:rsidRPr="00822381" w:rsidRDefault="00505C84" w:rsidP="00910891">
      <w:pPr>
        <w:spacing w:after="0" w:line="240" w:lineRule="auto"/>
        <w:jc w:val="both"/>
        <w:rPr>
          <w:rFonts w:ascii="Times New Roman" w:hAnsi="Times New Roman" w:cs="Times New Roman"/>
          <w:sz w:val="24"/>
          <w:szCs w:val="24"/>
        </w:rPr>
      </w:pPr>
    </w:p>
    <w:p w:rsidR="00910891" w:rsidRPr="00822381" w:rsidRDefault="00910891" w:rsidP="00910891">
      <w:pPr>
        <w:spacing w:after="0" w:line="240" w:lineRule="auto"/>
        <w:jc w:val="both"/>
        <w:rPr>
          <w:rFonts w:ascii="Times New Roman" w:hAnsi="Times New Roman" w:cs="Times New Roman"/>
          <w:b/>
          <w:sz w:val="24"/>
          <w:szCs w:val="24"/>
        </w:rPr>
      </w:pPr>
      <w:bookmarkStart w:id="51" w:name="_Toc409691643"/>
      <w:bookmarkStart w:id="52" w:name="_Toc410653966"/>
      <w:bookmarkStart w:id="53" w:name="_Toc414553152"/>
      <w:r w:rsidRPr="00822381">
        <w:rPr>
          <w:rFonts w:ascii="Times New Roman" w:hAnsi="Times New Roman" w:cs="Times New Roman"/>
          <w:b/>
          <w:sz w:val="24"/>
          <w:szCs w:val="24"/>
        </w:rPr>
        <w:t>1.2.5.13. Изобразительное искусство</w:t>
      </w:r>
      <w:bookmarkEnd w:id="51"/>
      <w:bookmarkEnd w:id="52"/>
      <w:bookmarkEnd w:id="53"/>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раскрывать смысл народных праздников и обрядов и их отражение в народном искусстве и в современной жизни;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создавать эскизы декоративного убранства русской избы на примере деревянного зодчества Вологодской области;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создавать цветовую композицию внутреннего убранства избы;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специфику образного языка декоративно-прикладного искусства;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создавать самостоятельные варианты орнаментального построения вышивки с опорой на народные традиции;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создавать эскизы народного праздничного костюма, его отдельных элементов в цветовом решении;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 в том числе и Вологодской области;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основы народного орнамента; создавать орнаменты на основе народных традиций Вологодской области;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виды и материалы декоративно-прикладного искусства;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национальные особенности русского орнамента и орнаментов других народов России, в том числе жителей Вологодской области;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и характеризовать несколько народных художественных промыслов России, в том числе жителей Вологодской области;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называть пространственные и временные виды искусства и объяснять, в чем состоит различие временных и пространственных видов искусства;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разницу между предметом изображения, сюжетом и содержанием изображения;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композиционным навыкам работы, чувству ритма, работе с различными художественными материалами;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создавать образы, используя все выразительные возможности художественных материалов;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простым навыкам изображения с помощью пятна и тональных отношений;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навыку плоскостного силуэтного изображения обычных, простых предметов (кухонная утварь);</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изображать сложную форму предмета (силуэт) как соотношение простых геометрических фигур, соблюдая их пропорции;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создавать линейные изображения геометрических тел и натюрморт с натуры из геометрических тел;</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строить изображения простых предметов по правилам линейной перспективы;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передавать с помощью света характер формы и эмоциональное напряжение в композиции натюрморта;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творческому опыту выполнения графического натюрморта и гравюры наклейками на картоне;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выражать цветом в натюрморте собственное настроение и переживания;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рассуждать о разных способах передачи перспективы в изобразительном искусстве как выражении различных мировоззренческих смыслов;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перспективу в практической творческой работе;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навыкам изображения перспективных сокращений в зарисовках наблюдаемого;</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навыкам изображения уходящего вдаль пространства, применяя правила линейной и воздушной перспективы;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видеть, наблюдать и эстетически переживать изменчивость цветового состояния и настроения в природе;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навыкам создания пейзажных зарисовок;</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и характеризовать понятия: пространство, ракурс, воздушная перспектива;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пользоваться правилами работы на пленэре;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навыкам композиции, наблюдательной перспективы и ритмической организации плоскости изображения;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основные средства художественной выразительности в изобразительном искусстве (линия, пятно, тон, цвет, форма, перспектива и др.);</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и характеризовать понятия: эпический пейзаж, романтический пейзаж, пейзаж настроения, пленэр, импрессионизм;</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и характеризовать виды портрета;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понимать и характеризовать основы изображения головы человека;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пользоваться навыками работы с доступными скульптурными материалами;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видеть конструктивную форму предмета, владеть первичными навыками плоского и объемного изображения предмета и группы предметов;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графические материалы в работе над портретом;</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образные возможности освещения в портрете;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пользоваться правилами схематического построения головы человека в рисунке;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называть имена выдающихся русских и зарубежных художников - портретистов и определять их произведения;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навыкам передачи в плоскостном изображении простых движений фигуры человека;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навыкам понимания особенностей восприятия скульптурного образа;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навыкам лепки и работы с пластилином или глиной;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приемам выразительности при работе с натуры над набросками и зарисовками фигуры человека, используя разнообразные графические материалы;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сюжетно-тематическую картину как обобщенный и целостный образ, как результат наблюдений и размышлений художника над жизнью;</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понятия «тема», «содержание», «сюжет» в произведениях станковой живописи;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изобразительным и композиционным навыкам в процессе работы над эскизом;</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узнавать и объяснять понятия «тематическая картина», «станковая живопись»;</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перечислять и характеризовать основные жанры сюжетно- тематической картины;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узнавать и характеризовать несколько классических произведений и называть имена великих русских мастеров исторической картины;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значение тематической картины XIX века в развитии русской культуры;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называть имена нескольких известных художников объединения «Мир искусства» и их наиболее известные произведения;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творческому опыту по разработке и созданию изобразительного образа на выбранный исторический сюжет;</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творческому опыту по разработке художественного проекта – разработки композиции на историческую тему;</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творческому опыту создания композиции на основе библейских сюжетов;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представлениям о великих, вечных темах в искусстве на основе сюжетов из Библии, об их мировоззренческом и нравственном значении в культуре;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называть имена великих европейских и русских художников, творивших на библейские темы;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узнавать и характеризовать произведения великих европейских и русских художников на библейские темы;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роль монументальных памятников в жизни общества;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рассуждать об особенностях художественного образа советского народа в годы Великой Отечественной войны;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и характеризовать выдающиеся монументальные памятники и ансамбли, посвященные Великой Отечественной войне на территории Вологодской области и города Череповца;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творческому опыту лепки памятника, посвященного значимому историческому событию или историческому герою;</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художественно-выразительные средства произведений изобразительного искусства XX века;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культуре зрительского восприятия;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временные и пространственные искусства;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разницу между реальностью и художественным образом;</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представлениям об искусстве иллюстрации и творчестве известных иллюстраторов книг: И.Я. Билибина, В.А. Милашевского. В.А. Фаворского;</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опыту художественного иллюстрирования и навыкам работы графическими материалами;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собирать необходимый материал для иллюстрирования (характер одежды героев, характер построек и помещений, характерные детали быта и т.д.);</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представлениям об анималистическом жанре изобразительного искусства и творчестве художников-анималистов;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опыту художественного творчества по созданию стилизованных образов животных;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систематизировать и характеризовать основные этапы развития и истории архитектуры и дизайна;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объект и пространство в конструктивных видах искусства;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сочетание различных объемов в здании;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единство художественного и функционального в вещи, форму и материал;</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иметь общее представление и рассказывать об особенностях архитектурно-художественных стилей разных эпох;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тенденции и перспективы развития современной архитектуры;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образно-стилевой язык архитектуры прошлого;</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и различать малые формы архитектуры и дизайна в пространстве городской среды;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плоскостную композицию как возможное схематическое изображение объемов при взгляде на них сверху;</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осознавать чертеж как плоскостное изображение объемов, когда точка – вертикаль, круг – цилиндр, шар и т. д.;</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в создаваемых пространственных композициях доминантный объект и вспомогательные соединительные элементы;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навыки формообразования, использования объемов в дизайне и архитектуре (макеты из бумаги, картона, пластилина);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создавать композиционные макеты объектов на предметной плоскости и в пространстве;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создавать практические творческие композиции в технике коллажа, дизайн-проектов;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приобретать общее представление о традициях ландшафтно-парковой архитектуры;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основные школы садово-паркового искусства;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основы краткой истории русской усадебной культуры XVIII – XIX веков;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называть и раскрывать смысл основ искусства флористики;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основы краткой истории костюма;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и раскрывать смысл композиционно-конструктивных принципов дизайна одежды;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навыки сочинения объемно-пространственной композиции в формировании букета по принципам икебаны;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отражать в эскизном проекте дизайна сада образно-архитектурный композиционный замысел;</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графические навыки и технологии выполнения коллажа в процессе создания эскизов молодежных и исторических комплектов одежды;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узнавать и характеризовать памятники архитектуры Древнего Киева. София Киевская. Фрески. Мозаики;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узнавать и описывать памятники шатрового зодчества;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особенности церкви Вознесения в селе Коломенском и храма Покрова-на-Рву;</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особенности новых иконописных традиций в XVII веке. Отличать по характерным особенностям икону и парсуну;</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работать над проектом (индивидуальным или коллективным), создавая разнообразные творческие композиции в материалах по различным темам;</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стилевые особенности разных школ архитектуры Древней Руси;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создавать с натуры и по воображению архитектурные образы графическими материалами и др.;</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сравнивать, сопоставлять и анализировать произведения живописи Древней Руси;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рассуждать о значении художественного образа древнерусской культуры;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ориентироваться в широком разнообразии стилей и направлений изобразительного искусства и архитектуры XVIII – XIX веков;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в речи новые термины, связанные со стилями в изобразительном искусстве и архитектуре XVIII – XIX веков;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выявлять и называть характерные особенности русской портретной живописи XVIII века;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признаки и особенности московского барокко;</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создавать разнообразные творческие работы (фантазийные конструкции) в материале.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владеть диалогической формой коммуникации, уметь аргументировать свою точку зрения в процессе изучения изобразительного искусства;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выделять признаки для установления стилевых связей в процессе изучения изобразительного искусства;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специфику изображения в полиграфии;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формы полиграфической продукции: книги, журналы, плакаты, афиши и др.);</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и характеризовать типы изображения в полиграфии (графическое, живописное, компьютерное, фотографическое);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проектировать обложку книги, рекламы открытки, визитки и др.;</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создавать художественную композицию макета книги, журнала;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называть имена великих русских живописцев и архитекторов XVIII – XIX веков;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называть и характеризовать произведения изобразительного искусства и архитектуры русских художников XVIII – XIX веков;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называть имена выдающихся русских художников-ваятелей XVIII века и определять скульптурные памятники;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называть имена выдающихся художников «Товарищества передвижников» и определять их произведения живописи;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называть имена выдающихся русских художников-пейзажистов XIX века и определять произведения пейзажной живописи;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особенности исторического жанра, определять произведения исторической живописи;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«Русский стиль» в архитектуре модерна, называть памятники архитектуры модерна;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называть имена выдающихся русских художников-ваятелей второй половины XIX века и определять памятники монументальной скульптуры;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создавать разнообразные творческие работы (фантазийные конструкции) в материале;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узнавать основные художественные направления в искусстве XIX и XX веков;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узнавать, называть основные художественные стили в европейском и русском искусстве и время их развития в истории культуры;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творческий опыт разработки художественного проекта – создания композиции на определенную тему;</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смысл традиций и новаторства в изобразительном искусстве XX века. Модерн. Авангард. Сюрреализм;</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стиль модерн в архитектуре. Ф.О. Шехтель. А. Гауди;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создавать с натуры и по воображению архитектурные образы графическими материалами и др.;</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работать над эскизом монументального произведения (витраж, мозаика, роспись, монументальная скульптура);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выразительный язык при моделировании архитектурного пространства;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крупнейшие художественные музеи мира и России;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получать представления об особенностях художественных коллекций крупнейших музеев мира;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навыки коллективной работы над объемно- пространственной композицией;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основы сценографии как вида художественного творчества;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роль костюма, маски и грима в искусстве актерского перевоплощения;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называть имена великих актеров российского театра XX века (А.Я. Головин, А.Н. Бенуа, М.В. Добужинский);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особенности художественной фотографии;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выразительные средства художественной фотографии (композиция, план, ракурс, свет, ритм и др.);</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изобразительную природу экранных искусств;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принципы киномонтажа в создании художественного образа;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понятия: игровой и документальный фильм;</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называть имена мастеров российского кинематографа. С.М. Эйзенштейн. А.А. Тарковский. С.Ф. Бондарчук. Н.С. Михалков;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основы искусства телевидения;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различия в творческой работе художника-живописца и сценографа;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полученные знания о типах оформления сцены при создании школьного спектакля;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добиваться в практической работе большей выразительности костюма и его стилевого единства со сценографией спектакля;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в своей съемочной практике ранее приобретенные знания и навыки композиции, чувства цвета, глубины пространства и т. д.;</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пользоваться компьютерной обработкой фотоснимка при исправлении отдельных недочетов и случайностей;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и объяснять синтетическую природу фильма;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первоначальные навыки в создании сценария и замысла фильма;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полученные ранее знания по композиции и построению кадра;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первоначальные навыки операторской грамоты, техники съемки и компьютерного монтажа;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смотреть и анализировать с точки зрения режиссерского, монтажно-операторского искусства фильмы мастеров кино;</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опыт документальной съемки и тележурналистики для формирования школьного телевидения;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реализовывать сценарно-режиссерскую и операторскую грамоту в практике создания видео-этюда.</w:t>
      </w:r>
    </w:p>
    <w:p w:rsidR="00505C84" w:rsidRPr="00822381" w:rsidRDefault="00505C84" w:rsidP="00910891">
      <w:pPr>
        <w:spacing w:after="0" w:line="240" w:lineRule="auto"/>
        <w:jc w:val="both"/>
        <w:rPr>
          <w:rFonts w:ascii="Times New Roman" w:hAnsi="Times New Roman" w:cs="Times New Roman"/>
          <w:sz w:val="24"/>
          <w:szCs w:val="24"/>
        </w:rPr>
      </w:pPr>
    </w:p>
    <w:p w:rsidR="00910891" w:rsidRPr="00822381" w:rsidRDefault="00910891" w:rsidP="00910891">
      <w:pPr>
        <w:spacing w:after="0" w:line="240" w:lineRule="auto"/>
        <w:jc w:val="both"/>
        <w:rPr>
          <w:rFonts w:ascii="Times New Roman" w:hAnsi="Times New Roman" w:cs="Times New Roman"/>
          <w:b/>
          <w:sz w:val="24"/>
          <w:szCs w:val="24"/>
        </w:rPr>
      </w:pPr>
      <w:bookmarkStart w:id="54" w:name="_Toc409691644"/>
      <w:bookmarkStart w:id="55" w:name="_Toc410653967"/>
      <w:bookmarkStart w:id="56" w:name="_Toc414553153"/>
      <w:r w:rsidRPr="00822381">
        <w:rPr>
          <w:rFonts w:ascii="Times New Roman" w:hAnsi="Times New Roman" w:cs="Times New Roman"/>
          <w:b/>
          <w:sz w:val="24"/>
          <w:szCs w:val="24"/>
        </w:rPr>
        <w:t>1.2.5.14. Музыка</w:t>
      </w:r>
      <w:bookmarkEnd w:id="54"/>
      <w:bookmarkEnd w:id="55"/>
      <w:bookmarkEnd w:id="56"/>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значение интонации в музыке как носителя образного смысла;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средства музыкальной выразительности: мелодию, ритм, темп, динамику, лад;</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характер музыкальных образов (лирических, драматических, героических, романтических, эпических);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выявлять общее и особенное при сравнении музыкальных произведений на основе полученных знаний об интонационной природе музыки;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жизненно-образное содержание музыкальных произведений разных жанров;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и характеризовать приемы взаимодействия и развития образов музыкальных произведений;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многообразие музыкальных образов и способов их развития;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производить интонационно-образный анализ музыкального произведения;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основной принцип построения и развития музыки;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взаимосвязь жизненного содержания музыки и музыкальных образов;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понимать значение устного народного музыкального творчества в развитии общей культуры народа на примере жителей  Вологодской области;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определять основные жанры русской народной музыки: былины, лирические песни, частушки, разновидности обрядовых песен;</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специфику перевоплощения народной музыки в произведениях композиторов Вологодской области;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взаимосвязь профессиональной композиторской музыки и народного музыкального творчества;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основные признаки исторических эпох, стилевых направлений и национальных школ в западноевропейской музыке;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узнавать характерные черты и образцы творчества крупнейших русских (в том числе композиторов Вологодской области) и зарубежных композиторов;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выявлять общее и особенное при сравнении музыкальных произведений на основе полученных знаний о стилевых направлениях;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жанры вокальной, инструментальной, вокально-инструментальной, камерно-инструментальной, симфонической музыки;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узнавать формы построения музыки (двухчастную, трехчастную, вариации, рондо);</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тембры музыкальных инструментов;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называть и определять звучание музыкальных инструментов: духовых, струнных, ударных, современных электронных;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виды оркестров: симфонического, духового, камерного, оркестра народных инструментов, эстрадно-джазового оркестра;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владеть музыкальными терминами в пределах изучаемой темы;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характерные особенности музыкального языка;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эмоционально-образно воспринимать и характеризовать музыкальные произведения;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произведения выдающихся композиторов прошлого и современности;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единство жизненного содержания и художественной формы в различных музыкальных образах;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творчески интерпретировать содержание музыкальных произведений;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выявлять особенности интерпретации одной и той же художественной идеи, сюжета в творчестве различных композиторов;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различные трактовки одного и того же произведения, аргументируя исполнительскую интерпретацию замысла композитора;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интерпретацию классической музыки в современных обработках;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характерные признаки современной популярной музыки;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называть стили рок-музыки и ее отдельных направлений: рок-оперы, рок-н-ролла и др.;</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творчество исполнителей авторской песни;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выявлять особенности взаимодействия музыки с другими видами искусства;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жанровые параллели между музыкой и другими видами искусств;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сравнивать интонации музыкального, живописного и литературного произведений;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взаимодействие музыки, изобразительного искусства и литературы на основе осознания специфики языка каждого из них;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находить ассоциативные связи между художественными образами музыки, изобразительного искусства и литературы;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значимость музыки в творчестве писателей и поэтов;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называть и определять на слух мужские (тенор, баритон, бас) и женские (сопрано, меццо-сопрано, контральто) певческие голоса;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разновидности хоровых коллективов по стилю (манере) исполнения: народные, академические;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владеть навыками вокально-хорового  музицирования;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навыки вокально-хоровой работы при пении с музыкальным сопровождением и без сопровождения (a cappella);</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творчески интерпретировать содержание музыкального произведения в пении;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участвовать в коллективной исполнительской деятельности, используя различные формы индивидуального и группового музицирования;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размышлять о знакомом музыкальном произведении, высказывать суждения об основной идее, о средствах и формах ее воплощения;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передавать свои музыкальные впечатления в устной или письменной форме;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проявлять творческую инициативу, участвуя в музыкально-эстетической деятельности;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специфику музыки как вида искусства и ее значение в жизни человека и общества;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эмоционально проживать исторические события и судьбы защитников Отечества, воплощаемые в музыкальных произведениях;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приводить примеры выдающихся (в том числе современных) отечественных и зарубежных музыкальных исполнителей и исполнительских коллективов, в том числе и в Вологодской области и городе Череповце;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применять современные информационно-коммуникационные технологии для записи и воспроизведения музыки;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обосновывать собственные предпочтения, касающиеся музыкальных произведений различных стилей и жанров;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знания о музыке и музыкантах, полученные на занятиях, при составлении домашней фонотеки, видеотеки;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приобретенные знания и умения в практической деятельности и повседневной жизни (в том числе в творческой и сценической).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Выпускник получит возможность научиться: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истоки и интонационное своеобразие, характерные черты и признаки, традиций, обрядов музыкального фольклора разных стран мира;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особенности языка западноевропейской музыки на примере мадригала, мотета, кантаты, прелюдии, фуги, мессы, реквиема;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понимать особенности языка отечественной духовной и светской музыкальной культуры на примере канта, литургии, хорового концерта;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специфику духовной музыки в эпоху Средневековья;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распознавать мелодику знаменного распева – основы древнерусской церковной музыки;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формы построения музыки (сонатно-симфонический цикл, сюита), понимать их возможности в воплощении и развитии музыкальных образов;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выделять признаки для установления стилевых связей в процессе изучения музыкального искусства;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исполнять свою партию в хоре в простейших двухголосных произведениях, в том числе с ориентацией на нотную запись;</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505C84" w:rsidRPr="00822381" w:rsidRDefault="00505C84" w:rsidP="00910891">
      <w:pPr>
        <w:spacing w:after="0" w:line="240" w:lineRule="auto"/>
        <w:jc w:val="both"/>
        <w:rPr>
          <w:rFonts w:ascii="Times New Roman" w:hAnsi="Times New Roman" w:cs="Times New Roman"/>
          <w:sz w:val="24"/>
          <w:szCs w:val="24"/>
        </w:rPr>
      </w:pPr>
    </w:p>
    <w:p w:rsidR="00910891" w:rsidRPr="00822381" w:rsidRDefault="00910891" w:rsidP="00910891">
      <w:pPr>
        <w:spacing w:after="0" w:line="240" w:lineRule="auto"/>
        <w:jc w:val="both"/>
        <w:rPr>
          <w:rFonts w:ascii="Times New Roman" w:hAnsi="Times New Roman" w:cs="Times New Roman"/>
          <w:b/>
          <w:sz w:val="24"/>
          <w:szCs w:val="24"/>
        </w:rPr>
      </w:pPr>
      <w:bookmarkStart w:id="57" w:name="_Toc409691645"/>
      <w:bookmarkStart w:id="58" w:name="_Toc410653968"/>
      <w:bookmarkStart w:id="59" w:name="_Toc414553154"/>
      <w:r w:rsidRPr="00822381">
        <w:rPr>
          <w:rFonts w:ascii="Times New Roman" w:hAnsi="Times New Roman" w:cs="Times New Roman"/>
          <w:b/>
          <w:sz w:val="24"/>
          <w:szCs w:val="24"/>
        </w:rPr>
        <w:t>1.2.5.15.Технология</w:t>
      </w:r>
      <w:bookmarkEnd w:id="57"/>
      <w:bookmarkEnd w:id="58"/>
      <w:bookmarkEnd w:id="59"/>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овладение средствами и формами графического отображения объектов или процессов, правилами выполнения графической документации;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формирование умений устанавливать взаимосвязь знаний по разным учебным предметам для решения прикладных учебных задач;</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формирование представлений о мире профессий, связанных с изучаемыми технологиями, их востребованности на рынке труда, в том числе на территории Вологодской области.</w:t>
      </w:r>
    </w:p>
    <w:p w:rsidR="00910891" w:rsidRPr="00822381" w:rsidRDefault="00910891" w:rsidP="009108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учащимися, и повышенного уровня (в списке выделены курсивом).</w:t>
      </w:r>
    </w:p>
    <w:p w:rsidR="00910891" w:rsidRPr="00822381" w:rsidRDefault="00910891" w:rsidP="009108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Результаты, заявленные образовательной программой «Технология» по блокам содержания: современные материальные, информационные и гуманитарные технологии и перспективы их развития.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 на примере промышленных предприятий Вологодской области;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мониторинг развития технологий произвольно избранной отрасли на основе работы с информационными источниками различных видов.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910891" w:rsidRPr="00822381" w:rsidRDefault="00910891" w:rsidP="009108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Формирование технологической культуры и проектно-технологического мышления учащихся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следовать технологии, в том числе в процессе изготовления субъективно нового продукта;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условия применимости технологии, в том числе с позиций экологической защищенности;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оценку и испытание полученного продукта;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анализ потребностей в тех или иных материальных или информационных продуктах;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описывать технологическое решение с помощью текста, рисунков, графического изображения;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возможные технологические решения, определять их достоинства и недостатки в контексте заданной ситуации;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и анализировать разработку и / или реализацию прикладных проектов, предполагающих: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определение характеристик и разработку материального продукта, включая его моделирование в информационной среде (конструкторе);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встраивание созданного информационного продукта в заданную оболочку;</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изготовление информационного продукта по заданному алгоритму в заданной оболочке;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и анализировать разработку и / или реализацию технологических проектов, предполагающих: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оптимизацию заданного способа (технологии) получения требующегося материального продукта (после его применения в собственной практике);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и анализировать  разработку и / или реализацию проектов, предполагающих: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планирование (разработку) материального продукта на основе самостоятельно проведенных исследований потребительских интересов;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разработку плана продвижения продукта;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 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выявлять и формулировать проблему, требующую технологического решения;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оценивать коммерческий потенциал продукта и / или технологии.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 в том числе Вологодской области,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ситуацию на рынке труда Вологодской области, называет тенденции ее развития,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-разъяснять социальное значение групп профессий, востребованных на региональном рынке труда,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группы предприятий Вологодской области,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учреждения профессионального образования различного уровня, расположенные на территории Вологодской области, об оказываемых ими образовательных услугах, условиях поступления и особенностях обучения,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свои мотивы и причины принятия тех или иных решений,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результаты и последствия своих решений, связанных с выбором и реализацией образовательной траектории,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рынка труда Вологодской области.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предлагать альтернативные варианты траекторий профессионального образования для занятия заданных должностей;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910891" w:rsidRPr="00822381" w:rsidRDefault="00910891" w:rsidP="00910891">
      <w:pPr>
        <w:spacing w:after="0" w:line="240" w:lineRule="auto"/>
        <w:jc w:val="both"/>
        <w:rPr>
          <w:rFonts w:ascii="Times New Roman" w:hAnsi="Times New Roman" w:cs="Times New Roman"/>
          <w:sz w:val="24"/>
          <w:szCs w:val="24"/>
        </w:rPr>
      </w:pPr>
      <w:bookmarkStart w:id="60" w:name="_Toc409691646"/>
      <w:bookmarkStart w:id="61" w:name="_Toc410653969"/>
      <w:bookmarkStart w:id="62" w:name="_Toc410702973"/>
      <w:bookmarkStart w:id="63" w:name="_Toc414553155"/>
      <w:r w:rsidRPr="00822381">
        <w:rPr>
          <w:rFonts w:ascii="Times New Roman" w:hAnsi="Times New Roman" w:cs="Times New Roman"/>
          <w:sz w:val="24"/>
          <w:szCs w:val="24"/>
        </w:rPr>
        <w:t>По годам обучения результаты могут быть структурированы и конкретизированы следующим образом:</w:t>
      </w:r>
      <w:bookmarkEnd w:id="60"/>
      <w:bookmarkEnd w:id="61"/>
      <w:bookmarkEnd w:id="62"/>
      <w:bookmarkEnd w:id="63"/>
      <w:r w:rsidRPr="00822381">
        <w:rPr>
          <w:rFonts w:ascii="Times New Roman" w:hAnsi="Times New Roman" w:cs="Times New Roman"/>
          <w:sz w:val="24"/>
          <w:szCs w:val="24"/>
        </w:rPr>
        <w:t xml:space="preserve">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5 класс. По завершении учебного года учащийся: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характеризует рекламу как средство формирования потребностей;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характеризует виды ресурсов, объясняет место ресурсов в проектировании и реализации технологического процесса;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называет предприятия Вологодской области, работающие на основе современных производственных технологий, приводит примеры функций работников этих предприятий;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объясняет основания развития технологий, опираясь на произвольно избранную группу потребностей, которые удовлетворяют эти технологии;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приводит произвольные примеры производственных технологий и технологий в сфере быта;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объясняет, приводя примеры, принципиальную технологическую схему, в том числе характеризуя негативные эффекты;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составляет техническое задание, памятку, инструкцию, технологическую карту;</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осуществляет сборку моделей с помощью образовательного конструктора по инструкции;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осуществляет выбор товара в модельной ситуации;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осуществляет сохранение информации в формах описания, схемы, эскиза, фотографии;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конструирует модель по заданному прототипу;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получил и проанализировал опыт изучения потребностей ближайшего социального окружения на основе самостоятельно разработанной программы;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получил и проанализировал опыт проведения испытания, анализа, модернизации модели;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получил и проанализировал опыт изготовления информационного продукта по заданному алгоритму;</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получил и проанализировал опыт разработки или оптимизации и введение технологии на примере организации действий и взаимодействия в быту.</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6 класс. По завершении учебного года учащийся: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называет и характеризует актуальные технологии возведения зданий и сооружений, профессии в области строительства, характеризует строительную отрасль Вологодской области;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описывает жизненный цикл технологии, приводя примеры;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оперирует понятием «технологическая система» при описании средств удовлетворения потребностей человека;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 морфологический и функциональный анализ технологической системы;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 анализ технологической системы – надсистемы – подсистемы в процессе проектирования продукта;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читает элементарные чертежи и эскизы;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выполняет эскизы механизмов, интерьера;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освоил техники обработки материалов (по выбору обучающегося в соответствии с содержанием проектной деятельности);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применяет простые механизмы для решения поставленных задач по модернизации / проектированию технологических систем;</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строит модель механизма, состоящего из нескольких простых механизмов по кинематической схеме;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получил и проанализировал опыт исследования способов жизнеобеспечения и состояния жилых зданий микрорайона / поселения;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получил и проанализировал опыт решения задач на взаимодействие со службами ЖКХ;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получил и проанализировал опыт модификации механизмов (на основе технической документации) для получения заданных свойств (решение задачи);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7 класс. По завершении учебного года учащийся: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называет и характеризует актуальные и перспективные технологии в области энергетики, характеризует профессии в сфере энергетики, энергетику Вологодской области;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называет и характеризует актуальные и перспективные информационные технологии, характеризует профессии в сфере информационных технологий;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характеризует автоматизацию производства на примере Вологодской области,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перечисляет, характеризует и распознает устройства для накопления энергии, для передачи энергии;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объясняет понятие «машина», характеризует технологические системы, преобразующие энергию в вид, необходимый потребителю;</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объясняет сущность управления в технологических системах, характеризует автоматические и саморегулируемые системы;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осуществляет сборку электрических цепей по электрической схеме, проводит анализ неполадок электрической цепи;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выполняет базовые операции редактора компьютерного трехмерного проектирования (на выбор образовательной организации);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конструирует простые системы с обратной связью на основе технических конструкторов;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следует технологии, в том числе, в процессе изготовления субъективно нового продукта;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8 класс. По завершении учебного года учащийся: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характеризует современную индустрию питания, в том числе в регионе проживания, и перспективы ее развития;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называет и характеризует актуальные и перспективные технологии транспорта;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характеризует ситуацию на региональном рынке труда, называет тенденции её развития;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перечисляет и характеризует виды технической и технологической документации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разъясняет функции модели и принципы моделирования,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создаёт модель, адекватную практической задаче,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отбирает материал в соответствии с техническим решением или по заданным критериям,</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составляет рацион питания, адекватный ситуации,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планирует продвижение продукта,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регламентирует заданный процесс в заданной форме,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 оценку и испытание полученного продукта,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описывает технологическое решение с помощью текста, рисунков, графического изображения,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получил и проанализировал опыт лабораторного исследования продуктов питания,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получил и проанализировал опыт разработки организационного проекта и решения логистических задач,</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получил и проанализировал опыт компьютерного моделирования / проведения виртуального эксперимента по избранной учащимся характеристике транспортного средства,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получил и проанализировал опыт моделирования транспортных потоков,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получил опыт анализа объявлений, предлагающих работу</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получил и проанализировал опыт создания информационного продукта и его встраивания в заданную оболочку,</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505C84" w:rsidRPr="00822381" w:rsidRDefault="00505C84" w:rsidP="00910891">
      <w:pPr>
        <w:spacing w:after="0" w:line="240" w:lineRule="auto"/>
        <w:jc w:val="both"/>
        <w:rPr>
          <w:rFonts w:ascii="Times New Roman" w:hAnsi="Times New Roman" w:cs="Times New Roman"/>
          <w:sz w:val="24"/>
          <w:szCs w:val="24"/>
        </w:rPr>
      </w:pPr>
    </w:p>
    <w:p w:rsidR="00910891" w:rsidRPr="00822381" w:rsidRDefault="00910891" w:rsidP="00910891">
      <w:pPr>
        <w:spacing w:after="0" w:line="240" w:lineRule="auto"/>
        <w:jc w:val="both"/>
        <w:rPr>
          <w:rFonts w:ascii="Times New Roman" w:hAnsi="Times New Roman" w:cs="Times New Roman"/>
          <w:b/>
          <w:sz w:val="24"/>
          <w:szCs w:val="24"/>
        </w:rPr>
      </w:pPr>
      <w:bookmarkStart w:id="64" w:name="_Toc409691647"/>
      <w:bookmarkStart w:id="65" w:name="_Toc410653970"/>
      <w:bookmarkStart w:id="66" w:name="_Toc414553156"/>
      <w:r w:rsidRPr="00822381">
        <w:rPr>
          <w:rFonts w:ascii="Times New Roman" w:hAnsi="Times New Roman" w:cs="Times New Roman"/>
          <w:b/>
          <w:sz w:val="24"/>
          <w:szCs w:val="24"/>
        </w:rPr>
        <w:t>1.2.5.16. Физическая культура</w:t>
      </w:r>
      <w:bookmarkEnd w:id="64"/>
      <w:bookmarkEnd w:id="65"/>
      <w:bookmarkEnd w:id="66"/>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 в том числе в Вологодской области;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акробатические комбинации из числа хорошо освоенных упражнений;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гимнастические комбинации на спортивных снарядах из числа хорошо освоенных упражнений;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легкоатлетические упражнения в беге и в прыжках (в длину и высоту);</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спуски и торможения на лыжах с пологого склона;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основные технические действия и приемы игры в футбол, волейбол, баскетбол в условиях учебной и игровой деятельности;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тестовые упражнения для оценки уровня индивидуального  развития основных физических качеств.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исторические вехи развития отечественного спортивного движения, великих спортсменов, принесших славу российскому спорту, в том числе спортсменов Вологодской области;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вести дневник по физкультурной деятельности, включать в него оформление планов проведения самостоятельных занятий с физическими упражнениями разной </w:t>
      </w:r>
      <w:r w:rsidRPr="00822381">
        <w:rPr>
          <w:rFonts w:ascii="Times New Roman" w:hAnsi="Times New Roman" w:cs="Times New Roman"/>
          <w:sz w:val="24"/>
          <w:szCs w:val="24"/>
        </w:rPr>
        <w:lastRenderedPageBreak/>
        <w:t>функциональной направленности, данные контроля динамики индивидуального физического развития и физической подготовленности;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восстановительные мероприятия с сеансов оздоровительного массажа;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комплексы упражнений лечебной физической культуры с учетом имеющихся индивидуальных отклонений в показателях здоровья;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преодолевать естественные и искусственные препятствия с помощью разнообразных способов лазания, прыжков и бега;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осуществлять судейство по одному из осваиваемых видов спорта;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тестовые нормативы Всероссийского физкультурно-спортивного комплекса «Готов к труду и обороне»;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выполнять технико-тактические действия национальных видов спорта</w:t>
      </w:r>
      <w:bookmarkStart w:id="67" w:name="_Toc409691648"/>
      <w:bookmarkStart w:id="68" w:name="_Toc410653971"/>
      <w:bookmarkStart w:id="69" w:name="_Toc414553157"/>
      <w:r w:rsidRPr="00822381">
        <w:rPr>
          <w:rFonts w:ascii="Times New Roman" w:hAnsi="Times New Roman" w:cs="Times New Roman"/>
          <w:sz w:val="24"/>
          <w:szCs w:val="24"/>
        </w:rPr>
        <w:t>.</w:t>
      </w:r>
    </w:p>
    <w:p w:rsidR="00505C84" w:rsidRPr="00822381" w:rsidRDefault="00505C84" w:rsidP="00910891">
      <w:pPr>
        <w:spacing w:after="0" w:line="240" w:lineRule="auto"/>
        <w:jc w:val="both"/>
        <w:rPr>
          <w:rFonts w:ascii="Times New Roman" w:hAnsi="Times New Roman" w:cs="Times New Roman"/>
          <w:sz w:val="24"/>
          <w:szCs w:val="24"/>
        </w:rPr>
      </w:pPr>
    </w:p>
    <w:p w:rsidR="00910891" w:rsidRPr="00822381" w:rsidRDefault="00910891" w:rsidP="00910891">
      <w:pPr>
        <w:spacing w:after="0" w:line="240" w:lineRule="auto"/>
        <w:jc w:val="both"/>
        <w:rPr>
          <w:rFonts w:ascii="Times New Roman" w:hAnsi="Times New Roman" w:cs="Times New Roman"/>
          <w:b/>
          <w:sz w:val="24"/>
          <w:szCs w:val="24"/>
        </w:rPr>
      </w:pPr>
      <w:r w:rsidRPr="00822381">
        <w:rPr>
          <w:rFonts w:ascii="Times New Roman" w:hAnsi="Times New Roman" w:cs="Times New Roman"/>
          <w:b/>
          <w:sz w:val="24"/>
          <w:szCs w:val="24"/>
        </w:rPr>
        <w:t>1.2.5.17 Основы безопасности жизнедеятельности</w:t>
      </w:r>
      <w:bookmarkEnd w:id="67"/>
      <w:bookmarkEnd w:id="68"/>
      <w:bookmarkEnd w:id="69"/>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классифицировать и характеризовать условия экологической безопасности;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знания о предельно допустимых концентрациях вредных веществ в атмосфере, воде и почве;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знания о способах контроля качества окружающей среды и продуктов питания с использованием бытовых приборов;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безопасно, использовать бытовые приборы контроля качества окружающей среды и продуктов питания;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безопасно использовать бытовые приборы;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безопасно использовать средства бытовой химии;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безопасно использовать средства коммуникации;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классифицировать и характеризовать опасные ситуации криминогенного характера;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предвидеть причины возникновения возможных опасных ситуаций криминогенного характера;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безопасно вести и применять способы самозащиты в криминогенной ситуации на улице;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безопасно вести и применять способы самозащиты в криминогенной ситуации в подъезде;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безопасно вести и применять способы самозащиты в криминогенной ситуации в лифте;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безопасно вести и применять способы самозащиты в криминогенной ситуации в квартире;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безопасно вести и применять способы самозащиты при карманной краже;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безопасно вести и применять способы самозащиты при попытке мошенничества;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адекватно оценивать ситуацию дорожного движения;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адекватно оценивать ситуацию и безопасно действовать при пожаре;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безопасно использовать средства индивидуальной защиты при пожаре;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безопасно применять первичные средства пожаротушения;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соблюдать правила безопасности дорожного движения пешехода;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соблюдать правила безопасности дорожного движения велосипедиста;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соблюдать правила безопасности дорожного движения пассажира транспортного средства;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классифицировать и характеризовать причины и последствия опасных ситуаций на воде;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адекватно оценивать ситуацию и безопасно вести у воды и на воде;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средства и способы само- и взаимопомощи на воде;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классифицировать и характеризовать причины и последствия опасных ситуаций в туристических походах;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готовиться к туристическим походам;</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адекватно оценивать ситуацию и безопасно вести в туристических походах;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адекватно оценивать ситуацию и ориентироваться на местности;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добывать и поддерживать огонь в автономных условиях;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добывать и очищать воду в автономных условиях;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добывать и готовить пищу в автономных условиях; сооружать (обустраивать) временное жилище в автономных условиях;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подавать сигналы бедствия и отвечать на них;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причины и последствия чрезвычайных ситуаций природного характера для личности, общества и государства;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предвидеть опасности и правильно действовать в случае чрезвычайных ситуаций природного характера;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классифицировать мероприятия по защите населения от чрезвычайных ситуаций природного характера;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безопасно использовать средства индивидуальной защиты;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причины и последствия чрезвычайных ситуаций техногенного характера для личности, общества и государства;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предвидеть опасности и правильно действовать в чрезвычайных ситуациях техногенного характера;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классифицировать мероприятия по защите населения от чрезвычайных ситуаций техногенного характера;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безопасно действовать по сигналу «Внимание всем!»;</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безопасно использовать средства индивидуальной и коллективной защиты;</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комплектовать минимально необходимый набор вещей (документов, продуктов) в случае эвакуации;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классифицировать мероприятия по защите населения от терроризма, экстремизма, наркотизма;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классифицировать и характеризовать опасные ситуации в местах большого скопления людей;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предвидеть причины возникновения возможных опасных ситуаций в местах большого скопления людей;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адекватно оценивать ситуацию и безопасно действовать в местах массового скопления людей;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оповещать (вызывать) экстренные службы при чрезвычайной ситуации;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характеризовать безопасный и здоровый образ жизни, его составляющие и значение для личности, общества и государства;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классифицировать мероприятия и факторы, укрепляющие и разрушающие здоровье;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планировать профилактические мероприятия по сохранению и укреплению своего здоровья;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адекватно оценивать нагрузку и профилактические занятия по укреплению здоровья; планировать распорядок дня с учетом нагрузок;</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выявлять мероприятия и факторы, потенциально опасные для здоровья;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безопасно использовать ресурсы интернета;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анализировать состояние своего здоровья;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определять состояния оказания неотложной помощи;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использовать алгоритм действий по оказанию первой помощи;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классифицировать средства оказания первой помощи;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оказывать первую помощь при наружном и внутреннем кровотечении;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извлекать инородное тело из верхних дыхательных путей;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оказывать первую помощь при ушибах;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оказывать первую помощь при растяжениях;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оказывать первую помощь при вывихах;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оказывать первую помощь при переломах;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оказывать первую помощь при ожогах;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оказывать первую помощь при отморожениях и общем переохлаждении;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оказывать первую помощь при отравлениях;</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оказывать первую помощь при тепловом (солнечном) ударе;</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оказывать первую помощь при укусе насекомых и змей.</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получит возможность научиться:</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безопасно использовать средства индивидуальной защиты велосипедиста;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классифицировать и характеризовать причины и последствия опасных ситуаций в туристических поездках;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готовиться к туристическим поездкам по территории Вологодской области;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адекватно оценивать ситуацию и безопасно вести в туристических поездках;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анализировать последствия возможных опасных ситуаций в местах большого скопления людей;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анализировать последствия возможных опасных ситуаций криминогенного характера;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безопасно вести и применять права покупателя;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анализировать последствия проявления терроризма, экстремизма, наркотизма;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характеризовать роль семьи в жизни личности и общества и ее влияние на здоровье человека;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классифицировать основные правовые аспекты оказания первой помощи;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оказывать первую помощь при не инфекционных заболеваниях;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оказывать первую помощь при инфекционных заболеваниях;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оказывать первую помощь при остановке сердечной деятельности;</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оказывать первую помощь при коме;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оказывать первую помощь при поражении электрическим током;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усваивать приемы действий в различных опасных и чрезвычайных ситуациях;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творчески решать моделируемые ситуации и практические задачи в области безопасности жизнедеятельности.</w:t>
      </w:r>
    </w:p>
    <w:p w:rsidR="00505C84" w:rsidRPr="00822381" w:rsidRDefault="00505C84" w:rsidP="00910891">
      <w:pPr>
        <w:spacing w:after="0" w:line="240" w:lineRule="auto"/>
        <w:jc w:val="both"/>
        <w:rPr>
          <w:rFonts w:ascii="Times New Roman" w:hAnsi="Times New Roman" w:cs="Times New Roman"/>
          <w:sz w:val="24"/>
          <w:szCs w:val="24"/>
        </w:rPr>
      </w:pPr>
    </w:p>
    <w:p w:rsidR="00910891" w:rsidRPr="00822381" w:rsidRDefault="00910891" w:rsidP="00910891">
      <w:pPr>
        <w:spacing w:after="0" w:line="240" w:lineRule="auto"/>
        <w:jc w:val="both"/>
        <w:rPr>
          <w:rFonts w:ascii="Times New Roman" w:hAnsi="Times New Roman" w:cs="Times New Roman"/>
          <w:b/>
          <w:sz w:val="24"/>
          <w:szCs w:val="24"/>
        </w:rPr>
      </w:pPr>
      <w:r w:rsidRPr="00822381">
        <w:rPr>
          <w:rFonts w:ascii="Times New Roman" w:hAnsi="Times New Roman" w:cs="Times New Roman"/>
          <w:b/>
          <w:sz w:val="24"/>
          <w:szCs w:val="24"/>
        </w:rPr>
        <w:t>1.2.5.18. Основы духовно – нравс</w:t>
      </w:r>
      <w:r w:rsidR="00505C84" w:rsidRPr="00822381">
        <w:rPr>
          <w:rFonts w:ascii="Times New Roman" w:hAnsi="Times New Roman" w:cs="Times New Roman"/>
          <w:b/>
          <w:sz w:val="24"/>
          <w:szCs w:val="24"/>
        </w:rPr>
        <w:t>твенной культуры народов России</w:t>
      </w:r>
    </w:p>
    <w:p w:rsidR="00910891" w:rsidRPr="00822381" w:rsidRDefault="00910891" w:rsidP="00910891">
      <w:pPr>
        <w:pStyle w:val="11"/>
        <w:jc w:val="both"/>
        <w:rPr>
          <w:sz w:val="24"/>
          <w:szCs w:val="24"/>
        </w:rPr>
      </w:pPr>
      <w:r w:rsidRPr="00822381">
        <w:rPr>
          <w:sz w:val="24"/>
          <w:szCs w:val="24"/>
        </w:rPr>
        <w:t>Изучение предметной области "Основы духовно-нравственной культуры народов России" должно обеспечить:</w:t>
      </w:r>
    </w:p>
    <w:p w:rsidR="00910891" w:rsidRPr="00822381" w:rsidRDefault="00910891" w:rsidP="00910891">
      <w:pPr>
        <w:pStyle w:val="11"/>
        <w:jc w:val="both"/>
        <w:rPr>
          <w:sz w:val="24"/>
          <w:szCs w:val="24"/>
        </w:rPr>
      </w:pPr>
      <w:r w:rsidRPr="00822381">
        <w:rPr>
          <w:sz w:val="24"/>
          <w:szCs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910891" w:rsidRPr="00822381" w:rsidRDefault="00910891" w:rsidP="00910891">
      <w:pPr>
        <w:pStyle w:val="11"/>
        <w:jc w:val="both"/>
        <w:rPr>
          <w:sz w:val="24"/>
          <w:szCs w:val="24"/>
        </w:rPr>
      </w:pPr>
      <w:r w:rsidRPr="00822381">
        <w:rPr>
          <w:sz w:val="24"/>
          <w:szCs w:val="24"/>
        </w:rPr>
        <w:t>знание основных норм морали, нравственных, духовных идеалов, хранимых в культурных традициях народов России, Вологодской области готовность на их основе к сознательному самоограничению в поступках, поведении, расточительном потребительстве;</w:t>
      </w:r>
    </w:p>
    <w:p w:rsidR="00910891" w:rsidRPr="00822381" w:rsidRDefault="00910891" w:rsidP="00910891">
      <w:pPr>
        <w:pStyle w:val="11"/>
        <w:jc w:val="both"/>
        <w:rPr>
          <w:sz w:val="24"/>
          <w:szCs w:val="24"/>
        </w:rPr>
      </w:pPr>
      <w:r w:rsidRPr="00822381">
        <w:rPr>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910891" w:rsidRPr="00822381" w:rsidRDefault="00910891" w:rsidP="00910891">
      <w:pPr>
        <w:pStyle w:val="11"/>
        <w:jc w:val="both"/>
        <w:rPr>
          <w:sz w:val="24"/>
          <w:szCs w:val="24"/>
        </w:rPr>
      </w:pPr>
      <w:r w:rsidRPr="00822381">
        <w:rPr>
          <w:sz w:val="24"/>
          <w:szCs w:val="24"/>
        </w:rPr>
        <w:t>понимание значения нравственности, веры и религии в жизни человека, семьи и общества;</w:t>
      </w:r>
    </w:p>
    <w:p w:rsidR="00910891" w:rsidRPr="00822381" w:rsidRDefault="00910891" w:rsidP="0091089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505C84" w:rsidRPr="00822381" w:rsidRDefault="00505C84" w:rsidP="00910891">
      <w:pPr>
        <w:spacing w:after="0" w:line="240" w:lineRule="auto"/>
        <w:jc w:val="both"/>
        <w:rPr>
          <w:rFonts w:ascii="Times New Roman" w:hAnsi="Times New Roman" w:cs="Times New Roman"/>
          <w:sz w:val="24"/>
          <w:szCs w:val="24"/>
        </w:rPr>
      </w:pPr>
    </w:p>
    <w:p w:rsidR="00B32310" w:rsidRPr="00822381" w:rsidRDefault="00B32310" w:rsidP="00B32310">
      <w:pPr>
        <w:spacing w:after="0" w:line="240" w:lineRule="auto"/>
        <w:jc w:val="both"/>
        <w:rPr>
          <w:rFonts w:ascii="Times New Roman" w:hAnsi="Times New Roman" w:cs="Times New Roman"/>
          <w:b/>
          <w:sz w:val="24"/>
          <w:szCs w:val="24"/>
        </w:rPr>
      </w:pPr>
      <w:r w:rsidRPr="00822381">
        <w:rPr>
          <w:rFonts w:ascii="Times New Roman" w:hAnsi="Times New Roman" w:cs="Times New Roman"/>
          <w:b/>
          <w:sz w:val="24"/>
          <w:szCs w:val="24"/>
        </w:rPr>
        <w:t xml:space="preserve">1.2.5.19 Коррекционные развивающие занятия с психологом </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Целевыми ориентирами при изучении коррекционного курса будут являться определённые достижения обучающихся в сфере жизненной компетенции, в развитии произвольной регуляции, в коррекции недостатков развития познавательной сферы (зрительного и пространственного восприятия, мышления, памяти, воображения, речи, внимания, зрительно – моторных функций)  и формирования высших психических функций, в развитии эмоционально-личностной сферы, в области развития коммуникативной сферы и социальной интеграции.</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Первый год обучения.</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Результаты формирования сферы жизненной компетенции проявляются в последовательном улучшении перечисленных ниже знаний и умений.</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Учащиеся  должны получить знания:</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 о значимости для человека внимания, ощущения, памяти, мышления, эмоций;</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 иметь представление о том, что такое память, мышление, воображение;</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 об особенностях эмоциональной памяти;</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 xml:space="preserve">- о способах «эффективного запоминания»; </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 о способах развития  мышления, внимания, памяти;</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 о способах выражения эмоций.</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умения:</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 устанавливать закономерности;</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 xml:space="preserve">- уметь выделять существенные признаки и несущественные; </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 уметь анализировать, обобщать, сравнивать, классифицировать;</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 распознавать анаграммы и самим их составлять;</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 уметь задавать вопросы, видеть ситуацию глазами собеседника, понимать других;</w:t>
      </w:r>
      <w:r w:rsidRPr="00822381">
        <w:rPr>
          <w:rFonts w:ascii="Times New Roman" w:hAnsi="Times New Roman" w:cs="Times New Roman"/>
          <w:sz w:val="24"/>
          <w:szCs w:val="24"/>
        </w:rPr>
        <w:tab/>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 осознавать у себя ведущие каналы восприятия информации и ориентировать их на целенаправленное развитие всей системы восприятия окружающего мира;</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 осознавать и называть собственные переживания;</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 xml:space="preserve">- осознавать в себе задатки и способности; </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 выражать эмоции через рисование;</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 вести исследовательскую деятельность в рамке разработки творческих проектов;</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 осознавать собственные умственные возможности;</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lastRenderedPageBreak/>
        <w:t>- уметь различать виды поведения.</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Второй год обучения.</w:t>
      </w:r>
    </w:p>
    <w:p w:rsidR="00B32310" w:rsidRPr="00822381" w:rsidRDefault="00B32310" w:rsidP="00B32310">
      <w:pPr>
        <w:pStyle w:val="a5"/>
        <w:spacing w:before="0" w:after="0"/>
        <w:ind w:firstLine="540"/>
        <w:jc w:val="both"/>
      </w:pPr>
      <w:r w:rsidRPr="00822381">
        <w:t>При условии активного участия на уроках школьники могут повысить свою мотивацию, овладеть навыками эмпатии, научиться лучше понимать окружающих, достойно выражать свои чувства, преодолевать трудности в учебе и поведении, развивать свои способности, уметь противодействовать чужому влиянию, а значит — суметь сохранить свое психологическое здоровье.</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В результате прохождения программы предполагается достичь следующих результатов:</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Первый уровень результатов – учащиеся должны знать о нормах и правилах поведения в общественных местах.</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Для достижения данного уровня результатов необходимо сформировать позитивное отношение учащихся к занятиям этической грамматикой и к этическим нормам взаимоотношения с окружающими.</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Второй уровень результатов - получение обучающимися опыта переживания и позитивного отношения к базовым ценностям общества.</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Для достижения данного уровня результатов необходимо:</w:t>
      </w:r>
    </w:p>
    <w:p w:rsidR="00B32310" w:rsidRPr="00822381" w:rsidRDefault="00B32310" w:rsidP="00B32310">
      <w:pPr>
        <w:numPr>
          <w:ilvl w:val="0"/>
          <w:numId w:val="4"/>
        </w:numPr>
        <w:tabs>
          <w:tab w:val="left" w:pos="1701"/>
        </w:tabs>
        <w:spacing w:after="0" w:line="240" w:lineRule="auto"/>
        <w:ind w:left="0" w:firstLine="540"/>
        <w:jc w:val="both"/>
        <w:rPr>
          <w:rFonts w:ascii="Times New Roman" w:hAnsi="Times New Roman" w:cs="Times New Roman"/>
          <w:sz w:val="24"/>
          <w:szCs w:val="24"/>
        </w:rPr>
      </w:pPr>
      <w:r w:rsidRPr="00822381">
        <w:rPr>
          <w:rFonts w:ascii="Times New Roman" w:hAnsi="Times New Roman" w:cs="Times New Roman"/>
          <w:sz w:val="24"/>
          <w:szCs w:val="24"/>
        </w:rPr>
        <w:t>Воспитать взаимоотношения обучающихся на уровне класса, то есть дружественной просоциальной среды, в которой каждый ребенок получает практическое подтверждение приобретенных знаний и начинает их ценить.</w:t>
      </w:r>
    </w:p>
    <w:p w:rsidR="00B32310" w:rsidRPr="00822381" w:rsidRDefault="00B32310" w:rsidP="00B32310">
      <w:pPr>
        <w:numPr>
          <w:ilvl w:val="0"/>
          <w:numId w:val="4"/>
        </w:numPr>
        <w:tabs>
          <w:tab w:val="left" w:pos="1701"/>
        </w:tabs>
        <w:spacing w:after="0" w:line="240" w:lineRule="auto"/>
        <w:ind w:left="0" w:firstLine="540"/>
        <w:jc w:val="both"/>
        <w:rPr>
          <w:rFonts w:ascii="Times New Roman" w:hAnsi="Times New Roman" w:cs="Times New Roman"/>
          <w:sz w:val="24"/>
          <w:szCs w:val="24"/>
        </w:rPr>
      </w:pPr>
      <w:r w:rsidRPr="00822381">
        <w:rPr>
          <w:rFonts w:ascii="Times New Roman" w:hAnsi="Times New Roman" w:cs="Times New Roman"/>
          <w:sz w:val="24"/>
          <w:szCs w:val="24"/>
        </w:rPr>
        <w:t>Учащиеся должны получить опыт взаимодействия со сверстниками, старшими и младшими детьми, взрослыми в соответствии с общепринятыми нормами поведения.</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Третий уровень результатов - получение обучающимися опыта самостоятельной общественной деятельности, ощущение себя гражданином, социальным деятелем, свободным человеком.</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Для его достижения необходимо сформировать навык взаимодействия обучающихся с представителями различных социальных субъектов, в том числе за пределами образовательного учреждения, в открытой общественной среде.</w:t>
      </w:r>
    </w:p>
    <w:p w:rsidR="00B32310" w:rsidRPr="00822381" w:rsidRDefault="00B32310" w:rsidP="00B32310">
      <w:pPr>
        <w:shd w:val="clear" w:color="auto" w:fill="FFFFFF"/>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Исходя из целей данной программы, учащиеся достигнут следующих метапредметных результатов:</w:t>
      </w:r>
    </w:p>
    <w:p w:rsidR="00B32310" w:rsidRPr="00822381" w:rsidRDefault="00B32310" w:rsidP="00B32310">
      <w:pPr>
        <w:shd w:val="clear" w:color="auto" w:fill="FFFFFF"/>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1. Познавательные УУД:</w:t>
      </w:r>
    </w:p>
    <w:p w:rsidR="00B32310" w:rsidRPr="00822381" w:rsidRDefault="00B32310" w:rsidP="00B32310">
      <w:pPr>
        <w:shd w:val="clear" w:color="auto" w:fill="FFFFFF"/>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формирование стремления к самопознанию, погружению в свой собственный мир и ориентации в нем (достижение определяется содержанием программы)</w:t>
      </w:r>
    </w:p>
    <w:p w:rsidR="00B32310" w:rsidRPr="00822381" w:rsidRDefault="00B32310" w:rsidP="00B32310">
      <w:pPr>
        <w:shd w:val="clear" w:color="auto" w:fill="FFFFFF"/>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2. Регулятивные УУД:</w:t>
      </w:r>
    </w:p>
    <w:p w:rsidR="00B32310" w:rsidRPr="00822381" w:rsidRDefault="00B32310" w:rsidP="00B32310">
      <w:pPr>
        <w:shd w:val="clear" w:color="auto" w:fill="FFFFFF"/>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владение навыками самоорганизации, способность к целеполаганию, выбору стратегии, планированию путей, достижению результатов, самооценке</w:t>
      </w:r>
    </w:p>
    <w:p w:rsidR="00B32310" w:rsidRPr="00822381" w:rsidRDefault="00B32310" w:rsidP="00B32310">
      <w:pPr>
        <w:shd w:val="clear" w:color="auto" w:fill="FFFFFF"/>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3. Коммуникативные УУД:</w:t>
      </w:r>
    </w:p>
    <w:p w:rsidR="00B32310" w:rsidRPr="00822381" w:rsidRDefault="00B32310" w:rsidP="00B32310">
      <w:pPr>
        <w:shd w:val="clear" w:color="auto" w:fill="FFFFFF"/>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умение излагать свою позицию, использовать основные методы дискуссии и полемики, понимать позицию собеседника, работать в команде, преодолевать конфликты (формирование регулятивных и коммуникативных УУД осуществляется в ходе тренинга, т.е. определяется формой организации занятий).</w:t>
      </w:r>
    </w:p>
    <w:p w:rsidR="00B32310" w:rsidRPr="00822381" w:rsidRDefault="00B32310" w:rsidP="00B32310">
      <w:pPr>
        <w:shd w:val="clear" w:color="auto" w:fill="FFFFFF"/>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Помимо метапредметных, планируется достижение личностных результатов:</w:t>
      </w:r>
    </w:p>
    <w:p w:rsidR="00B32310" w:rsidRPr="00822381" w:rsidRDefault="00B32310" w:rsidP="00B32310">
      <w:pPr>
        <w:shd w:val="clear" w:color="auto" w:fill="FFFFFF"/>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способности к аргументированной оценке поступков, осознание своих сильных сторон и слабостей, уважительно-доброжелательное отношение к партнерам, способность осуществлять осознанный и ответственный выбор. Этих результатов можно достичь за счет синергетического эффекта командного взаимодействия.</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Третий год обучения.</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Личностными результатами изучения курса является формирование следующих умений:</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lastRenderedPageBreak/>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B32310" w:rsidRPr="00822381" w:rsidRDefault="00B32310" w:rsidP="00B32310">
      <w:pPr>
        <w:spacing w:after="0" w:line="240" w:lineRule="auto"/>
        <w:ind w:firstLine="539"/>
        <w:jc w:val="both"/>
        <w:rPr>
          <w:rFonts w:ascii="Times New Roman" w:hAnsi="Times New Roman" w:cs="Times New Roman"/>
          <w:sz w:val="24"/>
          <w:szCs w:val="24"/>
        </w:rPr>
      </w:pPr>
      <w:r w:rsidRPr="00822381">
        <w:rPr>
          <w:rFonts w:ascii="Times New Roman" w:hAnsi="Times New Roman" w:cs="Times New Roman"/>
          <w:sz w:val="24"/>
          <w:szCs w:val="24"/>
        </w:rPr>
        <w:t>Метапредметными результатами изучения курса  являются формирование следующих универсальных учебных действий (УУД).</w:t>
      </w:r>
    </w:p>
    <w:p w:rsidR="00B32310" w:rsidRPr="00822381" w:rsidRDefault="00B32310" w:rsidP="00B32310">
      <w:pPr>
        <w:spacing w:after="0" w:line="240" w:lineRule="auto"/>
        <w:ind w:firstLine="539"/>
        <w:jc w:val="both"/>
        <w:rPr>
          <w:rFonts w:ascii="Times New Roman" w:hAnsi="Times New Roman" w:cs="Times New Roman"/>
          <w:sz w:val="24"/>
          <w:szCs w:val="24"/>
        </w:rPr>
      </w:pPr>
      <w:r w:rsidRPr="00822381">
        <w:rPr>
          <w:rFonts w:ascii="Times New Roman" w:hAnsi="Times New Roman" w:cs="Times New Roman"/>
          <w:sz w:val="24"/>
          <w:szCs w:val="24"/>
        </w:rPr>
        <w:t>Регулятивные УУД:</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Определять и формулировать цель деятельности  с помощью учителя.</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Проговаривать последовательность действий.</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Учиться высказывать своё предположение (версию) на основе работы с иллюстрацией рабочей тетради.</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Учиться работать по предложенному учителем плану.</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Учиться отличать верно выполненное задание от неверного.</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Учиться совместно с учителем и другими учениками давать эмоциональную оценку деятельноститоварищей.</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Познавательные УУД:</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Добывать новые знания: находить ответы на вопросы, используя свой жизненный опыт и информацию, полученную от учителя.</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Перерабатывать полученную информацию: делать выводы в результате  совместной  работы всего класса.</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Коммуникативные УУД:</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Слушать и понимать речь других.</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Читать и пересказывать текст.</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Совместно договариваться о правилах общения и поведения в школе и следовать им.</w:t>
      </w:r>
    </w:p>
    <w:p w:rsidR="00B32310" w:rsidRPr="00822381" w:rsidRDefault="00B32310" w:rsidP="00B32310">
      <w:pPr>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Учиться выполнять различные роли в группе (лидера, исполнителя, критика).</w:t>
      </w:r>
    </w:p>
    <w:p w:rsidR="00B32310" w:rsidRPr="00822381" w:rsidRDefault="00B32310" w:rsidP="00B32310">
      <w:pPr>
        <w:pStyle w:val="p2"/>
        <w:shd w:val="clear" w:color="auto" w:fill="FFFFFF"/>
        <w:spacing w:before="0" w:beforeAutospacing="0" w:after="0" w:afterAutospacing="0"/>
        <w:ind w:firstLine="540"/>
        <w:jc w:val="both"/>
        <w:rPr>
          <w:rFonts w:eastAsia="Times New Roman"/>
          <w:lang w:eastAsia="ar-SA"/>
        </w:rPr>
      </w:pPr>
      <w:r w:rsidRPr="00822381">
        <w:rPr>
          <w:rFonts w:eastAsia="Times New Roman"/>
          <w:lang w:eastAsia="ar-SA"/>
        </w:rPr>
        <w:t>Обучающиеся должны научиться:</w:t>
      </w:r>
    </w:p>
    <w:p w:rsidR="00B32310" w:rsidRPr="00822381" w:rsidRDefault="00B32310" w:rsidP="00B32310">
      <w:pPr>
        <w:pStyle w:val="p2"/>
        <w:shd w:val="clear" w:color="auto" w:fill="FFFFFF"/>
        <w:spacing w:before="0" w:beforeAutospacing="0" w:after="0" w:afterAutospacing="0"/>
        <w:ind w:firstLine="540"/>
        <w:jc w:val="both"/>
        <w:rPr>
          <w:rFonts w:eastAsia="Times New Roman"/>
          <w:lang w:eastAsia="ar-SA"/>
        </w:rPr>
      </w:pPr>
      <w:r w:rsidRPr="00822381">
        <w:rPr>
          <w:rFonts w:eastAsia="Times New Roman"/>
          <w:lang w:eastAsia="ar-SA"/>
        </w:rPr>
        <w:t>- преодолевать возникающие в учебе трудности;</w:t>
      </w:r>
    </w:p>
    <w:p w:rsidR="00B32310" w:rsidRPr="00822381" w:rsidRDefault="00B32310" w:rsidP="00B32310">
      <w:pPr>
        <w:pStyle w:val="p2"/>
        <w:shd w:val="clear" w:color="auto" w:fill="FFFFFF"/>
        <w:spacing w:before="0" w:beforeAutospacing="0" w:after="0" w:afterAutospacing="0"/>
        <w:ind w:firstLine="540"/>
        <w:jc w:val="both"/>
        <w:rPr>
          <w:rFonts w:eastAsia="Times New Roman"/>
          <w:lang w:eastAsia="ar-SA"/>
        </w:rPr>
      </w:pPr>
      <w:r w:rsidRPr="00822381">
        <w:rPr>
          <w:rFonts w:eastAsia="Times New Roman"/>
          <w:lang w:eastAsia="ar-SA"/>
        </w:rPr>
        <w:t>- планировать свою деятельность;</w:t>
      </w:r>
    </w:p>
    <w:p w:rsidR="00B32310" w:rsidRPr="00822381" w:rsidRDefault="00B32310" w:rsidP="00B32310">
      <w:pPr>
        <w:pStyle w:val="p2"/>
        <w:shd w:val="clear" w:color="auto" w:fill="FFFFFF"/>
        <w:spacing w:before="0" w:beforeAutospacing="0" w:after="0" w:afterAutospacing="0"/>
        <w:ind w:firstLine="540"/>
        <w:jc w:val="both"/>
        <w:rPr>
          <w:rFonts w:eastAsia="Times New Roman"/>
          <w:lang w:eastAsia="ar-SA"/>
        </w:rPr>
      </w:pPr>
      <w:r w:rsidRPr="00822381">
        <w:rPr>
          <w:rFonts w:eastAsia="Times New Roman"/>
          <w:lang w:eastAsia="ar-SA"/>
        </w:rPr>
        <w:t>- контролировать собственные действия в ходе выполнения задания;</w:t>
      </w:r>
    </w:p>
    <w:p w:rsidR="00B32310" w:rsidRPr="00822381" w:rsidRDefault="00B32310" w:rsidP="00B32310">
      <w:pPr>
        <w:pStyle w:val="p10"/>
        <w:shd w:val="clear" w:color="auto" w:fill="FFFFFF"/>
        <w:spacing w:before="0" w:beforeAutospacing="0" w:after="0" w:afterAutospacing="0"/>
        <w:ind w:firstLine="540"/>
        <w:jc w:val="both"/>
        <w:rPr>
          <w:rFonts w:eastAsia="Times New Roman"/>
          <w:lang w:eastAsia="ar-SA"/>
        </w:rPr>
      </w:pPr>
      <w:r w:rsidRPr="00822381">
        <w:rPr>
          <w:rFonts w:eastAsia="Times New Roman"/>
          <w:lang w:eastAsia="ar-SA"/>
        </w:rPr>
        <w:t>- подбирать в своей деятельности неординарные способы решений, творчески подходить к выполнению заданий;</w:t>
      </w:r>
    </w:p>
    <w:p w:rsidR="00B32310" w:rsidRPr="00822381" w:rsidRDefault="00B32310" w:rsidP="00B32310">
      <w:pPr>
        <w:pStyle w:val="p10"/>
        <w:shd w:val="clear" w:color="auto" w:fill="FFFFFF"/>
        <w:spacing w:before="0" w:beforeAutospacing="0" w:after="0" w:afterAutospacing="0"/>
        <w:ind w:firstLine="540"/>
        <w:jc w:val="both"/>
        <w:rPr>
          <w:rFonts w:eastAsia="Times New Roman"/>
          <w:lang w:eastAsia="ar-SA"/>
        </w:rPr>
      </w:pPr>
      <w:r w:rsidRPr="00822381">
        <w:rPr>
          <w:rFonts w:eastAsia="Times New Roman"/>
          <w:lang w:eastAsia="ar-SA"/>
        </w:rPr>
        <w:t>- самостоятельно выполнять данное учителем задание;</w:t>
      </w:r>
    </w:p>
    <w:p w:rsidR="00B32310" w:rsidRPr="00822381" w:rsidRDefault="00B32310" w:rsidP="00B32310">
      <w:pPr>
        <w:pStyle w:val="p2"/>
        <w:shd w:val="clear" w:color="auto" w:fill="FFFFFF"/>
        <w:spacing w:before="0" w:beforeAutospacing="0" w:after="0" w:afterAutospacing="0"/>
        <w:ind w:firstLine="540"/>
        <w:jc w:val="both"/>
        <w:rPr>
          <w:rFonts w:eastAsia="Times New Roman"/>
          <w:lang w:eastAsia="ar-SA"/>
        </w:rPr>
      </w:pPr>
      <w:r w:rsidRPr="00822381">
        <w:rPr>
          <w:rFonts w:eastAsia="Times New Roman"/>
          <w:lang w:eastAsia="ar-SA"/>
        </w:rPr>
        <w:t>- проявлять собственную активность в получение знаний;</w:t>
      </w:r>
    </w:p>
    <w:p w:rsidR="00B32310" w:rsidRPr="00822381" w:rsidRDefault="00B32310" w:rsidP="00B32310">
      <w:pPr>
        <w:pStyle w:val="p2"/>
        <w:shd w:val="clear" w:color="auto" w:fill="FFFFFF"/>
        <w:spacing w:before="0" w:beforeAutospacing="0" w:after="0" w:afterAutospacing="0"/>
        <w:ind w:firstLine="540"/>
        <w:jc w:val="both"/>
        <w:rPr>
          <w:rFonts w:eastAsia="Times New Roman"/>
          <w:lang w:eastAsia="ar-SA"/>
        </w:rPr>
      </w:pPr>
      <w:r w:rsidRPr="00822381">
        <w:rPr>
          <w:rFonts w:eastAsia="Times New Roman"/>
          <w:lang w:eastAsia="ar-SA"/>
        </w:rPr>
        <w:t>- позитивно относиться к своему «Я», адекватно воспринимать окружающий мир;</w:t>
      </w:r>
    </w:p>
    <w:p w:rsidR="00B32310" w:rsidRPr="00822381" w:rsidRDefault="00B32310" w:rsidP="00B32310">
      <w:pPr>
        <w:pStyle w:val="p2"/>
        <w:shd w:val="clear" w:color="auto" w:fill="FFFFFF"/>
        <w:spacing w:before="0" w:beforeAutospacing="0" w:after="0" w:afterAutospacing="0"/>
        <w:ind w:firstLine="540"/>
        <w:jc w:val="both"/>
        <w:rPr>
          <w:rFonts w:eastAsia="Times New Roman"/>
          <w:lang w:eastAsia="ar-SA"/>
        </w:rPr>
      </w:pPr>
      <w:r w:rsidRPr="00822381">
        <w:rPr>
          <w:rFonts w:eastAsia="Times New Roman"/>
          <w:lang w:eastAsia="ar-SA"/>
        </w:rPr>
        <w:t>- уметь справляться с негативными эмоциями;</w:t>
      </w:r>
    </w:p>
    <w:p w:rsidR="00B32310" w:rsidRPr="00822381" w:rsidRDefault="00B32310" w:rsidP="00B32310">
      <w:pPr>
        <w:pStyle w:val="p10"/>
        <w:shd w:val="clear" w:color="auto" w:fill="FFFFFF"/>
        <w:spacing w:before="0" w:beforeAutospacing="0" w:after="0" w:afterAutospacing="0"/>
        <w:ind w:firstLine="540"/>
        <w:jc w:val="both"/>
        <w:rPr>
          <w:rFonts w:eastAsia="Times New Roman"/>
          <w:lang w:eastAsia="ar-SA"/>
        </w:rPr>
      </w:pPr>
      <w:r w:rsidRPr="00822381">
        <w:rPr>
          <w:rFonts w:eastAsia="Times New Roman"/>
          <w:lang w:eastAsia="ar-SA"/>
        </w:rPr>
        <w:t>- повышать общий уровень психологического и интеллектуального развития.</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Четвёртый год обучения.</w:t>
      </w:r>
    </w:p>
    <w:p w:rsidR="00B32310" w:rsidRPr="00822381" w:rsidRDefault="00B32310" w:rsidP="00B32310">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Личностными результатами изучения курса является формирование следующих умений:</w:t>
      </w:r>
    </w:p>
    <w:p w:rsidR="00B32310" w:rsidRPr="00822381" w:rsidRDefault="00B32310" w:rsidP="00B32310">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B32310" w:rsidRPr="00822381" w:rsidRDefault="00B32310" w:rsidP="00B32310">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B32310" w:rsidRPr="00822381" w:rsidRDefault="00B32310" w:rsidP="00B32310">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Метапредметными результатами изучения курса  являются формирование следующих универсальных учебных действий (УУД).</w:t>
      </w:r>
    </w:p>
    <w:p w:rsidR="00B32310" w:rsidRPr="00822381" w:rsidRDefault="00B32310" w:rsidP="00B32310">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Регулятивные УУД:</w:t>
      </w:r>
    </w:p>
    <w:p w:rsidR="00B32310" w:rsidRPr="00822381" w:rsidRDefault="00B32310" w:rsidP="00B32310">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Определять и формулировать цель деятельности  с помощью учителя.</w:t>
      </w:r>
    </w:p>
    <w:p w:rsidR="00B32310" w:rsidRPr="00822381" w:rsidRDefault="00B32310" w:rsidP="00B32310">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Проговаривать последовательность действий.</w:t>
      </w:r>
    </w:p>
    <w:p w:rsidR="00B32310" w:rsidRPr="00822381" w:rsidRDefault="00B32310" w:rsidP="00B32310">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lastRenderedPageBreak/>
        <w:t>Учиться высказывать своё предположение (версию) на основе работы с иллюстрацией рабочей тетради.</w:t>
      </w:r>
    </w:p>
    <w:p w:rsidR="00B32310" w:rsidRPr="00822381" w:rsidRDefault="00B32310" w:rsidP="00B32310">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Учиться работать по предложенному учителем плану.</w:t>
      </w:r>
    </w:p>
    <w:p w:rsidR="00B32310" w:rsidRPr="00822381" w:rsidRDefault="00B32310" w:rsidP="00B32310">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Учиться отличать верно выполненное задание от неверного.</w:t>
      </w:r>
    </w:p>
    <w:p w:rsidR="00B32310" w:rsidRPr="00822381" w:rsidRDefault="00B32310" w:rsidP="00B32310">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Учиться совместно с учителем и другими учениками давать эмоциональную оценку деятельности</w:t>
      </w:r>
    </w:p>
    <w:p w:rsidR="00B32310" w:rsidRPr="00822381" w:rsidRDefault="00B32310" w:rsidP="00B32310">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товарищей.</w:t>
      </w:r>
    </w:p>
    <w:p w:rsidR="00B32310" w:rsidRPr="00822381" w:rsidRDefault="00B32310" w:rsidP="00B32310">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Познавательные УУД:</w:t>
      </w:r>
    </w:p>
    <w:p w:rsidR="00B32310" w:rsidRPr="00822381" w:rsidRDefault="00B32310" w:rsidP="00B32310">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B32310" w:rsidRPr="00822381" w:rsidRDefault="00B32310" w:rsidP="00B32310">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Добывать новые знания: находить ответы на вопросы, используя свой жизненный опыт и информацию, полученную от учителя.</w:t>
      </w:r>
    </w:p>
    <w:p w:rsidR="00B32310" w:rsidRPr="00822381" w:rsidRDefault="00B32310" w:rsidP="00B32310">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Перерабатывать полученную информацию: делать выводы в результате  совместной  работы всего класса.</w:t>
      </w:r>
    </w:p>
    <w:p w:rsidR="00B32310" w:rsidRPr="00822381" w:rsidRDefault="00B32310" w:rsidP="00B32310">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Коммуникативные УУД:</w:t>
      </w:r>
    </w:p>
    <w:p w:rsidR="00B32310" w:rsidRPr="00822381" w:rsidRDefault="00B32310" w:rsidP="00B32310">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B32310" w:rsidRPr="00822381" w:rsidRDefault="00B32310" w:rsidP="00B32310">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Слушать и понимать речь других.</w:t>
      </w:r>
    </w:p>
    <w:p w:rsidR="00B32310" w:rsidRPr="00822381" w:rsidRDefault="00B32310" w:rsidP="00B32310">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Читать и пересказывать текст.</w:t>
      </w:r>
    </w:p>
    <w:p w:rsidR="00B32310" w:rsidRPr="00822381" w:rsidRDefault="00B32310" w:rsidP="00B32310">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Совместно договариваться о правилах общения и поведения в школе и следовать им.</w:t>
      </w:r>
    </w:p>
    <w:p w:rsidR="00B32310" w:rsidRPr="00822381" w:rsidRDefault="00B32310" w:rsidP="00B32310">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Учиться выполнять различные роли в группе (лидера, исполнителя, критика).</w:t>
      </w:r>
    </w:p>
    <w:p w:rsidR="00B32310" w:rsidRPr="00822381" w:rsidRDefault="00B32310" w:rsidP="00B32310">
      <w:pPr>
        <w:pStyle w:val="p2"/>
        <w:shd w:val="clear" w:color="auto" w:fill="FFFFFF"/>
        <w:spacing w:before="0" w:beforeAutospacing="0" w:after="0" w:afterAutospacing="0"/>
        <w:ind w:firstLine="567"/>
        <w:jc w:val="both"/>
        <w:rPr>
          <w:rFonts w:eastAsia="Times New Roman"/>
          <w:lang w:eastAsia="ar-SA"/>
        </w:rPr>
      </w:pPr>
      <w:r w:rsidRPr="00822381">
        <w:rPr>
          <w:rFonts w:eastAsia="Times New Roman"/>
          <w:lang w:eastAsia="ar-SA"/>
        </w:rPr>
        <w:t>Обучающиеся должны научиться:</w:t>
      </w:r>
    </w:p>
    <w:p w:rsidR="00B32310" w:rsidRPr="00822381" w:rsidRDefault="00B32310" w:rsidP="00B32310">
      <w:pPr>
        <w:pStyle w:val="p2"/>
        <w:shd w:val="clear" w:color="auto" w:fill="FFFFFF"/>
        <w:spacing w:before="0" w:beforeAutospacing="0" w:after="0" w:afterAutospacing="0"/>
        <w:ind w:firstLine="567"/>
        <w:jc w:val="both"/>
        <w:rPr>
          <w:rFonts w:eastAsia="Times New Roman"/>
          <w:lang w:eastAsia="ar-SA"/>
        </w:rPr>
      </w:pPr>
      <w:r w:rsidRPr="00822381">
        <w:rPr>
          <w:rFonts w:eastAsia="Times New Roman"/>
          <w:lang w:eastAsia="ar-SA"/>
        </w:rPr>
        <w:t>- преодолевать возникающие в учебе трудности;</w:t>
      </w:r>
    </w:p>
    <w:p w:rsidR="00B32310" w:rsidRPr="00822381" w:rsidRDefault="00B32310" w:rsidP="00B32310">
      <w:pPr>
        <w:pStyle w:val="p2"/>
        <w:shd w:val="clear" w:color="auto" w:fill="FFFFFF"/>
        <w:spacing w:before="0" w:beforeAutospacing="0" w:after="0" w:afterAutospacing="0"/>
        <w:ind w:firstLine="567"/>
        <w:jc w:val="both"/>
        <w:rPr>
          <w:rFonts w:eastAsia="Times New Roman"/>
          <w:lang w:eastAsia="ar-SA"/>
        </w:rPr>
      </w:pPr>
      <w:r w:rsidRPr="00822381">
        <w:rPr>
          <w:rFonts w:eastAsia="Times New Roman"/>
          <w:lang w:eastAsia="ar-SA"/>
        </w:rPr>
        <w:t>- планировать свою деятельность;</w:t>
      </w:r>
    </w:p>
    <w:p w:rsidR="00B32310" w:rsidRPr="00822381" w:rsidRDefault="00B32310" w:rsidP="00B32310">
      <w:pPr>
        <w:pStyle w:val="p2"/>
        <w:shd w:val="clear" w:color="auto" w:fill="FFFFFF"/>
        <w:spacing w:before="0" w:beforeAutospacing="0" w:after="0" w:afterAutospacing="0"/>
        <w:ind w:firstLine="567"/>
        <w:jc w:val="both"/>
        <w:rPr>
          <w:rFonts w:eastAsia="Times New Roman"/>
          <w:lang w:eastAsia="ar-SA"/>
        </w:rPr>
      </w:pPr>
      <w:r w:rsidRPr="00822381">
        <w:rPr>
          <w:rFonts w:eastAsia="Times New Roman"/>
          <w:lang w:eastAsia="ar-SA"/>
        </w:rPr>
        <w:t>- контролировать собственные действия в ходе выполнения задания;</w:t>
      </w:r>
    </w:p>
    <w:p w:rsidR="00B32310" w:rsidRPr="00822381" w:rsidRDefault="00B32310" w:rsidP="00B32310">
      <w:pPr>
        <w:pStyle w:val="p10"/>
        <w:shd w:val="clear" w:color="auto" w:fill="FFFFFF"/>
        <w:spacing w:before="0" w:beforeAutospacing="0" w:after="0" w:afterAutospacing="0"/>
        <w:ind w:firstLine="567"/>
        <w:jc w:val="both"/>
        <w:rPr>
          <w:rFonts w:eastAsia="Times New Roman"/>
          <w:lang w:eastAsia="ar-SA"/>
        </w:rPr>
      </w:pPr>
      <w:r w:rsidRPr="00822381">
        <w:rPr>
          <w:rFonts w:eastAsia="Times New Roman"/>
          <w:lang w:eastAsia="ar-SA"/>
        </w:rPr>
        <w:t>- подбирать в своей деятельности неординарные способы решений, творчески подходить к выполнению заданий;</w:t>
      </w:r>
    </w:p>
    <w:p w:rsidR="00B32310" w:rsidRPr="00822381" w:rsidRDefault="00B32310" w:rsidP="00B32310">
      <w:pPr>
        <w:pStyle w:val="p10"/>
        <w:shd w:val="clear" w:color="auto" w:fill="FFFFFF"/>
        <w:spacing w:before="0" w:beforeAutospacing="0" w:after="0" w:afterAutospacing="0"/>
        <w:ind w:firstLine="567"/>
        <w:jc w:val="both"/>
        <w:rPr>
          <w:rFonts w:eastAsia="Times New Roman"/>
          <w:lang w:eastAsia="ar-SA"/>
        </w:rPr>
      </w:pPr>
      <w:r w:rsidRPr="00822381">
        <w:rPr>
          <w:rFonts w:eastAsia="Times New Roman"/>
          <w:lang w:eastAsia="ar-SA"/>
        </w:rPr>
        <w:t>- самостоятельно выполнять данное учителем задание;</w:t>
      </w:r>
    </w:p>
    <w:p w:rsidR="00B32310" w:rsidRPr="00822381" w:rsidRDefault="00B32310" w:rsidP="00B32310">
      <w:pPr>
        <w:pStyle w:val="p2"/>
        <w:shd w:val="clear" w:color="auto" w:fill="FFFFFF"/>
        <w:spacing w:before="0" w:beforeAutospacing="0" w:after="0" w:afterAutospacing="0"/>
        <w:ind w:firstLine="567"/>
        <w:jc w:val="both"/>
        <w:rPr>
          <w:rFonts w:eastAsia="Times New Roman"/>
          <w:lang w:eastAsia="ar-SA"/>
        </w:rPr>
      </w:pPr>
      <w:r w:rsidRPr="00822381">
        <w:rPr>
          <w:rFonts w:eastAsia="Times New Roman"/>
          <w:lang w:eastAsia="ar-SA"/>
        </w:rPr>
        <w:t>- проявлять собственную активность в получение знаний;</w:t>
      </w:r>
    </w:p>
    <w:p w:rsidR="00B32310" w:rsidRPr="00822381" w:rsidRDefault="00B32310" w:rsidP="00B32310">
      <w:pPr>
        <w:pStyle w:val="p2"/>
        <w:shd w:val="clear" w:color="auto" w:fill="FFFFFF"/>
        <w:spacing w:before="0" w:beforeAutospacing="0" w:after="0" w:afterAutospacing="0"/>
        <w:ind w:firstLine="567"/>
        <w:jc w:val="both"/>
        <w:rPr>
          <w:rFonts w:eastAsia="Times New Roman"/>
          <w:lang w:eastAsia="ar-SA"/>
        </w:rPr>
      </w:pPr>
      <w:r w:rsidRPr="00822381">
        <w:rPr>
          <w:rFonts w:eastAsia="Times New Roman"/>
          <w:lang w:eastAsia="ar-SA"/>
        </w:rPr>
        <w:t>- позитивно относиться к своему «Я», адекватно воспринимать окружающий мир;</w:t>
      </w:r>
    </w:p>
    <w:p w:rsidR="00B32310" w:rsidRPr="00822381" w:rsidRDefault="00B32310" w:rsidP="00B32310">
      <w:pPr>
        <w:pStyle w:val="p2"/>
        <w:shd w:val="clear" w:color="auto" w:fill="FFFFFF"/>
        <w:spacing w:before="0" w:beforeAutospacing="0" w:after="0" w:afterAutospacing="0"/>
        <w:ind w:firstLine="567"/>
        <w:jc w:val="both"/>
        <w:rPr>
          <w:rFonts w:eastAsia="Times New Roman"/>
          <w:lang w:eastAsia="ar-SA"/>
        </w:rPr>
      </w:pPr>
      <w:r w:rsidRPr="00822381">
        <w:rPr>
          <w:rFonts w:eastAsia="Times New Roman"/>
          <w:lang w:eastAsia="ar-SA"/>
        </w:rPr>
        <w:t>- уметь справляться с негативными эмоциями;</w:t>
      </w:r>
    </w:p>
    <w:p w:rsidR="00B32310" w:rsidRPr="00822381" w:rsidRDefault="00B32310" w:rsidP="00B32310">
      <w:pPr>
        <w:pStyle w:val="p10"/>
        <w:shd w:val="clear" w:color="auto" w:fill="FFFFFF"/>
        <w:spacing w:before="0" w:beforeAutospacing="0" w:after="0" w:afterAutospacing="0"/>
        <w:ind w:firstLine="567"/>
        <w:jc w:val="both"/>
        <w:rPr>
          <w:rFonts w:eastAsia="Times New Roman"/>
          <w:lang w:eastAsia="ar-SA"/>
        </w:rPr>
      </w:pPr>
      <w:r w:rsidRPr="00822381">
        <w:rPr>
          <w:rFonts w:eastAsia="Times New Roman"/>
          <w:lang w:eastAsia="ar-SA"/>
        </w:rPr>
        <w:t>- повышать общий уровень психологического и интеллектуального развития.</w:t>
      </w:r>
    </w:p>
    <w:p w:rsidR="00B32310" w:rsidRPr="00822381" w:rsidRDefault="00B32310" w:rsidP="00B3231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22381">
        <w:rPr>
          <w:rFonts w:ascii="Times New Roman" w:hAnsi="Times New Roman" w:cs="Times New Roman"/>
          <w:sz w:val="24"/>
          <w:szCs w:val="24"/>
        </w:rPr>
        <w:t>Пятый год обучения.</w:t>
      </w:r>
    </w:p>
    <w:p w:rsidR="00B32310" w:rsidRPr="00822381" w:rsidRDefault="00B32310" w:rsidP="00B32310">
      <w:pPr>
        <w:shd w:val="clear" w:color="auto" w:fill="FFFFFF"/>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Личностные, метапредметные, предметные результаты</w:t>
      </w:r>
    </w:p>
    <w:p w:rsidR="00B32310" w:rsidRPr="00822381" w:rsidRDefault="00B32310" w:rsidP="00B32310">
      <w:pPr>
        <w:shd w:val="clear" w:color="auto" w:fill="FFFFFF"/>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В рамках когнитивного компонента будут сформированы:</w:t>
      </w:r>
    </w:p>
    <w:p w:rsidR="00B32310" w:rsidRPr="00822381" w:rsidRDefault="00B32310" w:rsidP="00B32310">
      <w:pPr>
        <w:shd w:val="clear" w:color="auto" w:fill="FFFFFF"/>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 - ориентация в системе моральных норм и ценностей и их иерархизация, понимание конвенционального характера морали;</w:t>
      </w:r>
    </w:p>
    <w:p w:rsidR="00B32310" w:rsidRPr="00822381" w:rsidRDefault="00B32310" w:rsidP="00B32310">
      <w:pPr>
        <w:shd w:val="clear" w:color="auto" w:fill="FFFFFF"/>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B32310" w:rsidRPr="00822381" w:rsidRDefault="00B32310" w:rsidP="00B32310">
      <w:pPr>
        <w:shd w:val="clear" w:color="auto" w:fill="FFFFFF"/>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 признание высокой ценности жизни во всех её проявлениях; знание основ здорового образа жизни и здоровьесберегающих технологий; правил поведения в чрезвычайных ситуациях.</w:t>
      </w:r>
    </w:p>
    <w:p w:rsidR="00B32310" w:rsidRPr="00822381" w:rsidRDefault="00B32310" w:rsidP="00B32310">
      <w:pPr>
        <w:shd w:val="clear" w:color="auto" w:fill="FFFFFF"/>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В рамках ценностного и эмоционального компонентов будут сформированы:</w:t>
      </w:r>
    </w:p>
    <w:p w:rsidR="00B32310" w:rsidRPr="00822381" w:rsidRDefault="00B32310" w:rsidP="00B32310">
      <w:pPr>
        <w:shd w:val="clear" w:color="auto" w:fill="FFFFFF"/>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  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B32310" w:rsidRPr="00822381" w:rsidRDefault="00B32310" w:rsidP="00B32310">
      <w:pPr>
        <w:shd w:val="clear" w:color="auto" w:fill="FFFFFF"/>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B32310" w:rsidRPr="00822381" w:rsidRDefault="00B32310" w:rsidP="00B32310">
      <w:pPr>
        <w:shd w:val="clear" w:color="auto" w:fill="FFFFFF"/>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 потребность в самовыражении и самореализации, социальном признании;</w:t>
      </w:r>
    </w:p>
    <w:p w:rsidR="00B32310" w:rsidRPr="00822381" w:rsidRDefault="00B32310" w:rsidP="00B32310">
      <w:pPr>
        <w:shd w:val="clear" w:color="auto" w:fill="FFFFFF"/>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B32310" w:rsidRPr="00822381" w:rsidRDefault="00B32310" w:rsidP="00B32310">
      <w:pPr>
        <w:shd w:val="clear" w:color="auto" w:fill="FFFFFF"/>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В рамках деятельностного (поведенческого) компонента будут сформированы:</w:t>
      </w:r>
    </w:p>
    <w:p w:rsidR="00B32310" w:rsidRPr="00822381" w:rsidRDefault="00B32310" w:rsidP="00B32310">
      <w:pPr>
        <w:shd w:val="clear" w:color="auto" w:fill="FFFFFF"/>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lastRenderedPageBreak/>
        <w:t>-  готовность и способность к выполнению норм и требований школьной жизни, прав и обязанностей ученика;</w:t>
      </w:r>
    </w:p>
    <w:p w:rsidR="00B32310" w:rsidRPr="00822381" w:rsidRDefault="00B32310" w:rsidP="00B32310">
      <w:pPr>
        <w:shd w:val="clear" w:color="auto" w:fill="FFFFFF"/>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B32310" w:rsidRPr="00822381" w:rsidRDefault="00B32310" w:rsidP="00B32310">
      <w:pPr>
        <w:shd w:val="clear" w:color="auto" w:fill="FFFFFF"/>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B32310" w:rsidRPr="00822381" w:rsidRDefault="00B32310" w:rsidP="00B32310">
      <w:pPr>
        <w:shd w:val="clear" w:color="auto" w:fill="FFFFFF"/>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  умение строить жизненные планы с учётом конкретных социально-исторических, политических и экономических условий;</w:t>
      </w:r>
    </w:p>
    <w:p w:rsidR="00B32310" w:rsidRPr="00822381" w:rsidRDefault="00B32310" w:rsidP="00B32310">
      <w:pPr>
        <w:shd w:val="clear" w:color="auto" w:fill="FFFFFF"/>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  устойчивый познавательный интерес и становление смыслообразующей функции познавательного мотива.</w:t>
      </w:r>
    </w:p>
    <w:p w:rsidR="0019204B" w:rsidRPr="00822381" w:rsidRDefault="0019204B" w:rsidP="00B32310">
      <w:pPr>
        <w:shd w:val="clear" w:color="auto" w:fill="FFFFFF"/>
        <w:spacing w:after="0" w:line="240" w:lineRule="auto"/>
        <w:ind w:firstLine="567"/>
        <w:jc w:val="both"/>
        <w:rPr>
          <w:rFonts w:ascii="Times New Roman" w:hAnsi="Times New Roman" w:cs="Times New Roman"/>
          <w:sz w:val="26"/>
          <w:szCs w:val="26"/>
        </w:rPr>
      </w:pPr>
    </w:p>
    <w:p w:rsidR="0019204B" w:rsidRPr="00822381" w:rsidRDefault="0019204B" w:rsidP="005F58CD">
      <w:pPr>
        <w:spacing w:after="0" w:line="240" w:lineRule="auto"/>
        <w:jc w:val="center"/>
        <w:rPr>
          <w:rFonts w:ascii="Times New Roman" w:hAnsi="Times New Roman" w:cs="Times New Roman"/>
          <w:b/>
          <w:sz w:val="24"/>
          <w:szCs w:val="24"/>
        </w:rPr>
      </w:pPr>
      <w:r w:rsidRPr="00822381">
        <w:rPr>
          <w:rFonts w:ascii="Times New Roman" w:hAnsi="Times New Roman" w:cs="Times New Roman"/>
          <w:b/>
          <w:sz w:val="24"/>
          <w:szCs w:val="24"/>
        </w:rPr>
        <w:t>1.3. Система оценки достижения планируемых результатов освоения адаптированной основной общеобразовательной программы основного общего образования для обучающихся с ЗПР</w:t>
      </w:r>
    </w:p>
    <w:p w:rsidR="0019204B" w:rsidRPr="00822381" w:rsidRDefault="0019204B" w:rsidP="005F58CD">
      <w:pPr>
        <w:pStyle w:val="2"/>
        <w:keepNext w:val="0"/>
        <w:keepLines w:val="0"/>
        <w:numPr>
          <w:ilvl w:val="1"/>
          <w:numId w:val="5"/>
        </w:numPr>
        <w:spacing w:before="0" w:line="240" w:lineRule="auto"/>
        <w:jc w:val="center"/>
        <w:rPr>
          <w:rFonts w:ascii="Times New Roman" w:hAnsi="Times New Roman" w:cs="Times New Roman"/>
          <w:color w:val="auto"/>
          <w:sz w:val="24"/>
          <w:szCs w:val="24"/>
        </w:rPr>
      </w:pPr>
      <w:r w:rsidRPr="00822381">
        <w:rPr>
          <w:rFonts w:ascii="Times New Roman" w:hAnsi="Times New Roman" w:cs="Times New Roman"/>
          <w:color w:val="auto"/>
          <w:sz w:val="24"/>
          <w:szCs w:val="24"/>
        </w:rPr>
        <w:t>1.3.1. Общие положения</w:t>
      </w:r>
    </w:p>
    <w:p w:rsidR="0019204B" w:rsidRPr="00822381" w:rsidRDefault="0019204B" w:rsidP="0019204B">
      <w:pPr>
        <w:pStyle w:val="5"/>
        <w:shd w:val="clear" w:color="auto" w:fill="auto"/>
        <w:spacing w:before="0" w:line="240" w:lineRule="auto"/>
        <w:ind w:firstLine="720"/>
        <w:rPr>
          <w:rFonts w:ascii="Times New Roman" w:hAnsi="Times New Roman" w:cs="Times New Roman"/>
          <w:sz w:val="24"/>
          <w:szCs w:val="24"/>
        </w:rPr>
      </w:pPr>
      <w:r w:rsidRPr="00822381">
        <w:rPr>
          <w:rFonts w:ascii="Times New Roman" w:hAnsi="Times New Roman" w:cs="Times New Roman"/>
          <w:sz w:val="24"/>
          <w:szCs w:val="24"/>
        </w:rPr>
        <w:t>Система оценки достижения планируемых результатов освоения Программы включает описание организации и содержания государственной итоговой аттестации учащихся, промежуточной аттестации учащихся в рамках урочной и внеурочной деятельности, итоговой оценки по предметам, не выносимым на государственную итоговую аттестацию учащихся, и оценки проектной деятельности учащихся. (См. Положение о формах, периодичности и порядке текущего контроля успеваемости и промежуточной аттестации учащихся, реализующих образовательные программы основного общего и среднего общего образования).</w:t>
      </w:r>
    </w:p>
    <w:p w:rsidR="0019204B" w:rsidRPr="00822381" w:rsidRDefault="0019204B" w:rsidP="0019204B">
      <w:pPr>
        <w:pStyle w:val="5"/>
        <w:shd w:val="clear" w:color="auto" w:fill="auto"/>
        <w:spacing w:before="0" w:line="240" w:lineRule="auto"/>
        <w:ind w:firstLine="720"/>
        <w:rPr>
          <w:rFonts w:ascii="Times New Roman" w:hAnsi="Times New Roman" w:cs="Times New Roman"/>
          <w:sz w:val="24"/>
          <w:szCs w:val="24"/>
        </w:rPr>
      </w:pPr>
      <w:r w:rsidRPr="00822381">
        <w:rPr>
          <w:rFonts w:ascii="Times New Roman" w:hAnsi="Times New Roman" w:cs="Times New Roman"/>
          <w:sz w:val="24"/>
          <w:szCs w:val="24"/>
        </w:rPr>
        <w:t xml:space="preserve">Система оценки достижения планируемых результатов Программы представляет собой один из механизмов управления реализацией Программы и выступает как неотъемлемая часть обеспечения качества образования. Акцент делается на формирующем оценивание и экспертной качественной оценки со стороны взрослого, в том числе и педагога. Система оценки достижения планируемых результатов (далее - Система оценки) является инструментом реализации требований Стандарта к результатам освоения Программы и направлена на обеспечение качества основного образования в Учреждении. Основными функциями Системы оценки являются: </w:t>
      </w:r>
    </w:p>
    <w:p w:rsidR="0019204B" w:rsidRPr="00822381" w:rsidRDefault="0019204B" w:rsidP="0019204B">
      <w:pPr>
        <w:pStyle w:val="5"/>
        <w:numPr>
          <w:ilvl w:val="0"/>
          <w:numId w:val="6"/>
        </w:numPr>
        <w:shd w:val="clear" w:color="auto" w:fill="auto"/>
        <w:tabs>
          <w:tab w:val="left" w:pos="725"/>
        </w:tabs>
        <w:spacing w:before="0" w:line="240" w:lineRule="auto"/>
        <w:ind w:hanging="360"/>
        <w:rPr>
          <w:rFonts w:ascii="Times New Roman" w:hAnsi="Times New Roman" w:cs="Times New Roman"/>
          <w:sz w:val="24"/>
          <w:szCs w:val="24"/>
        </w:rPr>
      </w:pPr>
      <w:r w:rsidRPr="00822381">
        <w:rPr>
          <w:rFonts w:ascii="Times New Roman" w:hAnsi="Times New Roman" w:cs="Times New Roman"/>
          <w:sz w:val="24"/>
          <w:szCs w:val="24"/>
        </w:rPr>
        <w:t>ориентация образовательного процесса на достижение планируемых результатов освоения образовательной программы основного общего образования;</w:t>
      </w:r>
    </w:p>
    <w:p w:rsidR="0019204B" w:rsidRPr="00822381" w:rsidRDefault="0019204B" w:rsidP="0019204B">
      <w:pPr>
        <w:pStyle w:val="5"/>
        <w:numPr>
          <w:ilvl w:val="0"/>
          <w:numId w:val="6"/>
        </w:numPr>
        <w:shd w:val="clear" w:color="auto" w:fill="auto"/>
        <w:tabs>
          <w:tab w:val="left" w:pos="725"/>
        </w:tabs>
        <w:spacing w:before="0" w:line="240" w:lineRule="auto"/>
        <w:ind w:hanging="360"/>
        <w:rPr>
          <w:rFonts w:ascii="Times New Roman" w:hAnsi="Times New Roman" w:cs="Times New Roman"/>
          <w:sz w:val="24"/>
          <w:szCs w:val="24"/>
        </w:rPr>
      </w:pPr>
      <w:r w:rsidRPr="00822381">
        <w:rPr>
          <w:rFonts w:ascii="Times New Roman" w:hAnsi="Times New Roman" w:cs="Times New Roman"/>
          <w:sz w:val="24"/>
          <w:szCs w:val="24"/>
        </w:rPr>
        <w:t>обеспечение эффективной обратной связи, позволяющей осуществлять управление образовательным процессом.</w:t>
      </w: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Основными направлениями и целями оценочной деятельности в образовательной организации в соответствии с требованиями ФГОС ООО являются:</w:t>
      </w:r>
    </w:p>
    <w:p w:rsidR="0019204B" w:rsidRPr="00822381" w:rsidRDefault="0019204B" w:rsidP="0019204B">
      <w:pPr>
        <w:pStyle w:val="af6"/>
        <w:numPr>
          <w:ilvl w:val="0"/>
          <w:numId w:val="7"/>
        </w:numPr>
        <w:spacing w:line="240" w:lineRule="auto"/>
        <w:ind w:left="0" w:firstLine="0"/>
        <w:rPr>
          <w:rFonts w:ascii="Times New Roman" w:hAnsi="Times New Roman" w:cs="Times New Roman"/>
          <w:sz w:val="24"/>
          <w:szCs w:val="24"/>
        </w:rPr>
      </w:pPr>
      <w:r w:rsidRPr="00822381">
        <w:rPr>
          <w:rFonts w:ascii="Times New Roman" w:hAnsi="Times New Roman" w:cs="Times New Roman"/>
          <w:sz w:val="24"/>
          <w:szCs w:val="24"/>
        </w:rPr>
        <w:t>оценка образовательных достижений учащихся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19204B" w:rsidRPr="00822381" w:rsidRDefault="0019204B" w:rsidP="0019204B">
      <w:pPr>
        <w:pStyle w:val="af6"/>
        <w:numPr>
          <w:ilvl w:val="0"/>
          <w:numId w:val="7"/>
        </w:numPr>
        <w:spacing w:line="240" w:lineRule="auto"/>
        <w:ind w:left="0" w:firstLine="0"/>
        <w:rPr>
          <w:rFonts w:ascii="Times New Roman" w:hAnsi="Times New Roman" w:cs="Times New Roman"/>
          <w:sz w:val="24"/>
          <w:szCs w:val="24"/>
        </w:rPr>
      </w:pPr>
      <w:r w:rsidRPr="00822381">
        <w:rPr>
          <w:rFonts w:ascii="Times New Roman" w:hAnsi="Times New Roman" w:cs="Times New Roman"/>
          <w:sz w:val="24"/>
          <w:szCs w:val="24"/>
        </w:rPr>
        <w:t>оценка результатов деятельности педагогических кадров как основа аттестационных процедур;</w:t>
      </w:r>
    </w:p>
    <w:p w:rsidR="0019204B" w:rsidRPr="00822381" w:rsidRDefault="0019204B" w:rsidP="0019204B">
      <w:pPr>
        <w:pStyle w:val="af6"/>
        <w:numPr>
          <w:ilvl w:val="0"/>
          <w:numId w:val="7"/>
        </w:numPr>
        <w:spacing w:line="240" w:lineRule="auto"/>
        <w:ind w:left="0" w:firstLine="0"/>
        <w:rPr>
          <w:rFonts w:ascii="Times New Roman" w:hAnsi="Times New Roman" w:cs="Times New Roman"/>
          <w:sz w:val="24"/>
          <w:szCs w:val="24"/>
        </w:rPr>
      </w:pPr>
      <w:r w:rsidRPr="00822381">
        <w:rPr>
          <w:rFonts w:ascii="Times New Roman" w:hAnsi="Times New Roman" w:cs="Times New Roman"/>
          <w:sz w:val="24"/>
          <w:szCs w:val="24"/>
        </w:rPr>
        <w:t>оценка результатов деятельности Учреждения как основа аккредитационных процедур.</w:t>
      </w: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учащимися основной образовательной программы Учреждения.</w:t>
      </w:r>
    </w:p>
    <w:p w:rsidR="0019204B" w:rsidRPr="00822381" w:rsidRDefault="0019204B" w:rsidP="0019204B">
      <w:pPr>
        <w:tabs>
          <w:tab w:val="left" w:pos="-105"/>
        </w:tabs>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Особенностями системы оценки являются:</w:t>
      </w:r>
    </w:p>
    <w:p w:rsidR="0019204B" w:rsidRPr="00822381" w:rsidRDefault="0019204B" w:rsidP="0019204B">
      <w:pPr>
        <w:numPr>
          <w:ilvl w:val="0"/>
          <w:numId w:val="5"/>
        </w:numPr>
        <w:tabs>
          <w:tab w:val="clear" w:pos="0"/>
          <w:tab w:val="num" w:pos="284"/>
          <w:tab w:val="num" w:pos="426"/>
          <w:tab w:val="num" w:pos="567"/>
          <w:tab w:val="left" w:leader="dot" w:pos="624"/>
        </w:tabs>
        <w:spacing w:after="0" w:line="240" w:lineRule="auto"/>
        <w:ind w:hanging="284"/>
        <w:jc w:val="both"/>
        <w:rPr>
          <w:rStyle w:val="Zag11"/>
          <w:rFonts w:ascii="Times New Roman" w:eastAsia="@Arial Unicode MS" w:hAnsi="Times New Roman" w:cs="Times New Roman"/>
          <w:sz w:val="24"/>
          <w:szCs w:val="24"/>
        </w:rPr>
      </w:pPr>
      <w:r w:rsidRPr="00822381">
        <w:rPr>
          <w:rStyle w:val="Zag11"/>
          <w:rFonts w:ascii="Times New Roman" w:eastAsia="@Arial Unicode MS" w:hAnsi="Times New Roman" w:cs="Times New Roman"/>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19204B" w:rsidRPr="00822381" w:rsidRDefault="0019204B" w:rsidP="0019204B">
      <w:pPr>
        <w:numPr>
          <w:ilvl w:val="0"/>
          <w:numId w:val="5"/>
        </w:numPr>
        <w:tabs>
          <w:tab w:val="clear" w:pos="0"/>
          <w:tab w:val="num" w:pos="284"/>
          <w:tab w:val="num" w:pos="426"/>
          <w:tab w:val="num" w:pos="567"/>
          <w:tab w:val="left" w:leader="dot" w:pos="624"/>
        </w:tabs>
        <w:spacing w:after="0" w:line="240" w:lineRule="auto"/>
        <w:ind w:hanging="284"/>
        <w:jc w:val="both"/>
        <w:rPr>
          <w:rStyle w:val="Zag11"/>
          <w:rFonts w:ascii="Times New Roman" w:eastAsia="@Arial Unicode MS" w:hAnsi="Times New Roman" w:cs="Times New Roman"/>
          <w:sz w:val="24"/>
          <w:szCs w:val="24"/>
        </w:rPr>
      </w:pPr>
      <w:r w:rsidRPr="00822381">
        <w:rPr>
          <w:rStyle w:val="Zag11"/>
          <w:rFonts w:ascii="Times New Roman" w:eastAsia="@Arial Unicode MS" w:hAnsi="Times New Roman" w:cs="Times New Roman"/>
          <w:sz w:val="24"/>
          <w:szCs w:val="24"/>
        </w:rPr>
        <w:lastRenderedPageBreak/>
        <w:t>использование планируемых результатов освоения основных образовательных программ в качестве содержательной и критериальной базы оценки;</w:t>
      </w:r>
    </w:p>
    <w:p w:rsidR="0019204B" w:rsidRPr="00822381" w:rsidRDefault="0019204B" w:rsidP="0019204B">
      <w:pPr>
        <w:numPr>
          <w:ilvl w:val="0"/>
          <w:numId w:val="5"/>
        </w:numPr>
        <w:tabs>
          <w:tab w:val="clear" w:pos="0"/>
          <w:tab w:val="num" w:pos="284"/>
          <w:tab w:val="num" w:pos="426"/>
          <w:tab w:val="num" w:pos="567"/>
          <w:tab w:val="left" w:leader="dot" w:pos="624"/>
        </w:tabs>
        <w:spacing w:after="0" w:line="240" w:lineRule="auto"/>
        <w:ind w:hanging="284"/>
        <w:jc w:val="both"/>
        <w:rPr>
          <w:rStyle w:val="Zag11"/>
          <w:rFonts w:ascii="Times New Roman" w:eastAsia="@Arial Unicode MS" w:hAnsi="Times New Roman" w:cs="Times New Roman"/>
          <w:sz w:val="24"/>
          <w:szCs w:val="24"/>
        </w:rPr>
      </w:pPr>
      <w:r w:rsidRPr="00822381">
        <w:rPr>
          <w:rStyle w:val="Zag11"/>
          <w:rFonts w:ascii="Times New Roman" w:eastAsia="@Arial Unicode MS" w:hAnsi="Times New Roman" w:cs="Times New Roman"/>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19204B" w:rsidRPr="00822381" w:rsidRDefault="0019204B" w:rsidP="0019204B">
      <w:pPr>
        <w:numPr>
          <w:ilvl w:val="0"/>
          <w:numId w:val="5"/>
        </w:numPr>
        <w:tabs>
          <w:tab w:val="clear" w:pos="0"/>
          <w:tab w:val="num" w:pos="284"/>
          <w:tab w:val="num" w:pos="426"/>
          <w:tab w:val="num" w:pos="567"/>
          <w:tab w:val="left" w:leader="dot" w:pos="624"/>
        </w:tabs>
        <w:spacing w:after="0" w:line="240" w:lineRule="auto"/>
        <w:ind w:hanging="284"/>
        <w:jc w:val="both"/>
        <w:rPr>
          <w:rStyle w:val="Zag11"/>
          <w:rFonts w:ascii="Times New Roman" w:eastAsia="@Arial Unicode MS" w:hAnsi="Times New Roman" w:cs="Times New Roman"/>
          <w:sz w:val="24"/>
          <w:szCs w:val="24"/>
        </w:rPr>
      </w:pPr>
      <w:r w:rsidRPr="00822381">
        <w:rPr>
          <w:rStyle w:val="Zag11"/>
          <w:rFonts w:ascii="Times New Roman" w:eastAsia="@Arial Unicode MS" w:hAnsi="Times New Roman" w:cs="Times New Roman"/>
          <w:sz w:val="24"/>
          <w:szCs w:val="24"/>
        </w:rPr>
        <w:t>оценка динамики образовательных достижений учащихся;</w:t>
      </w:r>
    </w:p>
    <w:p w:rsidR="0019204B" w:rsidRPr="00822381" w:rsidRDefault="0019204B" w:rsidP="0019204B">
      <w:pPr>
        <w:numPr>
          <w:ilvl w:val="0"/>
          <w:numId w:val="5"/>
        </w:numPr>
        <w:tabs>
          <w:tab w:val="clear" w:pos="0"/>
          <w:tab w:val="num" w:pos="284"/>
          <w:tab w:val="num" w:pos="426"/>
          <w:tab w:val="num" w:pos="567"/>
          <w:tab w:val="left" w:leader="dot" w:pos="624"/>
        </w:tabs>
        <w:spacing w:after="0" w:line="240" w:lineRule="auto"/>
        <w:ind w:hanging="284"/>
        <w:jc w:val="both"/>
        <w:rPr>
          <w:rStyle w:val="Zag11"/>
          <w:rFonts w:ascii="Times New Roman" w:eastAsia="@Arial Unicode MS" w:hAnsi="Times New Roman" w:cs="Times New Roman"/>
          <w:sz w:val="24"/>
          <w:szCs w:val="24"/>
        </w:rPr>
      </w:pPr>
      <w:r w:rsidRPr="00822381">
        <w:rPr>
          <w:rStyle w:val="Zag11"/>
          <w:rFonts w:ascii="Times New Roman" w:eastAsia="@Arial Unicode MS" w:hAnsi="Times New Roman" w:cs="Times New Roman"/>
          <w:sz w:val="24"/>
          <w:szCs w:val="24"/>
        </w:rPr>
        <w:t>сочетание внешней и внутренней оценки как механизма обеспечения качества образования;</w:t>
      </w:r>
    </w:p>
    <w:p w:rsidR="0019204B" w:rsidRPr="00822381" w:rsidRDefault="0019204B" w:rsidP="0019204B">
      <w:pPr>
        <w:numPr>
          <w:ilvl w:val="0"/>
          <w:numId w:val="5"/>
        </w:numPr>
        <w:tabs>
          <w:tab w:val="clear" w:pos="0"/>
          <w:tab w:val="num" w:pos="284"/>
          <w:tab w:val="num" w:pos="426"/>
          <w:tab w:val="num" w:pos="567"/>
          <w:tab w:val="left" w:leader="dot" w:pos="624"/>
        </w:tabs>
        <w:spacing w:after="0" w:line="240" w:lineRule="auto"/>
        <w:ind w:hanging="284"/>
        <w:jc w:val="both"/>
        <w:rPr>
          <w:rStyle w:val="Zag11"/>
          <w:rFonts w:ascii="Times New Roman" w:eastAsia="@Arial Unicode MS" w:hAnsi="Times New Roman" w:cs="Times New Roman"/>
          <w:sz w:val="24"/>
          <w:szCs w:val="24"/>
        </w:rPr>
      </w:pPr>
      <w:r w:rsidRPr="00822381">
        <w:rPr>
          <w:rStyle w:val="Zag11"/>
          <w:rFonts w:ascii="Times New Roman" w:eastAsia="@Arial Unicode MS" w:hAnsi="Times New Roman" w:cs="Times New Roman"/>
          <w:sz w:val="24"/>
          <w:szCs w:val="24"/>
        </w:rPr>
        <w:t>использование персонифицированных процедур  итоговой оценки и аттестации учащихся и неперсонифицированных процедур оценки состояния и тенденций развития системы образования;</w:t>
      </w:r>
    </w:p>
    <w:p w:rsidR="0019204B" w:rsidRPr="00822381" w:rsidRDefault="0019204B" w:rsidP="0019204B">
      <w:pPr>
        <w:numPr>
          <w:ilvl w:val="0"/>
          <w:numId w:val="5"/>
        </w:numPr>
        <w:tabs>
          <w:tab w:val="clear" w:pos="0"/>
          <w:tab w:val="num" w:pos="284"/>
          <w:tab w:val="num" w:pos="426"/>
          <w:tab w:val="num" w:pos="567"/>
          <w:tab w:val="left" w:leader="dot" w:pos="624"/>
        </w:tabs>
        <w:spacing w:after="0" w:line="240" w:lineRule="auto"/>
        <w:ind w:hanging="284"/>
        <w:jc w:val="both"/>
        <w:rPr>
          <w:rStyle w:val="Zag11"/>
          <w:rFonts w:ascii="Times New Roman" w:eastAsia="@Arial Unicode MS" w:hAnsi="Times New Roman" w:cs="Times New Roman"/>
          <w:sz w:val="24"/>
          <w:szCs w:val="24"/>
        </w:rPr>
      </w:pPr>
      <w:r w:rsidRPr="00822381">
        <w:rPr>
          <w:rStyle w:val="Zag11"/>
          <w:rFonts w:ascii="Times New Roman" w:eastAsia="@Arial Unicode MS" w:hAnsi="Times New Roman" w:cs="Times New Roman"/>
          <w:sz w:val="24"/>
          <w:szCs w:val="24"/>
        </w:rPr>
        <w:t>уровневый подход к разработке планируемых результатов, инструментария и представлению их;</w:t>
      </w:r>
    </w:p>
    <w:p w:rsidR="0019204B" w:rsidRPr="00822381" w:rsidRDefault="0019204B" w:rsidP="0019204B">
      <w:pPr>
        <w:numPr>
          <w:ilvl w:val="0"/>
          <w:numId w:val="5"/>
        </w:numPr>
        <w:tabs>
          <w:tab w:val="clear" w:pos="0"/>
          <w:tab w:val="num" w:pos="284"/>
          <w:tab w:val="num" w:pos="426"/>
          <w:tab w:val="num" w:pos="567"/>
          <w:tab w:val="left" w:leader="dot" w:pos="624"/>
        </w:tabs>
        <w:spacing w:after="0" w:line="240" w:lineRule="auto"/>
        <w:ind w:hanging="284"/>
        <w:jc w:val="both"/>
        <w:rPr>
          <w:rStyle w:val="Zag11"/>
          <w:rFonts w:ascii="Times New Roman" w:eastAsia="@Arial Unicode MS" w:hAnsi="Times New Roman" w:cs="Times New Roman"/>
          <w:sz w:val="24"/>
          <w:szCs w:val="24"/>
        </w:rPr>
      </w:pPr>
      <w:r w:rsidRPr="00822381">
        <w:rPr>
          <w:rStyle w:val="Zag11"/>
          <w:rFonts w:ascii="Times New Roman" w:eastAsia="@Arial Unicode MS" w:hAnsi="Times New Roman" w:cs="Times New Roman"/>
          <w:sz w:val="24"/>
          <w:szCs w:val="24"/>
        </w:rPr>
        <w:t>использование накопительной системы оценивания, характеризующей динамику индивидуальных образовательных достижений (портфолио достижений или иные формы);</w:t>
      </w:r>
    </w:p>
    <w:p w:rsidR="0019204B" w:rsidRPr="00822381" w:rsidRDefault="0019204B" w:rsidP="0019204B">
      <w:pPr>
        <w:numPr>
          <w:ilvl w:val="0"/>
          <w:numId w:val="5"/>
        </w:numPr>
        <w:tabs>
          <w:tab w:val="clear" w:pos="0"/>
          <w:tab w:val="num" w:pos="284"/>
          <w:tab w:val="num" w:pos="426"/>
          <w:tab w:val="num" w:pos="567"/>
          <w:tab w:val="left" w:leader="dot" w:pos="624"/>
        </w:tabs>
        <w:spacing w:after="0" w:line="240" w:lineRule="auto"/>
        <w:ind w:hanging="284"/>
        <w:jc w:val="both"/>
        <w:rPr>
          <w:rStyle w:val="Zag11"/>
          <w:rFonts w:ascii="Times New Roman" w:eastAsia="@Arial Unicode MS" w:hAnsi="Times New Roman" w:cs="Times New Roman"/>
          <w:sz w:val="24"/>
          <w:szCs w:val="24"/>
        </w:rPr>
      </w:pPr>
      <w:r w:rsidRPr="00822381">
        <w:rPr>
          <w:rStyle w:val="Zag11"/>
          <w:rFonts w:ascii="Times New Roman" w:eastAsia="@Arial Unicode MS" w:hAnsi="Times New Roman" w:cs="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19204B" w:rsidRPr="00822381" w:rsidRDefault="0019204B" w:rsidP="0019204B">
      <w:pPr>
        <w:numPr>
          <w:ilvl w:val="0"/>
          <w:numId w:val="5"/>
        </w:numPr>
        <w:tabs>
          <w:tab w:val="clear" w:pos="0"/>
          <w:tab w:val="num" w:pos="284"/>
          <w:tab w:val="num" w:pos="426"/>
          <w:tab w:val="num" w:pos="567"/>
          <w:tab w:val="left" w:leader="dot" w:pos="624"/>
        </w:tabs>
        <w:spacing w:after="0" w:line="240" w:lineRule="auto"/>
        <w:ind w:hanging="284"/>
        <w:jc w:val="both"/>
        <w:rPr>
          <w:rStyle w:val="Zag11"/>
          <w:rFonts w:ascii="Times New Roman" w:eastAsia="@Arial Unicode MS" w:hAnsi="Times New Roman" w:cs="Times New Roman"/>
          <w:sz w:val="24"/>
          <w:szCs w:val="24"/>
        </w:rPr>
      </w:pPr>
      <w:r w:rsidRPr="00822381">
        <w:rPr>
          <w:rStyle w:val="Zag11"/>
          <w:rFonts w:ascii="Times New Roman" w:eastAsia="@Arial Unicode MS" w:hAnsi="Times New Roman" w:cs="Times New Roman"/>
          <w:sz w:val="24"/>
          <w:szCs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19204B" w:rsidRPr="00822381" w:rsidRDefault="0019204B" w:rsidP="0019204B">
      <w:pPr>
        <w:pStyle w:val="af6"/>
        <w:spacing w:line="240" w:lineRule="auto"/>
        <w:ind w:firstLine="709"/>
        <w:rPr>
          <w:rFonts w:ascii="Times New Roman" w:eastAsia="Times New Roman" w:hAnsi="Times New Roman" w:cs="Times New Roman"/>
          <w:sz w:val="24"/>
          <w:szCs w:val="24"/>
        </w:rPr>
      </w:pPr>
      <w:r w:rsidRPr="00822381">
        <w:rPr>
          <w:rFonts w:ascii="Times New Roman" w:hAnsi="Times New Roman" w:cs="Times New Roman"/>
          <w:sz w:val="24"/>
          <w:szCs w:val="24"/>
        </w:rPr>
        <w:t>Система оценки включает процедуры внутренней и внешней оценки.</w:t>
      </w: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Внутренняя оценка включает:</w:t>
      </w:r>
    </w:p>
    <w:p w:rsidR="0019204B" w:rsidRPr="00822381" w:rsidRDefault="0019204B" w:rsidP="0019204B">
      <w:pPr>
        <w:pStyle w:val="af6"/>
        <w:numPr>
          <w:ilvl w:val="0"/>
          <w:numId w:val="8"/>
        </w:numPr>
        <w:spacing w:line="240" w:lineRule="auto"/>
        <w:ind w:left="0"/>
        <w:rPr>
          <w:rFonts w:ascii="Times New Roman" w:hAnsi="Times New Roman" w:cs="Times New Roman"/>
          <w:sz w:val="24"/>
          <w:szCs w:val="24"/>
        </w:rPr>
      </w:pPr>
      <w:r w:rsidRPr="00822381">
        <w:rPr>
          <w:rFonts w:ascii="Times New Roman" w:hAnsi="Times New Roman" w:cs="Times New Roman"/>
          <w:sz w:val="24"/>
          <w:szCs w:val="24"/>
        </w:rPr>
        <w:t>стартовую диагностику,</w:t>
      </w:r>
    </w:p>
    <w:p w:rsidR="0019204B" w:rsidRPr="00822381" w:rsidRDefault="0019204B" w:rsidP="0019204B">
      <w:pPr>
        <w:pStyle w:val="af6"/>
        <w:numPr>
          <w:ilvl w:val="0"/>
          <w:numId w:val="8"/>
        </w:numPr>
        <w:spacing w:line="240" w:lineRule="auto"/>
        <w:ind w:left="0"/>
        <w:rPr>
          <w:rFonts w:ascii="Times New Roman" w:hAnsi="Times New Roman" w:cs="Times New Roman"/>
          <w:sz w:val="24"/>
          <w:szCs w:val="24"/>
        </w:rPr>
      </w:pPr>
      <w:r w:rsidRPr="00822381">
        <w:rPr>
          <w:rFonts w:ascii="Times New Roman" w:hAnsi="Times New Roman" w:cs="Times New Roman"/>
          <w:sz w:val="24"/>
          <w:szCs w:val="24"/>
        </w:rPr>
        <w:t>текущую и тематическую оценку,</w:t>
      </w:r>
    </w:p>
    <w:p w:rsidR="0019204B" w:rsidRPr="00822381" w:rsidRDefault="0019204B" w:rsidP="0019204B">
      <w:pPr>
        <w:pStyle w:val="af6"/>
        <w:numPr>
          <w:ilvl w:val="0"/>
          <w:numId w:val="8"/>
        </w:numPr>
        <w:spacing w:line="240" w:lineRule="auto"/>
        <w:ind w:left="0"/>
        <w:rPr>
          <w:rFonts w:ascii="Times New Roman" w:hAnsi="Times New Roman" w:cs="Times New Roman"/>
          <w:sz w:val="24"/>
          <w:szCs w:val="24"/>
        </w:rPr>
      </w:pPr>
      <w:r w:rsidRPr="00822381">
        <w:rPr>
          <w:rFonts w:ascii="Times New Roman" w:hAnsi="Times New Roman" w:cs="Times New Roman"/>
          <w:sz w:val="24"/>
          <w:szCs w:val="24"/>
        </w:rPr>
        <w:t>портфолио,</w:t>
      </w:r>
    </w:p>
    <w:p w:rsidR="0019204B" w:rsidRPr="00822381" w:rsidRDefault="0019204B" w:rsidP="0019204B">
      <w:pPr>
        <w:pStyle w:val="af6"/>
        <w:numPr>
          <w:ilvl w:val="0"/>
          <w:numId w:val="8"/>
        </w:numPr>
        <w:spacing w:line="240" w:lineRule="auto"/>
        <w:ind w:left="0"/>
        <w:rPr>
          <w:rFonts w:ascii="Times New Roman" w:hAnsi="Times New Roman" w:cs="Times New Roman"/>
          <w:sz w:val="24"/>
          <w:szCs w:val="24"/>
        </w:rPr>
      </w:pPr>
      <w:r w:rsidRPr="00822381">
        <w:rPr>
          <w:rFonts w:ascii="Times New Roman" w:hAnsi="Times New Roman" w:cs="Times New Roman"/>
          <w:sz w:val="24"/>
          <w:szCs w:val="24"/>
        </w:rPr>
        <w:t>внутришкольный мониторинг образовательных достижений,</w:t>
      </w:r>
    </w:p>
    <w:p w:rsidR="0019204B" w:rsidRPr="00822381" w:rsidRDefault="0019204B" w:rsidP="0019204B">
      <w:pPr>
        <w:pStyle w:val="af6"/>
        <w:numPr>
          <w:ilvl w:val="0"/>
          <w:numId w:val="8"/>
        </w:numPr>
        <w:spacing w:line="240" w:lineRule="auto"/>
        <w:ind w:left="0"/>
        <w:rPr>
          <w:rFonts w:ascii="Times New Roman" w:hAnsi="Times New Roman" w:cs="Times New Roman"/>
          <w:sz w:val="24"/>
          <w:szCs w:val="24"/>
        </w:rPr>
      </w:pPr>
      <w:r w:rsidRPr="00822381">
        <w:rPr>
          <w:rFonts w:ascii="Times New Roman" w:hAnsi="Times New Roman" w:cs="Times New Roman"/>
          <w:sz w:val="24"/>
          <w:szCs w:val="24"/>
        </w:rPr>
        <w:t>промежуточную и итоговую аттестацию учащихся.</w:t>
      </w: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К внешним процедурам относятся:</w:t>
      </w:r>
    </w:p>
    <w:p w:rsidR="0019204B" w:rsidRPr="00822381" w:rsidRDefault="0019204B" w:rsidP="0019204B">
      <w:pPr>
        <w:pStyle w:val="af6"/>
        <w:numPr>
          <w:ilvl w:val="0"/>
          <w:numId w:val="9"/>
        </w:numPr>
        <w:spacing w:line="240" w:lineRule="auto"/>
        <w:ind w:left="0" w:firstLine="709"/>
        <w:rPr>
          <w:rFonts w:ascii="Times New Roman" w:hAnsi="Times New Roman" w:cs="Times New Roman"/>
          <w:sz w:val="24"/>
          <w:szCs w:val="24"/>
        </w:rPr>
      </w:pPr>
      <w:r w:rsidRPr="00822381">
        <w:rPr>
          <w:rFonts w:ascii="Times New Roman" w:hAnsi="Times New Roman" w:cs="Times New Roman"/>
          <w:sz w:val="24"/>
          <w:szCs w:val="24"/>
        </w:rPr>
        <w:t>государственная итоговая аттестация</w:t>
      </w:r>
      <w:r w:rsidRPr="00822381">
        <w:rPr>
          <w:rStyle w:val="af7"/>
          <w:rFonts w:ascii="Times New Roman" w:hAnsi="Times New Roman" w:cs="Times New Roman"/>
          <w:sz w:val="24"/>
          <w:szCs w:val="24"/>
        </w:rPr>
        <w:footnoteReference w:id="7"/>
      </w:r>
      <w:r w:rsidRPr="00822381">
        <w:rPr>
          <w:rFonts w:ascii="Times New Roman" w:hAnsi="Times New Roman" w:cs="Times New Roman"/>
          <w:sz w:val="24"/>
          <w:szCs w:val="24"/>
        </w:rPr>
        <w:t>,</w:t>
      </w:r>
    </w:p>
    <w:p w:rsidR="0019204B" w:rsidRPr="00822381" w:rsidRDefault="0019204B" w:rsidP="0019204B">
      <w:pPr>
        <w:pStyle w:val="af6"/>
        <w:numPr>
          <w:ilvl w:val="0"/>
          <w:numId w:val="9"/>
        </w:numPr>
        <w:spacing w:line="240" w:lineRule="auto"/>
        <w:ind w:left="0" w:firstLine="709"/>
        <w:rPr>
          <w:rFonts w:ascii="Times New Roman" w:hAnsi="Times New Roman" w:cs="Times New Roman"/>
          <w:sz w:val="24"/>
          <w:szCs w:val="24"/>
        </w:rPr>
      </w:pPr>
      <w:r w:rsidRPr="00822381">
        <w:rPr>
          <w:rFonts w:ascii="Times New Roman" w:hAnsi="Times New Roman" w:cs="Times New Roman"/>
          <w:sz w:val="24"/>
          <w:szCs w:val="24"/>
        </w:rPr>
        <w:t>независимая оценка качества образования</w:t>
      </w:r>
      <w:r w:rsidRPr="00822381">
        <w:rPr>
          <w:rStyle w:val="af7"/>
          <w:rFonts w:ascii="Times New Roman" w:hAnsi="Times New Roman" w:cs="Times New Roman"/>
          <w:sz w:val="24"/>
          <w:szCs w:val="24"/>
        </w:rPr>
        <w:footnoteReference w:id="8"/>
      </w:r>
      <w:r w:rsidRPr="00822381">
        <w:rPr>
          <w:rFonts w:ascii="Times New Roman" w:hAnsi="Times New Roman" w:cs="Times New Roman"/>
          <w:sz w:val="24"/>
          <w:szCs w:val="24"/>
        </w:rPr>
        <w:t xml:space="preserve"> и</w:t>
      </w:r>
    </w:p>
    <w:p w:rsidR="0019204B" w:rsidRPr="00822381" w:rsidRDefault="0019204B" w:rsidP="0019204B">
      <w:pPr>
        <w:pStyle w:val="af6"/>
        <w:numPr>
          <w:ilvl w:val="0"/>
          <w:numId w:val="9"/>
        </w:numPr>
        <w:spacing w:line="240" w:lineRule="auto"/>
        <w:ind w:left="0" w:firstLine="709"/>
        <w:rPr>
          <w:rFonts w:ascii="Times New Roman" w:hAnsi="Times New Roman" w:cs="Times New Roman"/>
          <w:sz w:val="24"/>
          <w:szCs w:val="24"/>
        </w:rPr>
      </w:pPr>
      <w:r w:rsidRPr="00822381">
        <w:rPr>
          <w:rFonts w:ascii="Times New Roman" w:hAnsi="Times New Roman" w:cs="Times New Roman"/>
          <w:sz w:val="24"/>
          <w:szCs w:val="24"/>
        </w:rPr>
        <w:t>мониторинговые исследования</w:t>
      </w:r>
      <w:r w:rsidRPr="00822381">
        <w:rPr>
          <w:rStyle w:val="af7"/>
          <w:rFonts w:ascii="Times New Roman" w:hAnsi="Times New Roman" w:cs="Times New Roman"/>
          <w:sz w:val="24"/>
          <w:szCs w:val="24"/>
        </w:rPr>
        <w:footnoteReference w:id="9"/>
      </w:r>
      <w:r w:rsidRPr="00822381">
        <w:rPr>
          <w:rFonts w:ascii="Times New Roman" w:hAnsi="Times New Roman" w:cs="Times New Roman"/>
          <w:sz w:val="24"/>
          <w:szCs w:val="24"/>
        </w:rPr>
        <w:t xml:space="preserve"> муниципального, регионального и федерального уровней.</w:t>
      </w:r>
    </w:p>
    <w:p w:rsidR="0019204B" w:rsidRPr="00822381" w:rsidRDefault="0019204B" w:rsidP="0019204B">
      <w:pPr>
        <w:autoSpaceDE w:val="0"/>
        <w:autoSpaceDN w:val="0"/>
        <w:adjustRightInd w:val="0"/>
        <w:spacing w:after="0" w:line="240" w:lineRule="auto"/>
        <w:ind w:firstLine="720"/>
        <w:jc w:val="both"/>
        <w:rPr>
          <w:rFonts w:ascii="Times New Roman" w:hAnsi="Times New Roman" w:cs="Times New Roman"/>
          <w:sz w:val="24"/>
          <w:szCs w:val="24"/>
        </w:rPr>
      </w:pPr>
      <w:r w:rsidRPr="00822381">
        <w:rPr>
          <w:rFonts w:ascii="Times New Roman" w:hAnsi="Times New Roman" w:cs="Times New Roman"/>
          <w:sz w:val="24"/>
          <w:szCs w:val="24"/>
        </w:rPr>
        <w:t xml:space="preserve">Система внутришкольного мониторинга индивидуальных образовательных достижений учащихся включает в себя: </w:t>
      </w:r>
    </w:p>
    <w:p w:rsidR="0019204B" w:rsidRPr="00822381" w:rsidRDefault="0019204B" w:rsidP="0019204B">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стартовую диагностику; </w:t>
      </w:r>
    </w:p>
    <w:p w:rsidR="0019204B" w:rsidRPr="00822381" w:rsidRDefault="0019204B" w:rsidP="0019204B">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текущую диагностику предметной и метапредметной обученности; </w:t>
      </w:r>
    </w:p>
    <w:p w:rsidR="0019204B" w:rsidRPr="00822381" w:rsidRDefault="0019204B" w:rsidP="0019204B">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оценку уровня сформированности личностных результатов образования; </w:t>
      </w:r>
    </w:p>
    <w:p w:rsidR="0019204B" w:rsidRPr="00822381" w:rsidRDefault="0019204B" w:rsidP="0019204B">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итоговую оценку предметной обученности; </w:t>
      </w:r>
    </w:p>
    <w:p w:rsidR="0019204B" w:rsidRPr="00822381" w:rsidRDefault="0019204B" w:rsidP="0019204B">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итоговую оценку метапредметной обученности. </w:t>
      </w:r>
    </w:p>
    <w:p w:rsidR="0019204B" w:rsidRPr="00822381" w:rsidRDefault="0019204B" w:rsidP="0019204B">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Внутришкольный мониторинг образовательных достижений ведётся каждым учителем-предметником, педагогом - психологом и фиксируется с помощью классных журналов, портфолио, на бумажных и электронных носителях. </w:t>
      </w:r>
    </w:p>
    <w:p w:rsidR="0019204B" w:rsidRPr="00822381" w:rsidRDefault="0019204B" w:rsidP="0019204B">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w:t>
      </w:r>
      <w:r w:rsidRPr="00822381">
        <w:rPr>
          <w:rFonts w:ascii="Times New Roman" w:eastAsia="Times New Roman" w:hAnsi="Times New Roman" w:cs="Times New Roman"/>
          <w:color w:val="0000FF"/>
          <w:sz w:val="24"/>
          <w:szCs w:val="24"/>
          <w:lang w:eastAsia="ru-RU"/>
        </w:rPr>
        <w:t xml:space="preserve"> </w:t>
      </w:r>
      <w:r w:rsidRPr="00822381">
        <w:rPr>
          <w:rFonts w:ascii="Times New Roman" w:eastAsia="Times New Roman" w:hAnsi="Times New Roman" w:cs="Times New Roman"/>
          <w:sz w:val="24"/>
          <w:szCs w:val="24"/>
          <w:lang w:eastAsia="ru-RU"/>
        </w:rPr>
        <w:t>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19204B" w:rsidRPr="00822381" w:rsidRDefault="0019204B" w:rsidP="0019204B">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lastRenderedPageBreak/>
        <w:t>Результаты итоговой аттестации выпускников (в том числе государственной)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19204B" w:rsidRPr="00822381" w:rsidRDefault="0019204B" w:rsidP="0019204B">
      <w:pPr>
        <w:pStyle w:val="af4"/>
        <w:jc w:val="both"/>
        <w:rPr>
          <w:rFonts w:ascii="Times New Roman" w:eastAsia="Times New Roman" w:hAnsi="Times New Roman" w:cs="Times New Roman"/>
          <w:sz w:val="24"/>
          <w:szCs w:val="24"/>
          <w:shd w:val="clear" w:color="auto" w:fill="FFFF99"/>
          <w:lang w:eastAsia="ru-RU"/>
        </w:rPr>
      </w:pPr>
      <w:r w:rsidRPr="00822381">
        <w:rPr>
          <w:rFonts w:ascii="Times New Roman" w:eastAsia="Times New Roman" w:hAnsi="Times New Roman" w:cs="Times New Roman"/>
          <w:sz w:val="24"/>
          <w:szCs w:val="24"/>
          <w:lang w:eastAsia="ru-RU"/>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19204B" w:rsidRPr="00822381" w:rsidRDefault="0019204B" w:rsidP="0019204B">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19204B" w:rsidRPr="00822381" w:rsidRDefault="0019204B" w:rsidP="0019204B">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и уровневый подходы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19204B" w:rsidRPr="00822381" w:rsidRDefault="0019204B" w:rsidP="0019204B">
      <w:pPr>
        <w:pStyle w:val="a7"/>
        <w:ind w:left="0"/>
        <w:rPr>
          <w:lang w:val="ru-RU"/>
        </w:rPr>
      </w:pPr>
      <w:r w:rsidRPr="00822381">
        <w:rPr>
          <w:lang w:val="ru-RU"/>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9204B" w:rsidRPr="00822381" w:rsidRDefault="0019204B" w:rsidP="0019204B">
      <w:pPr>
        <w:pStyle w:val="af6"/>
        <w:spacing w:line="240" w:lineRule="auto"/>
        <w:ind w:firstLine="709"/>
        <w:rPr>
          <w:rFonts w:ascii="Times New Roman" w:hAnsi="Times New Roman" w:cs="Times New Roman"/>
          <w:bCs/>
          <w:sz w:val="24"/>
          <w:szCs w:val="24"/>
        </w:rPr>
      </w:pPr>
      <w:r w:rsidRPr="00822381">
        <w:rPr>
          <w:rFonts w:ascii="Times New Roman" w:hAnsi="Times New Roman" w:cs="Times New Roman"/>
          <w:bCs/>
          <w:sz w:val="24"/>
          <w:szCs w:val="24"/>
        </w:rPr>
        <w:t xml:space="preserve">Уровневый подход служит важнейшей основой для организации индивидуальной работы с учащимися. </w:t>
      </w:r>
      <w:r w:rsidRPr="00822381">
        <w:rPr>
          <w:rFonts w:ascii="Times New Roman" w:hAnsi="Times New Roman" w:cs="Times New Roman"/>
          <w:sz w:val="24"/>
          <w:szCs w:val="24"/>
        </w:rPr>
        <w:t xml:space="preserve">Он реализуется как по отношению </w:t>
      </w:r>
      <w:r w:rsidRPr="00822381">
        <w:rPr>
          <w:rFonts w:ascii="Times New Roman" w:hAnsi="Times New Roman" w:cs="Times New Roman"/>
          <w:bCs/>
          <w:sz w:val="24"/>
          <w:szCs w:val="24"/>
        </w:rPr>
        <w:t>к содержанию оценки, так и к представлению и интерпретации результатов измерений.</w:t>
      </w:r>
    </w:p>
    <w:p w:rsidR="0019204B" w:rsidRPr="00822381" w:rsidRDefault="0019204B" w:rsidP="0019204B">
      <w:pPr>
        <w:pStyle w:val="af6"/>
        <w:spacing w:line="240" w:lineRule="auto"/>
        <w:ind w:firstLine="709"/>
        <w:rPr>
          <w:rFonts w:ascii="Times New Roman" w:hAnsi="Times New Roman" w:cs="Times New Roman"/>
          <w:bCs/>
          <w:sz w:val="24"/>
          <w:szCs w:val="24"/>
        </w:rPr>
      </w:pPr>
      <w:r w:rsidRPr="00822381">
        <w:rPr>
          <w:rFonts w:ascii="Times New Roman" w:hAnsi="Times New Roman" w:cs="Times New Roman"/>
          <w:bCs/>
          <w:sz w:val="24"/>
          <w:szCs w:val="24"/>
        </w:rPr>
        <w:t xml:space="preserve">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822381">
        <w:rPr>
          <w:rFonts w:ascii="Times New Roman" w:hAnsi="Times New Roman" w:cs="Times New Roman"/>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822381">
        <w:rPr>
          <w:rFonts w:ascii="Times New Roman" w:hAnsi="Times New Roman" w:cs="Times New Roman"/>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822381">
        <w:rPr>
          <w:rFonts w:ascii="Times New Roman" w:hAnsi="Times New Roman" w:cs="Times New Roman"/>
          <w:sz w:val="24"/>
          <w:szCs w:val="24"/>
        </w:rPr>
        <w:t xml:space="preserve"> планируемых результатах, представленных в блоках «Выпускник научится» и </w:t>
      </w:r>
      <w:r w:rsidRPr="00822381">
        <w:rPr>
          <w:rFonts w:ascii="Times New Roman" w:hAnsi="Times New Roman" w:cs="Times New Roman"/>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19204B" w:rsidRPr="00822381" w:rsidRDefault="0019204B" w:rsidP="0019204B">
      <w:pPr>
        <w:pStyle w:val="af6"/>
        <w:spacing w:line="240" w:lineRule="auto"/>
        <w:ind w:firstLine="709"/>
        <w:rPr>
          <w:rFonts w:ascii="Times New Roman" w:hAnsi="Times New Roman" w:cs="Times New Roman"/>
          <w:bCs/>
          <w:sz w:val="24"/>
          <w:szCs w:val="24"/>
        </w:rPr>
      </w:pPr>
      <w:r w:rsidRPr="00822381">
        <w:rPr>
          <w:rFonts w:ascii="Times New Roman" w:hAnsi="Times New Roman" w:cs="Times New Roman"/>
          <w:bCs/>
          <w:sz w:val="24"/>
          <w:szCs w:val="24"/>
        </w:rPr>
        <w:t xml:space="preserve">Уровневый подход к представлению и интерпретации результатов реализуется за счет фиксации различных уровней достижения учащимися планируемых результатов: базового уровня и уровней выше и ниже базового. Достижение базового уровня свидетельствует о способности учащихся решать типовые учебные задачи, целенаправленно отрабатываемые со всеми учащимися в ходе учебного процесса. </w:t>
      </w:r>
      <w:r w:rsidRPr="00822381">
        <w:rPr>
          <w:rFonts w:ascii="Times New Roman" w:hAnsi="Times New Roman" w:cs="Times New Roman"/>
          <w:sz w:val="24"/>
          <w:szCs w:val="24"/>
        </w:rPr>
        <w:t>Овладение базовым уровнем является достаточным для продолжения обучения и усвоения последующего материала.</w:t>
      </w:r>
    </w:p>
    <w:p w:rsidR="0019204B" w:rsidRPr="00822381" w:rsidRDefault="0019204B" w:rsidP="0019204B">
      <w:pPr>
        <w:spacing w:after="0" w:line="240" w:lineRule="auto"/>
        <w:ind w:firstLine="709"/>
        <w:jc w:val="both"/>
        <w:rPr>
          <w:rFonts w:ascii="Times New Roman" w:hAnsi="Times New Roman" w:cs="Times New Roman"/>
          <w:bCs/>
          <w:sz w:val="24"/>
          <w:szCs w:val="24"/>
        </w:rPr>
      </w:pPr>
      <w:r w:rsidRPr="00822381">
        <w:rPr>
          <w:rFonts w:ascii="Times New Roman" w:hAnsi="Times New Roman" w:cs="Times New Roman"/>
          <w:bCs/>
          <w:sz w:val="24"/>
          <w:szCs w:val="24"/>
        </w:rPr>
        <w:t>Комплексный подход к оценке образовательных достижений реализуется путём</w:t>
      </w:r>
    </w:p>
    <w:p w:rsidR="0019204B" w:rsidRPr="00822381" w:rsidRDefault="0019204B" w:rsidP="0019204B">
      <w:pPr>
        <w:pStyle w:val="a7"/>
        <w:numPr>
          <w:ilvl w:val="0"/>
          <w:numId w:val="10"/>
        </w:numPr>
        <w:ind w:left="0" w:firstLine="709"/>
        <w:contextualSpacing/>
        <w:rPr>
          <w:bCs/>
          <w:lang w:val="ru-RU"/>
        </w:rPr>
      </w:pPr>
      <w:r w:rsidRPr="00822381">
        <w:rPr>
          <w:bCs/>
          <w:lang w:val="ru-RU"/>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19204B" w:rsidRPr="00822381" w:rsidRDefault="0019204B" w:rsidP="0019204B">
      <w:pPr>
        <w:pStyle w:val="a7"/>
        <w:numPr>
          <w:ilvl w:val="0"/>
          <w:numId w:val="10"/>
        </w:numPr>
        <w:ind w:left="0" w:firstLine="709"/>
        <w:contextualSpacing/>
        <w:rPr>
          <w:bCs/>
          <w:lang w:val="ru-RU"/>
        </w:rPr>
      </w:pPr>
      <w:r w:rsidRPr="00822381">
        <w:rPr>
          <w:bCs/>
          <w:lang w:val="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19204B" w:rsidRPr="00822381" w:rsidRDefault="0019204B" w:rsidP="0019204B">
      <w:pPr>
        <w:pStyle w:val="a7"/>
        <w:numPr>
          <w:ilvl w:val="0"/>
          <w:numId w:val="10"/>
        </w:numPr>
        <w:ind w:left="0" w:firstLine="709"/>
        <w:contextualSpacing/>
        <w:rPr>
          <w:bCs/>
          <w:lang w:val="ru-RU"/>
        </w:rPr>
      </w:pPr>
      <w:r w:rsidRPr="00822381">
        <w:rPr>
          <w:bCs/>
          <w:lang w:val="ru-RU"/>
        </w:rPr>
        <w:lastRenderedPageBreak/>
        <w:t>использования контекстной информации (об особенностях учащихся, условиях и процессе обучения и др.) для интерпретации полученных результатов в целях управления качеством образования;</w:t>
      </w:r>
    </w:p>
    <w:p w:rsidR="0019204B" w:rsidRPr="00822381" w:rsidRDefault="0019204B" w:rsidP="0019204B">
      <w:pPr>
        <w:pStyle w:val="a7"/>
        <w:numPr>
          <w:ilvl w:val="0"/>
          <w:numId w:val="10"/>
        </w:numPr>
        <w:ind w:left="0" w:firstLine="709"/>
        <w:contextualSpacing/>
        <w:rPr>
          <w:bCs/>
          <w:lang w:val="ru-RU"/>
        </w:rPr>
      </w:pPr>
      <w:r w:rsidRPr="00822381">
        <w:rPr>
          <w:bCs/>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19204B" w:rsidRPr="00822381" w:rsidRDefault="0019204B" w:rsidP="0019204B">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Учреждение в рамках своей компетенции  выполняет:</w:t>
      </w:r>
    </w:p>
    <w:p w:rsidR="0019204B" w:rsidRPr="00822381" w:rsidRDefault="0019204B" w:rsidP="0019204B">
      <w:pPr>
        <w:pStyle w:val="af4"/>
        <w:ind w:firstLine="0"/>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 описание организации и содержания: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учащихся; оценки проектной деятельности учащихся);</w:t>
      </w:r>
    </w:p>
    <w:p w:rsidR="0019204B" w:rsidRPr="00822381" w:rsidRDefault="0019204B" w:rsidP="0019204B">
      <w:pPr>
        <w:pStyle w:val="af4"/>
        <w:ind w:firstLine="0"/>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 адаптацию инструментария для итоговой оценки достижения планируемых результатов, разработанного на федеральном уровне, в целях организации: (для оценки достижения планируемых результатов в рамках текущего и тематического контроля; промежуточной аттестации (системы внутришкольного мониторинга); итоговой аттестации по предметам, не выносимым на государственную итоговую аттестацию);</w:t>
      </w:r>
    </w:p>
    <w:p w:rsidR="0019204B" w:rsidRPr="00822381" w:rsidRDefault="0019204B" w:rsidP="0019204B">
      <w:pPr>
        <w:pStyle w:val="af4"/>
        <w:ind w:firstLine="0"/>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 адаптацию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Учреждением;</w:t>
      </w:r>
    </w:p>
    <w:p w:rsidR="0019204B" w:rsidRPr="00822381" w:rsidRDefault="0019204B" w:rsidP="0019204B">
      <w:pPr>
        <w:pStyle w:val="af4"/>
        <w:ind w:firstLine="0"/>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 адаптацию или разработку модели и инструментария для организации стартовой диагностики;</w:t>
      </w:r>
    </w:p>
    <w:p w:rsidR="0019204B" w:rsidRPr="00822381" w:rsidRDefault="0019204B" w:rsidP="0019204B">
      <w:pPr>
        <w:pStyle w:val="af4"/>
        <w:ind w:firstLine="0"/>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 адаптацию или разработку модели и инструментария для оценки деятельности педагогов и Учреждения в целом в целях организации системы внутришкольного контроля.</w:t>
      </w:r>
    </w:p>
    <w:p w:rsidR="0019204B" w:rsidRPr="00822381" w:rsidRDefault="0019204B" w:rsidP="0019204B">
      <w:pPr>
        <w:pStyle w:val="Default"/>
        <w:jc w:val="both"/>
      </w:pPr>
      <w:r w:rsidRPr="00822381">
        <w:t>Особенностями Системы оценки в Учреждении являются:</w:t>
      </w:r>
    </w:p>
    <w:p w:rsidR="0019204B" w:rsidRPr="00822381" w:rsidRDefault="0019204B" w:rsidP="0019204B">
      <w:pPr>
        <w:pStyle w:val="Default"/>
        <w:jc w:val="both"/>
      </w:pPr>
      <w:r w:rsidRPr="00822381">
        <w:t xml:space="preserve">- комплексный подход к оценке результатов образования (оценка предметных, метапредметных и личностных результатов общего образования); </w:t>
      </w:r>
    </w:p>
    <w:p w:rsidR="0019204B" w:rsidRPr="00822381" w:rsidRDefault="0019204B" w:rsidP="0019204B">
      <w:pPr>
        <w:pStyle w:val="Default"/>
        <w:jc w:val="both"/>
      </w:pPr>
      <w:r w:rsidRPr="00822381">
        <w:t xml:space="preserve">- использование планируемых результатов освоения основных образовательных программ в качестве содержательной и критериальной базы оценки; </w:t>
      </w:r>
    </w:p>
    <w:p w:rsidR="0019204B" w:rsidRPr="00822381" w:rsidRDefault="0019204B" w:rsidP="0019204B">
      <w:pPr>
        <w:pStyle w:val="Default"/>
        <w:jc w:val="both"/>
      </w:pPr>
      <w:r w:rsidRPr="00822381">
        <w:t xml:space="preserve">- уточнение и освоение содержательной и критериальной базы оценивания путем вовлечения педагогов и учащихся в осознанную текущую оценочную деятельность, которая согласовывается с внешней оценкой; </w:t>
      </w:r>
    </w:p>
    <w:p w:rsidR="0019204B" w:rsidRPr="00822381" w:rsidRDefault="0019204B" w:rsidP="0019204B">
      <w:pPr>
        <w:pStyle w:val="Default"/>
        <w:jc w:val="both"/>
      </w:pPr>
      <w:r w:rsidRPr="00822381">
        <w:t xml:space="preserve">- оценка успешности учащихся в освоении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w:t>
      </w:r>
    </w:p>
    <w:p w:rsidR="0019204B" w:rsidRPr="00822381" w:rsidRDefault="0019204B" w:rsidP="0019204B">
      <w:pPr>
        <w:pStyle w:val="Default"/>
        <w:jc w:val="both"/>
      </w:pPr>
      <w:r w:rsidRPr="00822381">
        <w:t xml:space="preserve">- оценка динамики образовательных достижений учащихся; </w:t>
      </w:r>
    </w:p>
    <w:p w:rsidR="0019204B" w:rsidRPr="00822381" w:rsidRDefault="0019204B" w:rsidP="0019204B">
      <w:pPr>
        <w:pStyle w:val="Default"/>
        <w:jc w:val="both"/>
      </w:pPr>
      <w:r w:rsidRPr="00822381">
        <w:t xml:space="preserve">- сочетание внешней и внутренней оценки как механизма обеспечения качества образования; </w:t>
      </w:r>
    </w:p>
    <w:p w:rsidR="0019204B" w:rsidRPr="00822381" w:rsidRDefault="0019204B" w:rsidP="0019204B">
      <w:pPr>
        <w:pStyle w:val="Default"/>
        <w:jc w:val="both"/>
      </w:pPr>
      <w:r w:rsidRPr="00822381">
        <w:t xml:space="preserve">- использование накопительной системы оценивания (портфолио), характеризующей динамику индивидуальных образовательных достижений, сочетание накопленной и итоговой оценки; </w:t>
      </w:r>
    </w:p>
    <w:p w:rsidR="0019204B" w:rsidRPr="00822381" w:rsidRDefault="0019204B" w:rsidP="0019204B">
      <w:pPr>
        <w:pStyle w:val="Default"/>
        <w:jc w:val="both"/>
      </w:pPr>
      <w:r w:rsidRPr="00822381">
        <w:t xml:space="preserve">-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19204B" w:rsidRPr="00822381" w:rsidRDefault="0019204B" w:rsidP="0019204B">
      <w:pPr>
        <w:pStyle w:val="Default"/>
        <w:jc w:val="both"/>
        <w:rPr>
          <w:sz w:val="26"/>
          <w:szCs w:val="26"/>
        </w:rPr>
      </w:pPr>
    </w:p>
    <w:p w:rsidR="0019204B" w:rsidRPr="00822381" w:rsidRDefault="0019204B" w:rsidP="00411661">
      <w:pPr>
        <w:pStyle w:val="af2"/>
        <w:pBdr>
          <w:bottom w:val="none" w:sz="0" w:space="0" w:color="auto"/>
        </w:pBdr>
        <w:spacing w:before="0" w:after="0" w:line="240" w:lineRule="auto"/>
        <w:ind w:left="0" w:right="0"/>
        <w:jc w:val="center"/>
        <w:rPr>
          <w:rFonts w:ascii="Times New Roman" w:hAnsi="Times New Roman"/>
          <w:i w:val="0"/>
          <w:color w:val="auto"/>
          <w:sz w:val="24"/>
          <w:szCs w:val="24"/>
        </w:rPr>
      </w:pPr>
      <w:r w:rsidRPr="00822381">
        <w:rPr>
          <w:rFonts w:ascii="Times New Roman" w:hAnsi="Times New Roman"/>
          <w:i w:val="0"/>
          <w:color w:val="auto"/>
          <w:sz w:val="24"/>
          <w:szCs w:val="24"/>
        </w:rPr>
        <w:t>1.3.2. Особенности оценки личностных результатов</w:t>
      </w: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19204B" w:rsidRPr="00822381" w:rsidRDefault="0019204B" w:rsidP="0019204B">
      <w:pPr>
        <w:pStyle w:val="af6"/>
        <w:spacing w:line="240" w:lineRule="auto"/>
        <w:ind w:firstLine="709"/>
        <w:rPr>
          <w:rFonts w:ascii="Times New Roman" w:hAnsi="Times New Roman" w:cs="Times New Roman"/>
          <w:bCs/>
          <w:iCs/>
          <w:sz w:val="24"/>
          <w:szCs w:val="24"/>
        </w:rPr>
      </w:pPr>
      <w:r w:rsidRPr="00822381">
        <w:rPr>
          <w:rFonts w:ascii="Times New Roman" w:hAnsi="Times New Roman" w:cs="Times New Roman"/>
          <w:bCs/>
          <w:iCs/>
          <w:sz w:val="24"/>
          <w:szCs w:val="24"/>
        </w:rPr>
        <w:t xml:space="preserve">Основным объектом оценки личностных результатов в основной школе служит сформированность </w:t>
      </w:r>
      <w:r w:rsidRPr="00822381">
        <w:rPr>
          <w:rFonts w:ascii="Times New Roman" w:hAnsi="Times New Roman" w:cs="Times New Roman"/>
          <w:sz w:val="24"/>
          <w:szCs w:val="24"/>
        </w:rPr>
        <w:t>универсальных учебных действий, включаемых в следующие три основные</w:t>
      </w:r>
      <w:r w:rsidRPr="00822381">
        <w:rPr>
          <w:rFonts w:ascii="Times New Roman" w:hAnsi="Times New Roman" w:cs="Times New Roman"/>
          <w:bCs/>
          <w:iCs/>
          <w:sz w:val="24"/>
          <w:szCs w:val="24"/>
        </w:rPr>
        <w:t xml:space="preserve"> блока:</w:t>
      </w:r>
    </w:p>
    <w:p w:rsidR="0019204B" w:rsidRPr="00822381" w:rsidRDefault="0019204B" w:rsidP="0019204B">
      <w:pPr>
        <w:pStyle w:val="af6"/>
        <w:spacing w:line="240" w:lineRule="auto"/>
        <w:ind w:firstLine="709"/>
        <w:rPr>
          <w:rFonts w:ascii="Times New Roman" w:hAnsi="Times New Roman" w:cs="Times New Roman"/>
          <w:iCs/>
          <w:sz w:val="24"/>
          <w:szCs w:val="24"/>
        </w:rPr>
      </w:pPr>
      <w:r w:rsidRPr="00822381">
        <w:rPr>
          <w:rFonts w:ascii="Times New Roman" w:hAnsi="Times New Roman" w:cs="Times New Roman"/>
          <w:sz w:val="24"/>
          <w:szCs w:val="24"/>
        </w:rPr>
        <w:t>1) сформированность основ гражданской идентичности личности;</w:t>
      </w:r>
    </w:p>
    <w:p w:rsidR="0019204B" w:rsidRPr="00822381" w:rsidRDefault="0019204B" w:rsidP="0019204B">
      <w:pPr>
        <w:pStyle w:val="af6"/>
        <w:spacing w:line="240" w:lineRule="auto"/>
        <w:ind w:firstLine="709"/>
        <w:rPr>
          <w:rFonts w:ascii="Times New Roman" w:hAnsi="Times New Roman" w:cs="Times New Roman"/>
          <w:iCs/>
          <w:sz w:val="24"/>
          <w:szCs w:val="24"/>
        </w:rPr>
      </w:pPr>
      <w:r w:rsidRPr="00822381">
        <w:rPr>
          <w:rFonts w:ascii="Times New Roman" w:hAnsi="Times New Roman" w:cs="Times New Roman"/>
          <w:sz w:val="24"/>
          <w:szCs w:val="24"/>
        </w:rPr>
        <w:lastRenderedPageBreak/>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Style w:val="dash041e005f0431005f044b005f0447005f043d005f044b005f0439005f005fchar1char1"/>
        </w:rPr>
        <w:t>3) </w:t>
      </w:r>
      <w:r w:rsidRPr="00822381">
        <w:rPr>
          <w:rFonts w:ascii="Times New Roman" w:hAnsi="Times New Roman" w:cs="Times New Roman"/>
          <w:sz w:val="24"/>
          <w:szCs w:val="24"/>
        </w:rPr>
        <w:t xml:space="preserve">сформированность </w:t>
      </w:r>
      <w:r w:rsidRPr="00822381">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822381">
        <w:rPr>
          <w:rFonts w:ascii="Times New Roman" w:hAnsi="Times New Roman" w:cs="Times New Roman"/>
          <w:sz w:val="24"/>
          <w:szCs w:val="24"/>
        </w:rPr>
        <w:t>.</w:t>
      </w: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xml:space="preserve">В соответствии с требованиями ФГОС ООО достижение личностных результатов </w:t>
      </w:r>
      <w:r w:rsidRPr="00822381">
        <w:rPr>
          <w:rFonts w:ascii="Times New Roman" w:hAnsi="Times New Roman" w:cs="Times New Roman"/>
          <w:sz w:val="24"/>
          <w:szCs w:val="24"/>
          <w:u w:val="single"/>
        </w:rPr>
        <w:t>не выносится</w:t>
      </w:r>
      <w:r w:rsidRPr="00822381">
        <w:rPr>
          <w:rFonts w:ascii="Times New Roman" w:hAnsi="Times New Roman" w:cs="Times New Roman"/>
          <w:sz w:val="24"/>
          <w:szCs w:val="24"/>
        </w:rPr>
        <w:t xml:space="preserve"> на итоговую оценку учащихся, а является предметом оценки эффективности образовательной деятельности школы и образовательных систем разного уровня. </w:t>
      </w:r>
      <w:r w:rsidRPr="00822381">
        <w:rPr>
          <w:rFonts w:ascii="Times New Roman" w:hAnsi="Times New Roman" w:cs="Times New Roman"/>
          <w:bCs/>
          <w:iCs/>
          <w:sz w:val="24"/>
          <w:szCs w:val="24"/>
        </w:rPr>
        <w:t xml:space="preserve">Поэтому оценка </w:t>
      </w:r>
      <w:r w:rsidRPr="00822381">
        <w:rPr>
          <w:rFonts w:ascii="Times New Roman" w:hAnsi="Times New Roman" w:cs="Times New Roman"/>
          <w:sz w:val="24"/>
          <w:szCs w:val="24"/>
        </w:rPr>
        <w:t xml:space="preserve">этих результатов образовательной деятельности осуществляется в ходе </w:t>
      </w:r>
      <w:r w:rsidRPr="00822381">
        <w:rPr>
          <w:rFonts w:ascii="Times New Roman" w:hAnsi="Times New Roman" w:cs="Times New Roman"/>
          <w:sz w:val="24"/>
          <w:szCs w:val="24"/>
          <w:u w:val="single"/>
        </w:rPr>
        <w:t>внешних</w:t>
      </w:r>
      <w:r w:rsidRPr="00822381">
        <w:rPr>
          <w:rFonts w:ascii="Times New Roman" w:hAnsi="Times New Roman" w:cs="Times New Roman"/>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Во внутришкольном мониторинге в целях оптимизации личностного развития учащихся осуществляется оценка сформированности отдельных личностных результатов, проявляющихся в:</w:t>
      </w:r>
    </w:p>
    <w:p w:rsidR="0019204B" w:rsidRPr="00822381" w:rsidRDefault="0019204B" w:rsidP="0019204B">
      <w:pPr>
        <w:pStyle w:val="af6"/>
        <w:numPr>
          <w:ilvl w:val="0"/>
          <w:numId w:val="7"/>
        </w:numPr>
        <w:spacing w:line="240" w:lineRule="auto"/>
        <w:ind w:left="0" w:firstLine="709"/>
        <w:rPr>
          <w:rFonts w:ascii="Times New Roman" w:hAnsi="Times New Roman" w:cs="Times New Roman"/>
          <w:sz w:val="24"/>
          <w:szCs w:val="24"/>
        </w:rPr>
      </w:pPr>
      <w:r w:rsidRPr="00822381">
        <w:rPr>
          <w:rFonts w:ascii="Times New Roman" w:hAnsi="Times New Roman" w:cs="Times New Roman"/>
          <w:sz w:val="24"/>
          <w:szCs w:val="24"/>
        </w:rPr>
        <w:t>соблюдении норм и правил поведения, принятых в Учреждении;</w:t>
      </w:r>
    </w:p>
    <w:p w:rsidR="0019204B" w:rsidRPr="00822381" w:rsidRDefault="0019204B" w:rsidP="0019204B">
      <w:pPr>
        <w:pStyle w:val="af6"/>
        <w:numPr>
          <w:ilvl w:val="0"/>
          <w:numId w:val="7"/>
        </w:numPr>
        <w:spacing w:line="240" w:lineRule="auto"/>
        <w:ind w:left="0" w:firstLine="709"/>
        <w:rPr>
          <w:rFonts w:ascii="Times New Roman" w:hAnsi="Times New Roman" w:cs="Times New Roman"/>
          <w:sz w:val="24"/>
          <w:szCs w:val="24"/>
        </w:rPr>
      </w:pPr>
      <w:r w:rsidRPr="00822381">
        <w:rPr>
          <w:rFonts w:ascii="Times New Roman" w:hAnsi="Times New Roman" w:cs="Times New Roman"/>
          <w:sz w:val="24"/>
          <w:szCs w:val="24"/>
        </w:rPr>
        <w:t>участии в общественной жизни Учреждения, ближайшего социального окружения, страны, общественно-полезной деятельности;</w:t>
      </w:r>
    </w:p>
    <w:p w:rsidR="0019204B" w:rsidRPr="00822381" w:rsidRDefault="0019204B" w:rsidP="0019204B">
      <w:pPr>
        <w:pStyle w:val="af6"/>
        <w:numPr>
          <w:ilvl w:val="0"/>
          <w:numId w:val="7"/>
        </w:numPr>
        <w:spacing w:line="240" w:lineRule="auto"/>
        <w:ind w:left="0" w:firstLine="709"/>
        <w:rPr>
          <w:rFonts w:ascii="Times New Roman" w:hAnsi="Times New Roman" w:cs="Times New Roman"/>
          <w:sz w:val="24"/>
          <w:szCs w:val="24"/>
        </w:rPr>
      </w:pPr>
      <w:r w:rsidRPr="00822381">
        <w:rPr>
          <w:rFonts w:ascii="Times New Roman" w:hAnsi="Times New Roman" w:cs="Times New Roman"/>
          <w:sz w:val="24"/>
          <w:szCs w:val="24"/>
        </w:rPr>
        <w:t>ответственности за результаты обучения;</w:t>
      </w:r>
    </w:p>
    <w:p w:rsidR="0019204B" w:rsidRPr="00822381" w:rsidRDefault="0019204B" w:rsidP="0019204B">
      <w:pPr>
        <w:pStyle w:val="af6"/>
        <w:numPr>
          <w:ilvl w:val="0"/>
          <w:numId w:val="7"/>
        </w:numPr>
        <w:spacing w:line="240" w:lineRule="auto"/>
        <w:ind w:left="0" w:firstLine="709"/>
        <w:rPr>
          <w:rFonts w:ascii="Times New Roman" w:hAnsi="Times New Roman" w:cs="Times New Roman"/>
          <w:sz w:val="24"/>
          <w:szCs w:val="24"/>
        </w:rPr>
      </w:pPr>
      <w:r w:rsidRPr="00822381">
        <w:rPr>
          <w:rFonts w:ascii="Times New Roman" w:hAnsi="Times New Roman" w:cs="Times New Roman"/>
          <w:sz w:val="24"/>
          <w:szCs w:val="24"/>
        </w:rPr>
        <w:t>готовности и способности делать осознанный выбор своей образовательной траектории, в том числе выбор профессии;</w:t>
      </w:r>
    </w:p>
    <w:p w:rsidR="0019204B" w:rsidRPr="00822381" w:rsidRDefault="0019204B" w:rsidP="0019204B">
      <w:pPr>
        <w:pStyle w:val="af6"/>
        <w:numPr>
          <w:ilvl w:val="0"/>
          <w:numId w:val="7"/>
        </w:numPr>
        <w:spacing w:line="240" w:lineRule="auto"/>
        <w:ind w:left="0" w:firstLine="709"/>
        <w:rPr>
          <w:rFonts w:ascii="Times New Roman" w:hAnsi="Times New Roman" w:cs="Times New Roman"/>
          <w:sz w:val="24"/>
          <w:szCs w:val="24"/>
        </w:rPr>
      </w:pPr>
      <w:r w:rsidRPr="00822381">
        <w:rPr>
          <w:rFonts w:ascii="Times New Roman" w:hAnsi="Times New Roman" w:cs="Times New Roman"/>
          <w:sz w:val="24"/>
          <w:szCs w:val="24"/>
        </w:rPr>
        <w:t>ценностно-смысловых установках учащихся, формируемых средствами различных предметов в рамках системы общего образования.</w:t>
      </w:r>
    </w:p>
    <w:p w:rsidR="0019204B" w:rsidRPr="00822381" w:rsidRDefault="0019204B" w:rsidP="0019204B">
      <w:pPr>
        <w:pStyle w:val="Default"/>
        <w:ind w:firstLine="709"/>
        <w:jc w:val="both"/>
      </w:pPr>
      <w:r w:rsidRPr="00822381">
        <w:t xml:space="preserve">В оценке личностных результатов образования используются методы педагогической диагностики, анкетирование, наблюдение. </w:t>
      </w:r>
    </w:p>
    <w:p w:rsidR="0019204B" w:rsidRPr="00822381" w:rsidRDefault="0019204B" w:rsidP="0019204B">
      <w:pPr>
        <w:spacing w:after="0" w:line="240" w:lineRule="auto"/>
        <w:ind w:firstLine="709"/>
        <w:jc w:val="both"/>
        <w:rPr>
          <w:rFonts w:ascii="Times New Roman" w:hAnsi="Times New Roman" w:cs="Times New Roman"/>
          <w:b/>
          <w:bCs/>
          <w:sz w:val="26"/>
          <w:szCs w:val="26"/>
        </w:rPr>
      </w:pPr>
    </w:p>
    <w:p w:rsidR="0019204B" w:rsidRPr="00822381" w:rsidRDefault="0019204B" w:rsidP="0019204B">
      <w:pPr>
        <w:ind w:firstLine="709"/>
        <w:jc w:val="center"/>
        <w:rPr>
          <w:rFonts w:ascii="Times New Roman" w:hAnsi="Times New Roman" w:cs="Times New Roman"/>
          <w:b/>
          <w:bCs/>
          <w:sz w:val="24"/>
          <w:szCs w:val="24"/>
        </w:rPr>
      </w:pPr>
      <w:r w:rsidRPr="00822381">
        <w:rPr>
          <w:rFonts w:ascii="Times New Roman" w:hAnsi="Times New Roman" w:cs="Times New Roman"/>
          <w:b/>
          <w:bCs/>
          <w:sz w:val="24"/>
          <w:szCs w:val="24"/>
        </w:rPr>
        <w:t>Диагностика формирования личностных результатов учащихся на ступе</w:t>
      </w:r>
      <w:r w:rsidR="00411661" w:rsidRPr="00822381">
        <w:rPr>
          <w:rFonts w:ascii="Times New Roman" w:hAnsi="Times New Roman" w:cs="Times New Roman"/>
          <w:b/>
          <w:bCs/>
          <w:sz w:val="24"/>
          <w:szCs w:val="24"/>
        </w:rPr>
        <w:t>ни основного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4"/>
        <w:gridCol w:w="4757"/>
      </w:tblGrid>
      <w:tr w:rsidR="0019204B" w:rsidRPr="00822381" w:rsidTr="0019204B">
        <w:tc>
          <w:tcPr>
            <w:tcW w:w="4978" w:type="dxa"/>
            <w:tcBorders>
              <w:top w:val="single" w:sz="4" w:space="0" w:color="000000"/>
              <w:left w:val="single" w:sz="4" w:space="0" w:color="000000"/>
              <w:bottom w:val="single" w:sz="4" w:space="0" w:color="000000"/>
              <w:right w:val="single" w:sz="4" w:space="0" w:color="000000"/>
            </w:tcBorders>
          </w:tcPr>
          <w:p w:rsidR="0019204B" w:rsidRPr="00822381" w:rsidRDefault="0019204B" w:rsidP="0019204B">
            <w:pPr>
              <w:pStyle w:val="Default"/>
              <w:jc w:val="both"/>
            </w:pPr>
            <w:r w:rsidRPr="00822381">
              <w:rPr>
                <w:b/>
                <w:bCs/>
              </w:rPr>
              <w:t xml:space="preserve">Личностные результаты </w:t>
            </w:r>
          </w:p>
          <w:p w:rsidR="0019204B" w:rsidRPr="00822381" w:rsidRDefault="0019204B" w:rsidP="0019204B">
            <w:pPr>
              <w:spacing w:after="0" w:line="240" w:lineRule="auto"/>
              <w:jc w:val="both"/>
              <w:rPr>
                <w:rFonts w:ascii="Times New Roman" w:hAnsi="Times New Roman" w:cs="Times New Roman"/>
                <w:sz w:val="24"/>
                <w:szCs w:val="24"/>
                <w:lang w:eastAsia="ar-SA"/>
              </w:rPr>
            </w:pPr>
          </w:p>
        </w:tc>
        <w:tc>
          <w:tcPr>
            <w:tcW w:w="4926" w:type="dxa"/>
            <w:tcBorders>
              <w:top w:val="single" w:sz="4" w:space="0" w:color="000000"/>
              <w:left w:val="single" w:sz="4" w:space="0" w:color="000000"/>
              <w:bottom w:val="single" w:sz="4" w:space="0" w:color="000000"/>
              <w:right w:val="single" w:sz="4" w:space="0" w:color="000000"/>
            </w:tcBorders>
            <w:hideMark/>
          </w:tcPr>
          <w:p w:rsidR="0019204B" w:rsidRPr="00822381" w:rsidRDefault="0019204B" w:rsidP="0019204B">
            <w:pPr>
              <w:pStyle w:val="Default"/>
            </w:pPr>
            <w:r w:rsidRPr="00822381">
              <w:rPr>
                <w:b/>
                <w:bCs/>
              </w:rPr>
              <w:t xml:space="preserve">Диагностическая база </w:t>
            </w:r>
          </w:p>
        </w:tc>
      </w:tr>
      <w:tr w:rsidR="0019204B" w:rsidRPr="00822381" w:rsidTr="0019204B">
        <w:tc>
          <w:tcPr>
            <w:tcW w:w="4978" w:type="dxa"/>
            <w:tcBorders>
              <w:top w:val="single" w:sz="4" w:space="0" w:color="000000"/>
              <w:left w:val="single" w:sz="4" w:space="0" w:color="000000"/>
              <w:bottom w:val="single" w:sz="4" w:space="0" w:color="000000"/>
              <w:right w:val="single" w:sz="4" w:space="0" w:color="000000"/>
            </w:tcBorders>
            <w:hideMark/>
          </w:tcPr>
          <w:p w:rsidR="0019204B" w:rsidRPr="00822381" w:rsidRDefault="0019204B" w:rsidP="0019204B">
            <w:pPr>
              <w:pStyle w:val="Default"/>
              <w:jc w:val="both"/>
            </w:pPr>
            <w:r w:rsidRPr="00822381">
              <w:t xml:space="preserve">1. 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w:t>
            </w:r>
          </w:p>
        </w:tc>
        <w:tc>
          <w:tcPr>
            <w:tcW w:w="4926" w:type="dxa"/>
            <w:tcBorders>
              <w:top w:val="single" w:sz="4" w:space="0" w:color="000000"/>
              <w:left w:val="single" w:sz="4" w:space="0" w:color="000000"/>
              <w:bottom w:val="single" w:sz="4" w:space="0" w:color="000000"/>
              <w:right w:val="single" w:sz="4" w:space="0" w:color="000000"/>
            </w:tcBorders>
            <w:hideMark/>
          </w:tcPr>
          <w:p w:rsidR="0019204B" w:rsidRPr="00822381" w:rsidRDefault="0019204B" w:rsidP="0019204B">
            <w:pPr>
              <w:pStyle w:val="Default"/>
              <w:jc w:val="both"/>
            </w:pPr>
            <w:r w:rsidRPr="00822381">
              <w:t xml:space="preserve">Методика изучения мотивации обучения школьников 5 класса </w:t>
            </w:r>
          </w:p>
        </w:tc>
      </w:tr>
      <w:tr w:rsidR="0019204B" w:rsidRPr="00822381" w:rsidTr="0019204B">
        <w:tc>
          <w:tcPr>
            <w:tcW w:w="4978" w:type="dxa"/>
            <w:tcBorders>
              <w:top w:val="single" w:sz="4" w:space="0" w:color="000000"/>
              <w:left w:val="single" w:sz="4" w:space="0" w:color="000000"/>
              <w:bottom w:val="single" w:sz="4" w:space="0" w:color="000000"/>
              <w:right w:val="single" w:sz="4" w:space="0" w:color="000000"/>
            </w:tcBorders>
            <w:hideMark/>
          </w:tcPr>
          <w:p w:rsidR="0019204B" w:rsidRPr="00822381" w:rsidRDefault="0019204B" w:rsidP="0019204B">
            <w:pPr>
              <w:pStyle w:val="Default"/>
              <w:jc w:val="both"/>
            </w:pPr>
            <w:r w:rsidRPr="00822381">
              <w:t xml:space="preserve">2.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tc>
        <w:tc>
          <w:tcPr>
            <w:tcW w:w="4926" w:type="dxa"/>
            <w:tcBorders>
              <w:top w:val="single" w:sz="4" w:space="0" w:color="000000"/>
              <w:left w:val="single" w:sz="4" w:space="0" w:color="000000"/>
              <w:bottom w:val="single" w:sz="4" w:space="0" w:color="000000"/>
              <w:right w:val="single" w:sz="4" w:space="0" w:color="000000"/>
            </w:tcBorders>
            <w:hideMark/>
          </w:tcPr>
          <w:p w:rsidR="0019204B" w:rsidRPr="00822381" w:rsidRDefault="0019204B" w:rsidP="0019204B">
            <w:pPr>
              <w:pStyle w:val="Default"/>
              <w:jc w:val="both"/>
            </w:pPr>
            <w:r w:rsidRPr="00822381">
              <w:t xml:space="preserve">Опросник диагностики способности к эмпатии (А.Мехрабиена, Н.Эпштейна) </w:t>
            </w:r>
          </w:p>
          <w:p w:rsidR="0019204B" w:rsidRPr="00822381" w:rsidRDefault="0019204B" w:rsidP="0019204B">
            <w:pPr>
              <w:pStyle w:val="Default"/>
              <w:jc w:val="both"/>
            </w:pPr>
            <w:r w:rsidRPr="00822381">
              <w:t xml:space="preserve">Диагностика коммуникативной толерантности (В.В.Бойко) </w:t>
            </w:r>
          </w:p>
        </w:tc>
      </w:tr>
      <w:tr w:rsidR="0019204B" w:rsidRPr="00822381" w:rsidTr="0019204B">
        <w:tc>
          <w:tcPr>
            <w:tcW w:w="4978" w:type="dxa"/>
            <w:tcBorders>
              <w:top w:val="single" w:sz="4" w:space="0" w:color="000000"/>
              <w:left w:val="single" w:sz="4" w:space="0" w:color="000000"/>
              <w:bottom w:val="single" w:sz="4" w:space="0" w:color="000000"/>
              <w:right w:val="single" w:sz="4" w:space="0" w:color="000000"/>
            </w:tcBorders>
          </w:tcPr>
          <w:p w:rsidR="0019204B" w:rsidRPr="00822381" w:rsidRDefault="0019204B" w:rsidP="0019204B">
            <w:pPr>
              <w:pStyle w:val="Default"/>
            </w:pPr>
            <w:r w:rsidRPr="00822381">
              <w:t xml:space="preserve">3. Освоение социальных норм, правил поведения, ролей и форм социальной жизни в группах и сообществах, включая взрослые и социальные сообщества </w:t>
            </w:r>
          </w:p>
          <w:p w:rsidR="0019204B" w:rsidRPr="00822381" w:rsidRDefault="0019204B" w:rsidP="0019204B">
            <w:pPr>
              <w:spacing w:after="0" w:line="240" w:lineRule="auto"/>
              <w:jc w:val="both"/>
              <w:rPr>
                <w:rFonts w:ascii="Times New Roman" w:hAnsi="Times New Roman" w:cs="Times New Roman"/>
                <w:sz w:val="24"/>
                <w:szCs w:val="24"/>
                <w:lang w:eastAsia="ar-SA"/>
              </w:rPr>
            </w:pPr>
          </w:p>
        </w:tc>
        <w:tc>
          <w:tcPr>
            <w:tcW w:w="4926" w:type="dxa"/>
            <w:tcBorders>
              <w:top w:val="single" w:sz="4" w:space="0" w:color="000000"/>
              <w:left w:val="single" w:sz="4" w:space="0" w:color="000000"/>
              <w:bottom w:val="single" w:sz="4" w:space="0" w:color="000000"/>
              <w:right w:val="single" w:sz="4" w:space="0" w:color="000000"/>
            </w:tcBorders>
            <w:hideMark/>
          </w:tcPr>
          <w:p w:rsidR="0019204B" w:rsidRPr="00822381" w:rsidRDefault="0019204B" w:rsidP="0019204B">
            <w:pPr>
              <w:pStyle w:val="Default"/>
              <w:jc w:val="both"/>
            </w:pPr>
            <w:r w:rsidRPr="00822381">
              <w:t xml:space="preserve">Диагностика нравственной воспитанности по методике М.И.Шиловой. </w:t>
            </w:r>
          </w:p>
          <w:p w:rsidR="0019204B" w:rsidRPr="00822381" w:rsidRDefault="0019204B" w:rsidP="0019204B">
            <w:pPr>
              <w:spacing w:after="0" w:line="240" w:lineRule="auto"/>
              <w:jc w:val="both"/>
              <w:rPr>
                <w:rFonts w:ascii="Times New Roman" w:hAnsi="Times New Roman" w:cs="Times New Roman"/>
                <w:sz w:val="24"/>
                <w:szCs w:val="24"/>
                <w:lang w:eastAsia="ar-SA"/>
              </w:rPr>
            </w:pPr>
            <w:r w:rsidRPr="00822381">
              <w:rPr>
                <w:rFonts w:ascii="Times New Roman" w:hAnsi="Times New Roman" w:cs="Times New Roman"/>
                <w:sz w:val="24"/>
                <w:szCs w:val="24"/>
              </w:rPr>
              <w:t xml:space="preserve">Изучение ценностных ориентаций личности (по модификации методики В.А. Ядова – Р. Рокича) </w:t>
            </w:r>
          </w:p>
        </w:tc>
      </w:tr>
      <w:tr w:rsidR="0019204B" w:rsidRPr="00822381" w:rsidTr="0019204B">
        <w:tc>
          <w:tcPr>
            <w:tcW w:w="4978" w:type="dxa"/>
            <w:tcBorders>
              <w:top w:val="single" w:sz="4" w:space="0" w:color="000000"/>
              <w:left w:val="single" w:sz="4" w:space="0" w:color="000000"/>
              <w:bottom w:val="single" w:sz="4" w:space="0" w:color="000000"/>
              <w:right w:val="single" w:sz="4" w:space="0" w:color="000000"/>
            </w:tcBorders>
          </w:tcPr>
          <w:p w:rsidR="0019204B" w:rsidRPr="00822381" w:rsidRDefault="0019204B" w:rsidP="0019204B">
            <w:pPr>
              <w:spacing w:after="0" w:line="240" w:lineRule="auto"/>
              <w:jc w:val="both"/>
              <w:rPr>
                <w:rFonts w:ascii="Times New Roman" w:hAnsi="Times New Roman" w:cs="Times New Roman"/>
                <w:sz w:val="24"/>
                <w:szCs w:val="24"/>
                <w:lang w:eastAsia="ar-SA"/>
              </w:rPr>
            </w:pPr>
            <w:r w:rsidRPr="00822381">
              <w:rPr>
                <w:rFonts w:ascii="Times New Roman" w:hAnsi="Times New Roman" w:cs="Times New Roman"/>
                <w:sz w:val="24"/>
                <w:szCs w:val="24"/>
              </w:rPr>
              <w:lastRenderedPageBreak/>
              <w:t>4.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19204B" w:rsidRPr="00822381" w:rsidRDefault="0019204B" w:rsidP="0019204B">
            <w:pPr>
              <w:spacing w:after="0" w:line="240" w:lineRule="auto"/>
              <w:jc w:val="both"/>
              <w:rPr>
                <w:rFonts w:ascii="Times New Roman" w:hAnsi="Times New Roman" w:cs="Times New Roman"/>
                <w:sz w:val="24"/>
                <w:szCs w:val="24"/>
                <w:lang w:eastAsia="ar-SA"/>
              </w:rPr>
            </w:pPr>
          </w:p>
        </w:tc>
        <w:tc>
          <w:tcPr>
            <w:tcW w:w="4926" w:type="dxa"/>
            <w:tcBorders>
              <w:top w:val="single" w:sz="4" w:space="0" w:color="000000"/>
              <w:left w:val="single" w:sz="4" w:space="0" w:color="000000"/>
              <w:bottom w:val="single" w:sz="4" w:space="0" w:color="000000"/>
              <w:right w:val="single" w:sz="4" w:space="0" w:color="000000"/>
            </w:tcBorders>
            <w:hideMark/>
          </w:tcPr>
          <w:p w:rsidR="0019204B" w:rsidRPr="00822381" w:rsidRDefault="0019204B" w:rsidP="0019204B">
            <w:pPr>
              <w:spacing w:after="0" w:line="240" w:lineRule="auto"/>
              <w:jc w:val="both"/>
              <w:rPr>
                <w:rFonts w:ascii="Times New Roman" w:hAnsi="Times New Roman" w:cs="Times New Roman"/>
                <w:sz w:val="24"/>
                <w:szCs w:val="24"/>
                <w:lang w:eastAsia="ar-SA"/>
              </w:rPr>
            </w:pPr>
            <w:r w:rsidRPr="00822381">
              <w:rPr>
                <w:rFonts w:ascii="Times New Roman" w:hAnsi="Times New Roman" w:cs="Times New Roman"/>
                <w:sz w:val="24"/>
                <w:szCs w:val="24"/>
              </w:rPr>
              <w:t>Диагностика коммуникативной толерантности (В.В.Бойко)</w:t>
            </w:r>
          </w:p>
        </w:tc>
      </w:tr>
      <w:tr w:rsidR="0019204B" w:rsidRPr="00822381" w:rsidTr="0019204B">
        <w:tc>
          <w:tcPr>
            <w:tcW w:w="4978" w:type="dxa"/>
            <w:tcBorders>
              <w:top w:val="single" w:sz="4" w:space="0" w:color="000000"/>
              <w:left w:val="single" w:sz="4" w:space="0" w:color="000000"/>
              <w:bottom w:val="single" w:sz="4" w:space="0" w:color="000000"/>
              <w:right w:val="single" w:sz="4" w:space="0" w:color="000000"/>
            </w:tcBorders>
          </w:tcPr>
          <w:p w:rsidR="0019204B" w:rsidRPr="00822381" w:rsidRDefault="0019204B" w:rsidP="0019204B">
            <w:pPr>
              <w:spacing w:after="0" w:line="240" w:lineRule="auto"/>
              <w:jc w:val="both"/>
              <w:rPr>
                <w:rFonts w:ascii="Times New Roman" w:hAnsi="Times New Roman" w:cs="Times New Roman"/>
                <w:sz w:val="24"/>
                <w:szCs w:val="24"/>
                <w:lang w:eastAsia="ar-SA"/>
              </w:rPr>
            </w:pPr>
            <w:r w:rsidRPr="00822381">
              <w:rPr>
                <w:rFonts w:ascii="Times New Roman" w:hAnsi="Times New Roman" w:cs="Times New Roman"/>
                <w:sz w:val="24"/>
                <w:szCs w:val="24"/>
              </w:rPr>
              <w:t>5. Формирование ценности здорового и безопасного образа жизни</w:t>
            </w:r>
          </w:p>
          <w:p w:rsidR="0019204B" w:rsidRPr="00822381" w:rsidRDefault="0019204B" w:rsidP="0019204B">
            <w:pPr>
              <w:spacing w:after="0" w:line="240" w:lineRule="auto"/>
              <w:jc w:val="both"/>
              <w:rPr>
                <w:rFonts w:ascii="Times New Roman" w:hAnsi="Times New Roman" w:cs="Times New Roman"/>
                <w:sz w:val="24"/>
                <w:szCs w:val="24"/>
                <w:lang w:eastAsia="ar-SA"/>
              </w:rPr>
            </w:pPr>
          </w:p>
        </w:tc>
        <w:tc>
          <w:tcPr>
            <w:tcW w:w="4926" w:type="dxa"/>
            <w:tcBorders>
              <w:top w:val="single" w:sz="4" w:space="0" w:color="000000"/>
              <w:left w:val="single" w:sz="4" w:space="0" w:color="000000"/>
              <w:bottom w:val="single" w:sz="4" w:space="0" w:color="000000"/>
              <w:right w:val="single" w:sz="4" w:space="0" w:color="000000"/>
            </w:tcBorders>
            <w:hideMark/>
          </w:tcPr>
          <w:p w:rsidR="0019204B" w:rsidRPr="00822381" w:rsidRDefault="0019204B" w:rsidP="0019204B">
            <w:pPr>
              <w:pStyle w:val="Default"/>
              <w:jc w:val="both"/>
            </w:pPr>
            <w:r w:rsidRPr="00822381">
              <w:t xml:space="preserve">Индекс отношения к здоровью (по методике В. Ясвина, С. Дерябо) </w:t>
            </w:r>
          </w:p>
        </w:tc>
      </w:tr>
      <w:tr w:rsidR="0019204B" w:rsidRPr="00822381" w:rsidTr="0019204B">
        <w:tc>
          <w:tcPr>
            <w:tcW w:w="4978" w:type="dxa"/>
            <w:tcBorders>
              <w:top w:val="single" w:sz="4" w:space="0" w:color="000000"/>
              <w:left w:val="single" w:sz="4" w:space="0" w:color="000000"/>
              <w:bottom w:val="single" w:sz="4" w:space="0" w:color="000000"/>
              <w:right w:val="single" w:sz="4" w:space="0" w:color="000000"/>
            </w:tcBorders>
            <w:hideMark/>
          </w:tcPr>
          <w:p w:rsidR="0019204B" w:rsidRPr="00822381" w:rsidRDefault="0019204B" w:rsidP="0019204B">
            <w:pPr>
              <w:spacing w:after="0" w:line="240" w:lineRule="auto"/>
              <w:jc w:val="both"/>
              <w:rPr>
                <w:rFonts w:ascii="Times New Roman" w:hAnsi="Times New Roman" w:cs="Times New Roman"/>
                <w:sz w:val="24"/>
                <w:szCs w:val="24"/>
                <w:lang w:eastAsia="ar-SA"/>
              </w:rPr>
            </w:pPr>
            <w:r w:rsidRPr="00822381">
              <w:rPr>
                <w:rFonts w:ascii="Times New Roman" w:hAnsi="Times New Roman" w:cs="Times New Roman"/>
                <w:sz w:val="24"/>
                <w:szCs w:val="24"/>
              </w:rPr>
              <w:t xml:space="preserve">6. Осознание значения семьи в жизни человека и общества, принятие ценности семейной жизни, уважительное и заботливое отношение к членам своей семьи        </w:t>
            </w:r>
          </w:p>
        </w:tc>
        <w:tc>
          <w:tcPr>
            <w:tcW w:w="4926" w:type="dxa"/>
            <w:tcBorders>
              <w:top w:val="single" w:sz="4" w:space="0" w:color="000000"/>
              <w:left w:val="single" w:sz="4" w:space="0" w:color="000000"/>
              <w:bottom w:val="single" w:sz="4" w:space="0" w:color="000000"/>
              <w:right w:val="single" w:sz="4" w:space="0" w:color="000000"/>
            </w:tcBorders>
            <w:hideMark/>
          </w:tcPr>
          <w:p w:rsidR="0019204B" w:rsidRPr="00822381" w:rsidRDefault="0019204B" w:rsidP="0019204B">
            <w:pPr>
              <w:spacing w:after="0" w:line="240" w:lineRule="auto"/>
              <w:jc w:val="both"/>
              <w:rPr>
                <w:rFonts w:ascii="Times New Roman" w:hAnsi="Times New Roman" w:cs="Times New Roman"/>
                <w:sz w:val="24"/>
                <w:szCs w:val="24"/>
                <w:lang w:eastAsia="ar-SA"/>
              </w:rPr>
            </w:pPr>
            <w:r w:rsidRPr="00822381">
              <w:rPr>
                <w:rFonts w:ascii="Times New Roman" w:hAnsi="Times New Roman" w:cs="Times New Roman"/>
                <w:sz w:val="24"/>
                <w:szCs w:val="24"/>
              </w:rPr>
              <w:t>Проективная методика «Рисунок семьи»</w:t>
            </w:r>
          </w:p>
        </w:tc>
      </w:tr>
    </w:tbl>
    <w:p w:rsidR="00B32310" w:rsidRPr="00822381" w:rsidRDefault="00B32310" w:rsidP="00B32310">
      <w:pPr>
        <w:spacing w:after="0" w:line="240" w:lineRule="auto"/>
        <w:jc w:val="both"/>
        <w:rPr>
          <w:rFonts w:ascii="Times New Roman" w:hAnsi="Times New Roman" w:cs="Times New Roman"/>
          <w:sz w:val="26"/>
          <w:szCs w:val="26"/>
        </w:rPr>
      </w:pPr>
    </w:p>
    <w:p w:rsidR="0019204B" w:rsidRPr="00822381" w:rsidRDefault="0019204B" w:rsidP="0019204B">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Внутришкольный мониторинг организуется администрацией Учреждения и осуществляется классными руководителями, педагогом – психологом, социальным педагогом,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В характеристике отмечаются образовательные достижения и положительные качества ученика, даются педагогические рекомендации к выбору направлений профильного обучения.</w:t>
      </w:r>
    </w:p>
    <w:p w:rsidR="0019204B" w:rsidRPr="00822381" w:rsidRDefault="0019204B" w:rsidP="0019204B">
      <w:pPr>
        <w:pStyle w:val="Default"/>
        <w:ind w:firstLine="709"/>
        <w:jc w:val="both"/>
      </w:pPr>
      <w:r w:rsidRPr="00822381">
        <w:t xml:space="preserve">Любое использование данных, полученных в ходе мониторинговых исследований, возможно только в соответствии с </w:t>
      </w:r>
      <w:r w:rsidRPr="00822381">
        <w:rPr>
          <w:bCs/>
        </w:rPr>
        <w:t xml:space="preserve">Федеральным </w:t>
      </w:r>
      <w:r w:rsidRPr="00822381">
        <w:t xml:space="preserve">законом от 17.07.2006 №152-ФЗ «О персональных данных». </w:t>
      </w:r>
    </w:p>
    <w:p w:rsidR="0019204B" w:rsidRPr="00822381" w:rsidRDefault="0019204B" w:rsidP="0019204B">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В соответствии с требованиями Стандарта оценка этих достижений в образовательном процессе проводится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19204B" w:rsidRPr="00822381" w:rsidRDefault="0019204B" w:rsidP="0019204B">
      <w:pPr>
        <w:pStyle w:val="af2"/>
        <w:pBdr>
          <w:bottom w:val="none" w:sz="0" w:space="0" w:color="auto"/>
        </w:pBdr>
        <w:spacing w:before="0" w:after="0" w:line="240" w:lineRule="auto"/>
        <w:ind w:left="0" w:right="0" w:firstLine="709"/>
        <w:jc w:val="both"/>
        <w:rPr>
          <w:rFonts w:ascii="Times New Roman" w:hAnsi="Times New Roman"/>
          <w:i w:val="0"/>
          <w:color w:val="auto"/>
          <w:sz w:val="26"/>
          <w:szCs w:val="26"/>
        </w:rPr>
      </w:pPr>
    </w:p>
    <w:p w:rsidR="0019204B" w:rsidRPr="00822381" w:rsidRDefault="0019204B" w:rsidP="00411661">
      <w:pPr>
        <w:pStyle w:val="af2"/>
        <w:pBdr>
          <w:bottom w:val="none" w:sz="0" w:space="0" w:color="auto"/>
        </w:pBdr>
        <w:spacing w:before="0" w:after="0" w:line="240" w:lineRule="auto"/>
        <w:ind w:left="0" w:right="0" w:firstLine="709"/>
        <w:jc w:val="center"/>
        <w:rPr>
          <w:rFonts w:ascii="Times New Roman" w:hAnsi="Times New Roman"/>
          <w:i w:val="0"/>
          <w:color w:val="auto"/>
          <w:sz w:val="24"/>
          <w:szCs w:val="24"/>
        </w:rPr>
      </w:pPr>
      <w:r w:rsidRPr="00822381">
        <w:rPr>
          <w:rFonts w:ascii="Times New Roman" w:hAnsi="Times New Roman"/>
          <w:i w:val="0"/>
          <w:color w:val="auto"/>
          <w:sz w:val="24"/>
          <w:szCs w:val="24"/>
        </w:rPr>
        <w:t>1.3.3. Особенности оценки метапредметных результатов.</w:t>
      </w: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xml:space="preserve">Оценка метапредметных результатов </w:t>
      </w:r>
      <w:r w:rsidRPr="00822381">
        <w:rPr>
          <w:rFonts w:ascii="Times New Roman" w:hAnsi="Times New Roman" w:cs="Times New Roman"/>
          <w:bCs/>
          <w:sz w:val="24"/>
          <w:szCs w:val="24"/>
        </w:rPr>
        <w:t xml:space="preserve">представляет собой оценку достижения </w:t>
      </w:r>
      <w:r w:rsidRPr="00822381">
        <w:rPr>
          <w:rFonts w:ascii="Times New Roman" w:hAnsi="Times New Roman" w:cs="Times New Roman"/>
          <w:sz w:val="24"/>
          <w:szCs w:val="24"/>
        </w:rPr>
        <w:t>планируемых результатов освоения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19204B" w:rsidRPr="00822381" w:rsidRDefault="0019204B" w:rsidP="0019204B">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Cs/>
          <w:iCs/>
          <w:sz w:val="24"/>
          <w:szCs w:val="24"/>
        </w:rPr>
        <w:t xml:space="preserve">Основным </w:t>
      </w:r>
      <w:r w:rsidRPr="00822381">
        <w:rPr>
          <w:rFonts w:ascii="Times New Roman" w:hAnsi="Times New Roman" w:cs="Times New Roman"/>
          <w:b/>
          <w:bCs/>
          <w:iCs/>
          <w:sz w:val="24"/>
          <w:szCs w:val="24"/>
        </w:rPr>
        <w:t>объектом и предметом</w:t>
      </w:r>
      <w:r w:rsidRPr="00822381">
        <w:rPr>
          <w:rFonts w:ascii="Times New Roman" w:hAnsi="Times New Roman" w:cs="Times New Roman"/>
          <w:bCs/>
          <w:iCs/>
          <w:sz w:val="24"/>
          <w:szCs w:val="24"/>
        </w:rPr>
        <w:t xml:space="preserve"> оценки метапредметных результатов являются</w:t>
      </w:r>
      <w:r w:rsidRPr="00822381">
        <w:rPr>
          <w:rFonts w:ascii="Times New Roman" w:hAnsi="Times New Roman" w:cs="Times New Roman"/>
          <w:sz w:val="24"/>
          <w:szCs w:val="24"/>
        </w:rPr>
        <w:t>:</w:t>
      </w:r>
    </w:p>
    <w:p w:rsidR="0019204B" w:rsidRPr="00822381" w:rsidRDefault="0019204B" w:rsidP="0019204B">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19204B" w:rsidRPr="00822381" w:rsidRDefault="0019204B" w:rsidP="0019204B">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способность работать с информацией;</w:t>
      </w:r>
    </w:p>
    <w:p w:rsidR="0019204B" w:rsidRPr="00822381" w:rsidRDefault="0019204B" w:rsidP="0019204B">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способность к сотрудничеству и коммуникации;</w:t>
      </w:r>
    </w:p>
    <w:p w:rsidR="0019204B" w:rsidRPr="00822381" w:rsidRDefault="0019204B" w:rsidP="0019204B">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19204B" w:rsidRPr="00822381" w:rsidRDefault="0019204B" w:rsidP="0019204B">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способность и готовность к использованию ИКТ в целях обучения и развития;</w:t>
      </w:r>
    </w:p>
    <w:p w:rsidR="0019204B" w:rsidRPr="00822381" w:rsidRDefault="0019204B" w:rsidP="0019204B">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способность к самоорганизации, саморегуляции и рефлексии.</w:t>
      </w: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xml:space="preserve">Оценка достижения метапредметных результатов осуществляется администрацией Учреждения в ходе </w:t>
      </w:r>
      <w:r w:rsidRPr="00822381">
        <w:rPr>
          <w:rFonts w:ascii="Times New Roman" w:hAnsi="Times New Roman" w:cs="Times New Roman"/>
          <w:b/>
          <w:sz w:val="24"/>
          <w:szCs w:val="24"/>
        </w:rPr>
        <w:t>внутришкольного мониторинга</w:t>
      </w:r>
      <w:r w:rsidRPr="00822381">
        <w:rPr>
          <w:rFonts w:ascii="Times New Roman" w:hAnsi="Times New Roman" w:cs="Times New Roman"/>
          <w:sz w:val="24"/>
          <w:szCs w:val="24"/>
        </w:rPr>
        <w:t xml:space="preserve">. Содержание и периодичность внутришкольного мониторинга устанавливается решением педагогического совета. </w:t>
      </w:r>
      <w:r w:rsidRPr="00822381">
        <w:rPr>
          <w:rFonts w:ascii="Times New Roman" w:hAnsi="Times New Roman" w:cs="Times New Roman"/>
          <w:sz w:val="24"/>
          <w:szCs w:val="24"/>
        </w:rPr>
        <w:lastRenderedPageBreak/>
        <w:t>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xml:space="preserve">Наиболее адекватными формами оценки </w:t>
      </w:r>
    </w:p>
    <w:p w:rsidR="0019204B" w:rsidRPr="00822381" w:rsidRDefault="0019204B" w:rsidP="0019204B">
      <w:pPr>
        <w:pStyle w:val="af6"/>
        <w:numPr>
          <w:ilvl w:val="0"/>
          <w:numId w:val="12"/>
        </w:numPr>
        <w:tabs>
          <w:tab w:val="left" w:pos="1134"/>
        </w:tabs>
        <w:spacing w:line="240" w:lineRule="auto"/>
        <w:ind w:left="0" w:firstLine="709"/>
        <w:rPr>
          <w:rFonts w:ascii="Times New Roman" w:hAnsi="Times New Roman" w:cs="Times New Roman"/>
          <w:sz w:val="24"/>
          <w:szCs w:val="24"/>
        </w:rPr>
      </w:pPr>
      <w:r w:rsidRPr="00822381">
        <w:rPr>
          <w:rFonts w:ascii="Times New Roman" w:hAnsi="Times New Roman" w:cs="Times New Roman"/>
          <w:sz w:val="24"/>
          <w:szCs w:val="24"/>
        </w:rPr>
        <w:t>читательской грамотности служит письменная работа на межпредметной основе;</w:t>
      </w:r>
    </w:p>
    <w:p w:rsidR="0019204B" w:rsidRPr="00822381" w:rsidRDefault="0019204B" w:rsidP="0019204B">
      <w:pPr>
        <w:pStyle w:val="af6"/>
        <w:numPr>
          <w:ilvl w:val="0"/>
          <w:numId w:val="12"/>
        </w:numPr>
        <w:tabs>
          <w:tab w:val="left" w:pos="1134"/>
        </w:tabs>
        <w:spacing w:line="240" w:lineRule="auto"/>
        <w:ind w:left="0" w:firstLine="709"/>
        <w:rPr>
          <w:rFonts w:ascii="Times New Roman" w:hAnsi="Times New Roman" w:cs="Times New Roman"/>
          <w:sz w:val="24"/>
          <w:szCs w:val="24"/>
        </w:rPr>
      </w:pPr>
      <w:r w:rsidRPr="00822381">
        <w:rPr>
          <w:rFonts w:ascii="Times New Roman" w:hAnsi="Times New Roman" w:cs="Times New Roman"/>
          <w:sz w:val="24"/>
          <w:szCs w:val="24"/>
        </w:rPr>
        <w:t>ИКТ-компетентности – практическая работа в сочетании с письменной (компьютеризованной) частью;</w:t>
      </w:r>
    </w:p>
    <w:p w:rsidR="0019204B" w:rsidRPr="00822381" w:rsidRDefault="0019204B" w:rsidP="0019204B">
      <w:pPr>
        <w:pStyle w:val="af6"/>
        <w:numPr>
          <w:ilvl w:val="0"/>
          <w:numId w:val="12"/>
        </w:numPr>
        <w:tabs>
          <w:tab w:val="left" w:pos="1134"/>
        </w:tabs>
        <w:spacing w:line="240" w:lineRule="auto"/>
        <w:ind w:left="0" w:firstLine="709"/>
        <w:rPr>
          <w:rFonts w:ascii="Times New Roman" w:hAnsi="Times New Roman" w:cs="Times New Roman"/>
          <w:sz w:val="24"/>
          <w:szCs w:val="24"/>
        </w:rPr>
      </w:pPr>
      <w:r w:rsidRPr="00822381">
        <w:rPr>
          <w:rFonts w:ascii="Times New Roman" w:hAnsi="Times New Roman" w:cs="Times New Roman"/>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xml:space="preserve">Каждый из перечисленных видов диагностик проводится с периодичностью не менее, чем один раз в два года. </w:t>
      </w: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Оценка достижения метапредметных результатов проводится в ходе следующих процедур с использованием оценочного инструментария: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62"/>
        <w:gridCol w:w="5409"/>
      </w:tblGrid>
      <w:tr w:rsidR="0019204B" w:rsidRPr="00822381" w:rsidTr="0019204B">
        <w:tc>
          <w:tcPr>
            <w:tcW w:w="4219" w:type="dxa"/>
            <w:tcBorders>
              <w:top w:val="single" w:sz="4" w:space="0" w:color="000000"/>
              <w:left w:val="single" w:sz="4" w:space="0" w:color="000000"/>
              <w:bottom w:val="single" w:sz="4" w:space="0" w:color="000000"/>
              <w:right w:val="single" w:sz="4" w:space="0" w:color="000000"/>
            </w:tcBorders>
            <w:hideMark/>
          </w:tcPr>
          <w:p w:rsidR="0019204B" w:rsidRPr="00822381" w:rsidRDefault="0019204B">
            <w:pPr>
              <w:pStyle w:val="af6"/>
              <w:spacing w:line="240" w:lineRule="auto"/>
              <w:ind w:firstLine="0"/>
              <w:jc w:val="center"/>
              <w:rPr>
                <w:rFonts w:ascii="Times New Roman" w:eastAsia="Calibri" w:hAnsi="Times New Roman" w:cs="Times New Roman"/>
                <w:b/>
                <w:bCs/>
                <w:color w:val="000000"/>
                <w:sz w:val="24"/>
                <w:szCs w:val="24"/>
                <w:lang w:eastAsia="en-US"/>
              </w:rPr>
            </w:pPr>
            <w:r w:rsidRPr="00822381">
              <w:rPr>
                <w:rFonts w:ascii="Times New Roman" w:eastAsia="Calibri" w:hAnsi="Times New Roman" w:cs="Times New Roman"/>
                <w:b/>
                <w:bCs/>
                <w:color w:val="000000"/>
                <w:sz w:val="24"/>
                <w:szCs w:val="24"/>
                <w:lang w:eastAsia="en-US"/>
              </w:rPr>
              <w:t>Оценочные процедуры</w:t>
            </w:r>
          </w:p>
        </w:tc>
        <w:tc>
          <w:tcPr>
            <w:tcW w:w="5495" w:type="dxa"/>
            <w:tcBorders>
              <w:top w:val="single" w:sz="4" w:space="0" w:color="000000"/>
              <w:left w:val="single" w:sz="4" w:space="0" w:color="000000"/>
              <w:bottom w:val="single" w:sz="4" w:space="0" w:color="000000"/>
              <w:right w:val="single" w:sz="4" w:space="0" w:color="000000"/>
            </w:tcBorders>
            <w:hideMark/>
          </w:tcPr>
          <w:p w:rsidR="0019204B" w:rsidRPr="00822381" w:rsidRDefault="0019204B">
            <w:pPr>
              <w:pStyle w:val="Default"/>
              <w:jc w:val="center"/>
            </w:pPr>
            <w:r w:rsidRPr="00822381">
              <w:rPr>
                <w:b/>
                <w:bCs/>
              </w:rPr>
              <w:t>Инструментарий</w:t>
            </w:r>
          </w:p>
        </w:tc>
      </w:tr>
      <w:tr w:rsidR="0019204B" w:rsidRPr="00822381" w:rsidTr="0019204B">
        <w:tc>
          <w:tcPr>
            <w:tcW w:w="4219" w:type="dxa"/>
            <w:tcBorders>
              <w:top w:val="single" w:sz="4" w:space="0" w:color="000000"/>
              <w:left w:val="single" w:sz="4" w:space="0" w:color="000000"/>
              <w:bottom w:val="single" w:sz="4" w:space="0" w:color="000000"/>
              <w:right w:val="single" w:sz="4" w:space="0" w:color="000000"/>
            </w:tcBorders>
            <w:hideMark/>
          </w:tcPr>
          <w:p w:rsidR="0019204B" w:rsidRPr="00822381" w:rsidRDefault="0019204B">
            <w:pPr>
              <w:pStyle w:val="Default"/>
              <w:jc w:val="both"/>
            </w:pPr>
            <w:r w:rsidRPr="00822381">
              <w:t xml:space="preserve">1. Стартовая диагностика </w:t>
            </w:r>
          </w:p>
        </w:tc>
        <w:tc>
          <w:tcPr>
            <w:tcW w:w="5495" w:type="dxa"/>
            <w:tcBorders>
              <w:top w:val="single" w:sz="4" w:space="0" w:color="000000"/>
              <w:left w:val="single" w:sz="4" w:space="0" w:color="000000"/>
              <w:bottom w:val="single" w:sz="4" w:space="0" w:color="000000"/>
              <w:right w:val="single" w:sz="4" w:space="0" w:color="000000"/>
            </w:tcBorders>
            <w:hideMark/>
          </w:tcPr>
          <w:p w:rsidR="0019204B" w:rsidRPr="00822381" w:rsidRDefault="0019204B">
            <w:pPr>
              <w:pStyle w:val="Default"/>
            </w:pPr>
            <w:r w:rsidRPr="00822381">
              <w:t xml:space="preserve">Стартовая комплексная (или предметная) работа </w:t>
            </w:r>
          </w:p>
        </w:tc>
      </w:tr>
      <w:tr w:rsidR="0019204B" w:rsidRPr="00822381" w:rsidTr="0019204B">
        <w:tc>
          <w:tcPr>
            <w:tcW w:w="4219" w:type="dxa"/>
            <w:tcBorders>
              <w:top w:val="single" w:sz="4" w:space="0" w:color="000000"/>
              <w:left w:val="single" w:sz="4" w:space="0" w:color="000000"/>
              <w:bottom w:val="single" w:sz="4" w:space="0" w:color="000000"/>
              <w:right w:val="single" w:sz="4" w:space="0" w:color="000000"/>
            </w:tcBorders>
          </w:tcPr>
          <w:p w:rsidR="0019204B" w:rsidRPr="00822381" w:rsidRDefault="0019204B">
            <w:pPr>
              <w:pStyle w:val="Default"/>
              <w:jc w:val="both"/>
            </w:pPr>
            <w:r w:rsidRPr="00822381">
              <w:t xml:space="preserve">2. Текущее оценивание метапредметной обученности </w:t>
            </w:r>
          </w:p>
          <w:p w:rsidR="0019204B" w:rsidRPr="00822381" w:rsidRDefault="0019204B">
            <w:pPr>
              <w:pStyle w:val="Default"/>
            </w:pPr>
          </w:p>
        </w:tc>
        <w:tc>
          <w:tcPr>
            <w:tcW w:w="5495" w:type="dxa"/>
            <w:tcBorders>
              <w:top w:val="single" w:sz="4" w:space="0" w:color="000000"/>
              <w:left w:val="single" w:sz="4" w:space="0" w:color="000000"/>
              <w:bottom w:val="single" w:sz="4" w:space="0" w:color="000000"/>
              <w:right w:val="single" w:sz="4" w:space="0" w:color="000000"/>
            </w:tcBorders>
            <w:hideMark/>
          </w:tcPr>
          <w:p w:rsidR="0019204B" w:rsidRPr="00822381" w:rsidRDefault="0019204B">
            <w:pPr>
              <w:pStyle w:val="Default"/>
              <w:jc w:val="both"/>
            </w:pPr>
            <w:r w:rsidRPr="00822381">
              <w:t xml:space="preserve">Промежуточные и итоговые комплексные работы на межпредметной основе, направленные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tc>
      </w:tr>
      <w:tr w:rsidR="0019204B" w:rsidRPr="00822381" w:rsidTr="0019204B">
        <w:tc>
          <w:tcPr>
            <w:tcW w:w="4219" w:type="dxa"/>
            <w:tcBorders>
              <w:top w:val="single" w:sz="4" w:space="0" w:color="000000"/>
              <w:left w:val="single" w:sz="4" w:space="0" w:color="000000"/>
              <w:bottom w:val="single" w:sz="4" w:space="0" w:color="000000"/>
              <w:right w:val="single" w:sz="4" w:space="0" w:color="000000"/>
            </w:tcBorders>
          </w:tcPr>
          <w:p w:rsidR="0019204B" w:rsidRPr="00822381" w:rsidRDefault="0019204B">
            <w:pPr>
              <w:pStyle w:val="Default"/>
            </w:pPr>
            <w:r w:rsidRPr="00822381">
              <w:t xml:space="preserve">3. Наблюдение за выполнением учебно-практических заданий </w:t>
            </w:r>
          </w:p>
          <w:p w:rsidR="0019204B" w:rsidRPr="00822381" w:rsidRDefault="0019204B">
            <w:pPr>
              <w:pStyle w:val="af6"/>
              <w:spacing w:line="240" w:lineRule="auto"/>
              <w:ind w:firstLine="0"/>
              <w:rPr>
                <w:rFonts w:ascii="Times New Roman" w:hAnsi="Times New Roman" w:cs="Times New Roman"/>
                <w:sz w:val="24"/>
                <w:szCs w:val="24"/>
                <w:lang w:eastAsia="en-US"/>
              </w:rPr>
            </w:pPr>
          </w:p>
        </w:tc>
        <w:tc>
          <w:tcPr>
            <w:tcW w:w="5495" w:type="dxa"/>
            <w:tcBorders>
              <w:top w:val="single" w:sz="4" w:space="0" w:color="000000"/>
              <w:left w:val="single" w:sz="4" w:space="0" w:color="000000"/>
              <w:bottom w:val="single" w:sz="4" w:space="0" w:color="000000"/>
              <w:right w:val="single" w:sz="4" w:space="0" w:color="000000"/>
            </w:tcBorders>
            <w:hideMark/>
          </w:tcPr>
          <w:p w:rsidR="0019204B" w:rsidRPr="00822381" w:rsidRDefault="0019204B">
            <w:pPr>
              <w:pStyle w:val="Default"/>
              <w:jc w:val="both"/>
            </w:pPr>
            <w:r w:rsidRPr="00822381">
              <w:t xml:space="preserve">Учебно-практические задания, направленные на формирование и оценку коммуникативных, познавательных, регулятивных УУД </w:t>
            </w:r>
          </w:p>
        </w:tc>
      </w:tr>
      <w:tr w:rsidR="0019204B" w:rsidRPr="00822381" w:rsidTr="0019204B">
        <w:tc>
          <w:tcPr>
            <w:tcW w:w="4219" w:type="dxa"/>
            <w:tcBorders>
              <w:top w:val="single" w:sz="4" w:space="0" w:color="000000"/>
              <w:left w:val="single" w:sz="4" w:space="0" w:color="000000"/>
              <w:bottom w:val="single" w:sz="4" w:space="0" w:color="000000"/>
              <w:right w:val="single" w:sz="4" w:space="0" w:color="000000"/>
            </w:tcBorders>
            <w:hideMark/>
          </w:tcPr>
          <w:p w:rsidR="0019204B" w:rsidRPr="00822381" w:rsidRDefault="0019204B">
            <w:pPr>
              <w:pStyle w:val="af6"/>
              <w:spacing w:line="240" w:lineRule="auto"/>
              <w:ind w:firstLine="0"/>
              <w:rPr>
                <w:rFonts w:ascii="Times New Roman" w:eastAsia="Calibri" w:hAnsi="Times New Roman" w:cs="Times New Roman"/>
                <w:color w:val="000000"/>
                <w:sz w:val="24"/>
                <w:szCs w:val="24"/>
                <w:lang w:eastAsia="en-US"/>
              </w:rPr>
            </w:pPr>
            <w:r w:rsidRPr="00822381">
              <w:rPr>
                <w:rFonts w:ascii="Times New Roman" w:eastAsia="Calibri" w:hAnsi="Times New Roman" w:cs="Times New Roman"/>
                <w:color w:val="000000"/>
                <w:sz w:val="24"/>
                <w:szCs w:val="24"/>
                <w:lang w:eastAsia="en-US"/>
              </w:rPr>
              <w:t xml:space="preserve">4. Текущее оценивание выполнения учебных исследований и учебных проектов. </w:t>
            </w:r>
          </w:p>
        </w:tc>
        <w:tc>
          <w:tcPr>
            <w:tcW w:w="5495" w:type="dxa"/>
            <w:tcBorders>
              <w:top w:val="single" w:sz="4" w:space="0" w:color="000000"/>
              <w:left w:val="single" w:sz="4" w:space="0" w:color="000000"/>
              <w:bottom w:val="single" w:sz="4" w:space="0" w:color="000000"/>
              <w:right w:val="single" w:sz="4" w:space="0" w:color="000000"/>
            </w:tcBorders>
          </w:tcPr>
          <w:p w:rsidR="0019204B" w:rsidRPr="00822381" w:rsidRDefault="0019204B">
            <w:pPr>
              <w:pStyle w:val="Default"/>
              <w:jc w:val="both"/>
            </w:pPr>
            <w:r w:rsidRPr="00822381">
              <w:t xml:space="preserve">Критерии оценки учебного исследования и учебного проекта </w:t>
            </w:r>
          </w:p>
          <w:p w:rsidR="0019204B" w:rsidRPr="00822381" w:rsidRDefault="0019204B">
            <w:pPr>
              <w:pStyle w:val="af6"/>
              <w:spacing w:line="240" w:lineRule="auto"/>
              <w:ind w:firstLine="0"/>
              <w:rPr>
                <w:rFonts w:ascii="Times New Roman" w:hAnsi="Times New Roman" w:cs="Times New Roman"/>
                <w:sz w:val="24"/>
                <w:szCs w:val="24"/>
                <w:lang w:eastAsia="en-US"/>
              </w:rPr>
            </w:pPr>
          </w:p>
        </w:tc>
      </w:tr>
      <w:tr w:rsidR="0019204B" w:rsidRPr="00822381" w:rsidTr="0019204B">
        <w:tc>
          <w:tcPr>
            <w:tcW w:w="4219" w:type="dxa"/>
            <w:tcBorders>
              <w:top w:val="single" w:sz="4" w:space="0" w:color="000000"/>
              <w:left w:val="single" w:sz="4" w:space="0" w:color="000000"/>
              <w:bottom w:val="single" w:sz="4" w:space="0" w:color="000000"/>
              <w:right w:val="single" w:sz="4" w:space="0" w:color="000000"/>
            </w:tcBorders>
            <w:hideMark/>
          </w:tcPr>
          <w:p w:rsidR="0019204B" w:rsidRPr="00822381" w:rsidRDefault="0019204B">
            <w:pPr>
              <w:pStyle w:val="af6"/>
              <w:spacing w:line="240" w:lineRule="auto"/>
              <w:ind w:firstLine="0"/>
              <w:rPr>
                <w:rFonts w:ascii="Times New Roman" w:eastAsia="Calibri" w:hAnsi="Times New Roman" w:cs="Times New Roman"/>
                <w:color w:val="000000"/>
                <w:sz w:val="24"/>
                <w:szCs w:val="24"/>
                <w:lang w:eastAsia="en-US"/>
              </w:rPr>
            </w:pPr>
            <w:r w:rsidRPr="00822381">
              <w:rPr>
                <w:rFonts w:ascii="Times New Roman" w:eastAsia="Calibri" w:hAnsi="Times New Roman" w:cs="Times New Roman"/>
                <w:color w:val="000000"/>
                <w:sz w:val="24"/>
                <w:szCs w:val="24"/>
                <w:lang w:eastAsia="en-US"/>
              </w:rPr>
              <w:t xml:space="preserve">5. Итоговая оценка метапредметной обученности </w:t>
            </w:r>
          </w:p>
        </w:tc>
        <w:tc>
          <w:tcPr>
            <w:tcW w:w="5495" w:type="dxa"/>
            <w:tcBorders>
              <w:top w:val="single" w:sz="4" w:space="0" w:color="000000"/>
              <w:left w:val="single" w:sz="4" w:space="0" w:color="000000"/>
              <w:bottom w:val="single" w:sz="4" w:space="0" w:color="000000"/>
              <w:right w:val="single" w:sz="4" w:space="0" w:color="000000"/>
            </w:tcBorders>
            <w:hideMark/>
          </w:tcPr>
          <w:p w:rsidR="0019204B" w:rsidRPr="00822381" w:rsidRDefault="0019204B">
            <w:pPr>
              <w:pStyle w:val="af6"/>
              <w:spacing w:line="240" w:lineRule="auto"/>
              <w:ind w:firstLine="0"/>
              <w:rPr>
                <w:rFonts w:ascii="Times New Roman" w:hAnsi="Times New Roman" w:cs="Times New Roman"/>
                <w:sz w:val="24"/>
                <w:szCs w:val="24"/>
                <w:lang w:eastAsia="en-US"/>
              </w:rPr>
            </w:pPr>
            <w:r w:rsidRPr="00822381">
              <w:rPr>
                <w:rFonts w:ascii="Times New Roman" w:hAnsi="Times New Roman" w:cs="Times New Roman"/>
                <w:sz w:val="24"/>
                <w:szCs w:val="24"/>
                <w:lang w:eastAsia="en-US"/>
              </w:rPr>
              <w:t>Итоговая комплексная работа на межпредметной основе</w:t>
            </w:r>
          </w:p>
        </w:tc>
      </w:tr>
      <w:tr w:rsidR="0019204B" w:rsidRPr="00822381" w:rsidTr="0019204B">
        <w:tc>
          <w:tcPr>
            <w:tcW w:w="4219" w:type="dxa"/>
            <w:tcBorders>
              <w:top w:val="single" w:sz="4" w:space="0" w:color="000000"/>
              <w:left w:val="single" w:sz="4" w:space="0" w:color="000000"/>
              <w:bottom w:val="single" w:sz="4" w:space="0" w:color="000000"/>
              <w:right w:val="single" w:sz="4" w:space="0" w:color="000000"/>
            </w:tcBorders>
            <w:hideMark/>
          </w:tcPr>
          <w:p w:rsidR="0019204B" w:rsidRPr="00822381" w:rsidRDefault="0019204B">
            <w:pPr>
              <w:pStyle w:val="af6"/>
              <w:spacing w:line="240" w:lineRule="auto"/>
              <w:ind w:firstLine="0"/>
              <w:rPr>
                <w:rFonts w:ascii="Times New Roman" w:eastAsia="Calibri" w:hAnsi="Times New Roman" w:cs="Times New Roman"/>
                <w:color w:val="000000"/>
                <w:sz w:val="24"/>
                <w:szCs w:val="24"/>
                <w:lang w:eastAsia="en-US"/>
              </w:rPr>
            </w:pPr>
            <w:r w:rsidRPr="00822381">
              <w:rPr>
                <w:rFonts w:ascii="Times New Roman" w:eastAsia="Calibri" w:hAnsi="Times New Roman" w:cs="Times New Roman"/>
                <w:color w:val="000000"/>
                <w:sz w:val="24"/>
                <w:szCs w:val="24"/>
                <w:lang w:eastAsia="en-US"/>
              </w:rPr>
              <w:t>6. Защита итогового индивидуального проекта</w:t>
            </w:r>
          </w:p>
        </w:tc>
        <w:tc>
          <w:tcPr>
            <w:tcW w:w="5495" w:type="dxa"/>
            <w:tcBorders>
              <w:top w:val="single" w:sz="4" w:space="0" w:color="000000"/>
              <w:left w:val="single" w:sz="4" w:space="0" w:color="000000"/>
              <w:bottom w:val="single" w:sz="4" w:space="0" w:color="000000"/>
              <w:right w:val="single" w:sz="4" w:space="0" w:color="000000"/>
            </w:tcBorders>
            <w:hideMark/>
          </w:tcPr>
          <w:p w:rsidR="0019204B" w:rsidRPr="00822381" w:rsidRDefault="0019204B">
            <w:pPr>
              <w:pStyle w:val="af6"/>
              <w:spacing w:line="240" w:lineRule="auto"/>
              <w:ind w:firstLine="0"/>
              <w:rPr>
                <w:rFonts w:ascii="Times New Roman" w:hAnsi="Times New Roman" w:cs="Times New Roman"/>
                <w:sz w:val="24"/>
                <w:szCs w:val="24"/>
                <w:lang w:eastAsia="en-US"/>
              </w:rPr>
            </w:pPr>
            <w:r w:rsidRPr="00822381">
              <w:rPr>
                <w:rFonts w:ascii="Times New Roman" w:hAnsi="Times New Roman" w:cs="Times New Roman"/>
                <w:sz w:val="24"/>
                <w:szCs w:val="24"/>
                <w:lang w:eastAsia="en-US"/>
              </w:rPr>
              <w:t>Критерии оценки итогового индивидуального проекта</w:t>
            </w:r>
          </w:p>
        </w:tc>
      </w:tr>
    </w:tbl>
    <w:p w:rsidR="0019204B" w:rsidRPr="00822381" w:rsidRDefault="0019204B" w:rsidP="00B32310">
      <w:pPr>
        <w:spacing w:after="0" w:line="240" w:lineRule="auto"/>
        <w:jc w:val="both"/>
        <w:rPr>
          <w:rFonts w:ascii="Times New Roman" w:hAnsi="Times New Roman" w:cs="Times New Roman"/>
          <w:sz w:val="24"/>
          <w:szCs w:val="24"/>
        </w:rPr>
      </w:pP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Оценочный инструментарий для текущих контрольно-оценочных процедур разрабатывается педагогами Учреждения на основе централизованно разработанной спецификации и демоверсии комплексной работы.</w:t>
      </w: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xml:space="preserve">Основной процедурой </w:t>
      </w:r>
      <w:r w:rsidRPr="00822381">
        <w:rPr>
          <w:rFonts w:ascii="Times New Roman" w:hAnsi="Times New Roman" w:cs="Times New Roman"/>
          <w:b/>
          <w:sz w:val="24"/>
          <w:szCs w:val="24"/>
        </w:rPr>
        <w:t>итоговой оценки</w:t>
      </w:r>
      <w:r w:rsidRPr="00822381">
        <w:rPr>
          <w:rFonts w:ascii="Times New Roman" w:hAnsi="Times New Roman" w:cs="Times New Roman"/>
          <w:sz w:val="24"/>
          <w:szCs w:val="24"/>
        </w:rPr>
        <w:t xml:space="preserve"> достижения метапредметных результатов является </w:t>
      </w:r>
      <w:r w:rsidRPr="00822381">
        <w:rPr>
          <w:rFonts w:ascii="Times New Roman" w:hAnsi="Times New Roman" w:cs="Times New Roman"/>
          <w:b/>
          <w:sz w:val="24"/>
          <w:szCs w:val="24"/>
        </w:rPr>
        <w:t>защита итогового индивидуального проекта</w:t>
      </w:r>
      <w:r w:rsidRPr="00822381">
        <w:rPr>
          <w:rFonts w:ascii="Times New Roman" w:hAnsi="Times New Roman" w:cs="Times New Roman"/>
          <w:sz w:val="24"/>
          <w:szCs w:val="24"/>
        </w:rPr>
        <w:t>.</w:t>
      </w: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Итоговой проект представляет собой учебный проект,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Результатом (продуктом) проектной деятельности может быть любая из следующих работ:</w:t>
      </w: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lastRenderedPageBreak/>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в) материальный объект, макет, иное конструкторское изделие;</w:t>
      </w: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г) отчётные материалы по социальному проекту, которые могут включать как тексты, так и мультимедийные продукты.</w:t>
      </w: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школы. </w:t>
      </w:r>
    </w:p>
    <w:p w:rsidR="0019204B" w:rsidRPr="00822381" w:rsidRDefault="0019204B" w:rsidP="0019204B">
      <w:pPr>
        <w:pStyle w:val="Default"/>
        <w:jc w:val="both"/>
      </w:pPr>
      <w:r w:rsidRPr="00822381">
        <w:t xml:space="preserve">В состав материалов, которые должны быть подготовлены по завершению проекта для его защиты, в обязательном порядке включаются: </w:t>
      </w:r>
    </w:p>
    <w:p w:rsidR="0019204B" w:rsidRPr="00822381" w:rsidRDefault="0019204B" w:rsidP="0019204B">
      <w:pPr>
        <w:pStyle w:val="Default"/>
        <w:jc w:val="both"/>
      </w:pPr>
      <w:r w:rsidRPr="00822381">
        <w:t xml:space="preserve">1) выносимый на защиту продукт проектной деятельности, представленный в одной из описанных выше форм; </w:t>
      </w:r>
    </w:p>
    <w:p w:rsidR="0019204B" w:rsidRPr="00822381" w:rsidRDefault="0019204B" w:rsidP="0019204B">
      <w:pPr>
        <w:pStyle w:val="Default"/>
        <w:jc w:val="both"/>
      </w:pPr>
      <w:r w:rsidRPr="00822381">
        <w:t xml:space="preserve">2) подготовленный учащимся паспорт проекта с указанием для всех проектов: </w:t>
      </w:r>
    </w:p>
    <w:p w:rsidR="0019204B" w:rsidRPr="00822381" w:rsidRDefault="0019204B" w:rsidP="0019204B">
      <w:pPr>
        <w:pStyle w:val="Default"/>
        <w:jc w:val="both"/>
      </w:pPr>
      <w:r w:rsidRPr="00822381">
        <w:t xml:space="preserve">-  Тема проекта. </w:t>
      </w:r>
    </w:p>
    <w:p w:rsidR="0019204B" w:rsidRPr="00822381" w:rsidRDefault="0019204B" w:rsidP="0019204B">
      <w:pPr>
        <w:pStyle w:val="Default"/>
        <w:jc w:val="both"/>
      </w:pPr>
      <w:r w:rsidRPr="00822381">
        <w:t xml:space="preserve">-  Цели и задачи проекта. </w:t>
      </w:r>
    </w:p>
    <w:p w:rsidR="0019204B" w:rsidRPr="00822381" w:rsidRDefault="0019204B" w:rsidP="0019204B">
      <w:pPr>
        <w:pStyle w:val="Default"/>
        <w:jc w:val="both"/>
      </w:pPr>
      <w:r w:rsidRPr="00822381">
        <w:t xml:space="preserve">-  Актуальность выбранной темы. </w:t>
      </w:r>
    </w:p>
    <w:p w:rsidR="0019204B" w:rsidRPr="00822381" w:rsidRDefault="0019204B" w:rsidP="0019204B">
      <w:pPr>
        <w:pStyle w:val="Default"/>
        <w:jc w:val="both"/>
      </w:pPr>
      <w:r w:rsidRPr="00822381">
        <w:t xml:space="preserve">-  Тип проекта. </w:t>
      </w:r>
    </w:p>
    <w:p w:rsidR="0019204B" w:rsidRPr="00822381" w:rsidRDefault="0019204B" w:rsidP="0019204B">
      <w:pPr>
        <w:pStyle w:val="Default"/>
        <w:jc w:val="both"/>
      </w:pPr>
      <w:r w:rsidRPr="00822381">
        <w:t xml:space="preserve">-  ФИО руководителя проекта, ФИО руководителей проектных групп, список участников проекта. </w:t>
      </w:r>
    </w:p>
    <w:p w:rsidR="0019204B" w:rsidRPr="00822381" w:rsidRDefault="0019204B" w:rsidP="0019204B">
      <w:pPr>
        <w:pStyle w:val="Default"/>
        <w:jc w:val="both"/>
      </w:pPr>
      <w:r w:rsidRPr="00822381">
        <w:t xml:space="preserve">-  Этапы проекта и примерные сроки их реализации. </w:t>
      </w:r>
    </w:p>
    <w:p w:rsidR="0019204B" w:rsidRPr="00822381" w:rsidRDefault="0019204B" w:rsidP="0019204B">
      <w:pPr>
        <w:pStyle w:val="Default"/>
        <w:jc w:val="both"/>
      </w:pPr>
      <w:r w:rsidRPr="00822381">
        <w:t xml:space="preserve">-  Методы и средства реализации проекта. </w:t>
      </w:r>
    </w:p>
    <w:p w:rsidR="0019204B" w:rsidRPr="00822381" w:rsidRDefault="0019204B" w:rsidP="0019204B">
      <w:pPr>
        <w:pStyle w:val="Default"/>
        <w:jc w:val="both"/>
      </w:pPr>
      <w:r w:rsidRPr="00822381">
        <w:t xml:space="preserve">-   Предварительный список источников информации. </w:t>
      </w:r>
    </w:p>
    <w:p w:rsidR="0019204B" w:rsidRPr="00822381" w:rsidRDefault="0019204B" w:rsidP="0019204B">
      <w:pPr>
        <w:pStyle w:val="Default"/>
        <w:jc w:val="both"/>
      </w:pPr>
      <w:r w:rsidRPr="00822381">
        <w:t xml:space="preserve">-  Описание конечного продукта и его назначения. </w:t>
      </w:r>
    </w:p>
    <w:p w:rsidR="0019204B" w:rsidRPr="00822381" w:rsidRDefault="0019204B" w:rsidP="0019204B">
      <w:pPr>
        <w:pStyle w:val="Default"/>
        <w:jc w:val="both"/>
      </w:pPr>
      <w:r w:rsidRPr="00822381">
        <w:t xml:space="preserve">-  Самоанализ проделанной работы. </w:t>
      </w:r>
    </w:p>
    <w:p w:rsidR="0019204B" w:rsidRPr="00822381" w:rsidRDefault="0019204B" w:rsidP="0019204B">
      <w:pPr>
        <w:pStyle w:val="Default"/>
        <w:jc w:val="both"/>
      </w:pPr>
      <w:r w:rsidRPr="00822381">
        <w:t xml:space="preserve">3) Лист сопровождения, в котором отражаются все этапы сопровождения учащегося по подготовке проекта, заполненный руководителем проекта. </w:t>
      </w:r>
    </w:p>
    <w:p w:rsidR="0019204B" w:rsidRPr="00822381" w:rsidRDefault="0019204B" w:rsidP="0019204B">
      <w:pPr>
        <w:pStyle w:val="Default"/>
        <w:jc w:val="both"/>
      </w:pPr>
      <w:r w:rsidRPr="00822381">
        <w:t xml:space="preserve">4) Оценочный лист проектной работы, заполненный руководителем или комиссией, содержащий оценку проекта по трем критериям: </w:t>
      </w:r>
    </w:p>
    <w:p w:rsidR="0019204B" w:rsidRPr="00822381" w:rsidRDefault="0019204B" w:rsidP="0019204B">
      <w:pPr>
        <w:pStyle w:val="Default"/>
        <w:jc w:val="both"/>
      </w:pPr>
      <w:r w:rsidRPr="00822381">
        <w:t xml:space="preserve">-  компетентность решения проблем, </w:t>
      </w:r>
    </w:p>
    <w:p w:rsidR="0019204B" w:rsidRPr="00822381" w:rsidRDefault="0019204B" w:rsidP="0019204B">
      <w:pPr>
        <w:pStyle w:val="Default"/>
        <w:jc w:val="both"/>
      </w:pPr>
      <w:r w:rsidRPr="00822381">
        <w:t xml:space="preserve">-  информационная компетентность, </w:t>
      </w:r>
    </w:p>
    <w:p w:rsidR="0019204B" w:rsidRPr="00822381" w:rsidRDefault="0019204B" w:rsidP="0019204B">
      <w:pPr>
        <w:pStyle w:val="Default"/>
        <w:jc w:val="both"/>
      </w:pPr>
      <w:r w:rsidRPr="00822381">
        <w:t xml:space="preserve">-  коммуникативная компетентность. </w:t>
      </w:r>
    </w:p>
    <w:p w:rsidR="0019204B" w:rsidRPr="00822381" w:rsidRDefault="0019204B" w:rsidP="0019204B">
      <w:pPr>
        <w:pStyle w:val="Default"/>
        <w:ind w:firstLine="709"/>
        <w:jc w:val="both"/>
      </w:pPr>
      <w:r w:rsidRPr="00822381">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19204B" w:rsidRPr="00822381" w:rsidRDefault="0019204B" w:rsidP="0019204B">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Защита индивидуального проекта осуществляется в процессе специально организованной деятельности комиссии Учреждения или на школьном фестивале проектов «Открытие юных». Результаты выполнения проекта оцениваются по итогам рассмотрения комиссией представленного продукта с краткой пояснительной запиской, презентации учащегося и отзыва руководителя. Оценка за выполнение итогового индивидуального проекта фиксируется в оценочном листе, который включается в соответствующий раздел портфолио ученика.</w:t>
      </w:r>
    </w:p>
    <w:p w:rsidR="0019204B" w:rsidRPr="00822381" w:rsidRDefault="0019204B" w:rsidP="0019204B">
      <w:pPr>
        <w:pStyle w:val="Default"/>
        <w:ind w:firstLine="709"/>
        <w:jc w:val="both"/>
      </w:pPr>
      <w:r w:rsidRPr="00822381">
        <w:t xml:space="preserve">В итоговую оценку метапредметной обученности включаются результаты выполнения итогового индивидуального проекта. </w:t>
      </w:r>
    </w:p>
    <w:p w:rsidR="0019204B" w:rsidRPr="00822381" w:rsidRDefault="0019204B" w:rsidP="0019204B">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b/>
          <w:sz w:val="24"/>
          <w:szCs w:val="24"/>
          <w:lang w:eastAsia="ru-RU"/>
        </w:rPr>
        <w:t>Критерии оценки проектной работы</w:t>
      </w:r>
      <w:r w:rsidRPr="00822381">
        <w:rPr>
          <w:rFonts w:ascii="Times New Roman" w:eastAsia="Times New Roman" w:hAnsi="Times New Roman" w:cs="Times New Roman"/>
          <w:sz w:val="24"/>
          <w:szCs w:val="24"/>
          <w:lang w:eastAsia="ru-RU"/>
        </w:rPr>
        <w:t xml:space="preserve">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19204B" w:rsidRPr="00822381" w:rsidRDefault="0019204B" w:rsidP="0019204B">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1.</w:t>
      </w:r>
      <w:r w:rsidRPr="00822381">
        <w:rPr>
          <w:rFonts w:ascii="Times New Roman" w:eastAsia="Times New Roman" w:hAnsi="Times New Roman" w:cs="Times New Roman"/>
          <w:b/>
          <w:sz w:val="24"/>
          <w:szCs w:val="24"/>
          <w:lang w:eastAsia="ru-RU"/>
        </w:rPr>
        <w:t> Способность к самостоятельному приобретению знаний и решению проблем</w:t>
      </w:r>
      <w:r w:rsidRPr="00822381">
        <w:rPr>
          <w:rFonts w:ascii="Times New Roman" w:eastAsia="Times New Roman" w:hAnsi="Times New Roman" w:cs="Times New Roman"/>
          <w:sz w:val="24"/>
          <w:szCs w:val="24"/>
          <w:lang w:eastAsia="ru-RU"/>
        </w:rPr>
        <w:t>,</w:t>
      </w:r>
      <w:r w:rsidRPr="00822381">
        <w:rPr>
          <w:rFonts w:ascii="Times New Roman" w:eastAsia="Times New Roman" w:hAnsi="Times New Roman" w:cs="Times New Roman"/>
          <w:b/>
          <w:sz w:val="24"/>
          <w:szCs w:val="24"/>
          <w:lang w:eastAsia="ru-RU"/>
        </w:rPr>
        <w:t xml:space="preserve"> </w:t>
      </w:r>
      <w:r w:rsidRPr="00822381">
        <w:rPr>
          <w:rFonts w:ascii="Times New Roman" w:eastAsia="Times New Roman" w:hAnsi="Times New Roman" w:cs="Times New Roman"/>
          <w:sz w:val="24"/>
          <w:szCs w:val="24"/>
          <w:lang w:eastAsia="ru-RU"/>
        </w:rPr>
        <w:t xml:space="preserve">проявляющаяся в умении поставить проблему и выбрать адекватные способы её решения, включая поиск и обработку информации, формулировку выводов и/или </w:t>
      </w:r>
      <w:r w:rsidRPr="00822381">
        <w:rPr>
          <w:rFonts w:ascii="Times New Roman" w:eastAsia="Times New Roman" w:hAnsi="Times New Roman" w:cs="Times New Roman"/>
          <w:sz w:val="24"/>
          <w:szCs w:val="24"/>
          <w:lang w:eastAsia="ru-RU"/>
        </w:rPr>
        <w:lastRenderedPageBreak/>
        <w:t>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19204B" w:rsidRPr="00822381" w:rsidRDefault="0019204B" w:rsidP="0019204B">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2.</w:t>
      </w:r>
      <w:r w:rsidRPr="00822381">
        <w:rPr>
          <w:rFonts w:ascii="Times New Roman" w:eastAsia="Times New Roman" w:hAnsi="Times New Roman" w:cs="Times New Roman"/>
          <w:b/>
          <w:sz w:val="24"/>
          <w:szCs w:val="24"/>
          <w:lang w:eastAsia="ru-RU"/>
        </w:rPr>
        <w:t> Сформированность предметных знаний и способов действий</w:t>
      </w:r>
      <w:r w:rsidRPr="00822381">
        <w:rPr>
          <w:rFonts w:ascii="Times New Roman" w:eastAsia="Times New Roman" w:hAnsi="Times New Roman" w:cs="Times New Roman"/>
          <w:sz w:val="24"/>
          <w:szCs w:val="24"/>
          <w:lang w:eastAsia="ru-RU"/>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19204B" w:rsidRPr="00822381" w:rsidRDefault="0019204B" w:rsidP="0019204B">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3.</w:t>
      </w:r>
      <w:r w:rsidRPr="00822381">
        <w:rPr>
          <w:rFonts w:ascii="Times New Roman" w:eastAsia="Times New Roman" w:hAnsi="Times New Roman" w:cs="Times New Roman"/>
          <w:b/>
          <w:sz w:val="24"/>
          <w:szCs w:val="24"/>
          <w:lang w:eastAsia="ru-RU"/>
        </w:rPr>
        <w:t> Сформированность регулятивных действий</w:t>
      </w:r>
      <w:r w:rsidRPr="00822381">
        <w:rPr>
          <w:rFonts w:ascii="Times New Roman" w:eastAsia="Times New Roman" w:hAnsi="Times New Roman" w:cs="Times New Roman"/>
          <w:sz w:val="24"/>
          <w:szCs w:val="24"/>
          <w:lang w:eastAsia="ru-RU"/>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9204B" w:rsidRPr="00822381" w:rsidRDefault="0019204B" w:rsidP="0019204B">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4.</w:t>
      </w:r>
      <w:r w:rsidRPr="00822381">
        <w:rPr>
          <w:rFonts w:ascii="Times New Roman" w:eastAsia="Times New Roman" w:hAnsi="Times New Roman" w:cs="Times New Roman"/>
          <w:b/>
          <w:sz w:val="24"/>
          <w:szCs w:val="24"/>
          <w:lang w:eastAsia="ru-RU"/>
        </w:rPr>
        <w:t> Сформированность коммуникативных действий</w:t>
      </w:r>
      <w:r w:rsidRPr="00822381">
        <w:rPr>
          <w:rFonts w:ascii="Times New Roman" w:eastAsia="Times New Roman" w:hAnsi="Times New Roman" w:cs="Times New Roman"/>
          <w:sz w:val="24"/>
          <w:szCs w:val="24"/>
          <w:lang w:eastAsia="ru-RU"/>
        </w:rPr>
        <w:t>, проявляющаяся в умении ясно изложить и оформить выполненную работу, представить её результаты, аргументированно ответить на вопросы.</w:t>
      </w:r>
    </w:p>
    <w:p w:rsidR="0019204B" w:rsidRPr="00822381" w:rsidRDefault="0019204B" w:rsidP="0019204B">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Результаты выполненного проекта могут быть описаны на основе интегрального (уровневого) подхода или на основе аналитического подхода.</w:t>
      </w:r>
    </w:p>
    <w:p w:rsidR="0019204B" w:rsidRPr="00822381" w:rsidRDefault="0019204B" w:rsidP="0019204B">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 xml:space="preserve">При </w:t>
      </w:r>
      <w:r w:rsidRPr="00822381">
        <w:rPr>
          <w:rFonts w:ascii="Times New Roman" w:eastAsia="Times New Roman" w:hAnsi="Times New Roman" w:cs="Times New Roman"/>
          <w:b/>
          <w:sz w:val="24"/>
          <w:szCs w:val="24"/>
          <w:lang w:eastAsia="ru-RU"/>
        </w:rPr>
        <w:t>интегральном описании</w:t>
      </w:r>
      <w:r w:rsidRPr="00822381">
        <w:rPr>
          <w:rFonts w:ascii="Times New Roman" w:eastAsia="Times New Roman" w:hAnsi="Times New Roman" w:cs="Times New Roman"/>
          <w:sz w:val="24"/>
          <w:szCs w:val="24"/>
          <w:lang w:eastAsia="ru-RU"/>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19204B" w:rsidRPr="00822381" w:rsidRDefault="0019204B" w:rsidP="0019204B">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 xml:space="preserve">При этом в соответствии с принятой системой оценки целесообразно выделять два уровня сформированности навыков проектной деятельности: базовый и повышенный. Главное отличие выделенных уровней состоит в </w:t>
      </w:r>
      <w:r w:rsidRPr="00822381">
        <w:rPr>
          <w:rFonts w:ascii="Times New Roman" w:eastAsia="Times New Roman" w:hAnsi="Times New Roman" w:cs="Times New Roman"/>
          <w:sz w:val="24"/>
          <w:szCs w:val="24"/>
          <w:u w:val="single"/>
          <w:lang w:eastAsia="ru-RU"/>
        </w:rPr>
        <w:t>степени самостоятельности</w:t>
      </w:r>
      <w:r w:rsidRPr="00822381">
        <w:rPr>
          <w:rFonts w:ascii="Times New Roman" w:eastAsia="Times New Roman" w:hAnsi="Times New Roman" w:cs="Times New Roman"/>
          <w:sz w:val="24"/>
          <w:szCs w:val="24"/>
          <w:lang w:eastAsia="ru-RU"/>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19204B" w:rsidRPr="00822381" w:rsidRDefault="0019204B" w:rsidP="0019204B">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Ниже приводится примерное содержательное описание каждого из вышеназванных критериев.</w:t>
      </w:r>
    </w:p>
    <w:p w:rsidR="0019204B" w:rsidRPr="00822381" w:rsidRDefault="0019204B" w:rsidP="0019204B">
      <w:pPr>
        <w:pStyle w:val="af4"/>
        <w:jc w:val="center"/>
        <w:rPr>
          <w:rFonts w:ascii="Times New Roman" w:eastAsia="Times New Roman" w:hAnsi="Times New Roman" w:cs="Times New Roman"/>
          <w:b/>
          <w:sz w:val="24"/>
          <w:szCs w:val="24"/>
          <w:lang w:eastAsia="ru-RU"/>
        </w:rPr>
      </w:pPr>
    </w:p>
    <w:p w:rsidR="0019204B" w:rsidRPr="00822381" w:rsidRDefault="0019204B" w:rsidP="0019204B">
      <w:pPr>
        <w:pStyle w:val="af4"/>
        <w:jc w:val="center"/>
        <w:rPr>
          <w:rFonts w:ascii="Times New Roman" w:eastAsia="Times New Roman" w:hAnsi="Times New Roman" w:cs="Times New Roman"/>
          <w:b/>
          <w:sz w:val="24"/>
          <w:szCs w:val="24"/>
          <w:lang w:eastAsia="ru-RU"/>
        </w:rPr>
      </w:pPr>
      <w:r w:rsidRPr="00822381">
        <w:rPr>
          <w:rFonts w:ascii="Times New Roman" w:eastAsia="Times New Roman" w:hAnsi="Times New Roman" w:cs="Times New Roman"/>
          <w:b/>
          <w:sz w:val="24"/>
          <w:szCs w:val="24"/>
          <w:lang w:eastAsia="ru-RU"/>
        </w:rPr>
        <w:t>Примерное содержательное описание каждого критерия</w:t>
      </w:r>
    </w:p>
    <w:p w:rsidR="00411661" w:rsidRPr="00822381" w:rsidRDefault="00411661" w:rsidP="0019204B">
      <w:pPr>
        <w:pStyle w:val="af4"/>
        <w:jc w:val="center"/>
        <w:rPr>
          <w:rFonts w:ascii="Times New Roman" w:eastAsia="Times New Roman" w:hAnsi="Times New Roman" w:cs="Times New Roman"/>
          <w:b/>
          <w:sz w:val="24"/>
          <w:szCs w:val="24"/>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3832"/>
        <w:gridCol w:w="3796"/>
      </w:tblGrid>
      <w:tr w:rsidR="0019204B" w:rsidRPr="00822381" w:rsidTr="0019204B">
        <w:tc>
          <w:tcPr>
            <w:tcW w:w="2118" w:type="dxa"/>
            <w:vMerge w:val="restart"/>
            <w:tcBorders>
              <w:top w:val="single" w:sz="4" w:space="0" w:color="auto"/>
              <w:left w:val="single" w:sz="4" w:space="0" w:color="auto"/>
              <w:bottom w:val="single" w:sz="4" w:space="0" w:color="auto"/>
              <w:right w:val="single" w:sz="4" w:space="0" w:color="auto"/>
            </w:tcBorders>
            <w:hideMark/>
          </w:tcPr>
          <w:p w:rsidR="0019204B" w:rsidRPr="00822381" w:rsidRDefault="0019204B">
            <w:pPr>
              <w:pStyle w:val="af4"/>
              <w:ind w:firstLine="0"/>
              <w:jc w:val="center"/>
              <w:rPr>
                <w:rFonts w:ascii="Times New Roman" w:eastAsia="Times New Roman" w:hAnsi="Times New Roman" w:cs="Times New Roman"/>
                <w:sz w:val="24"/>
                <w:szCs w:val="24"/>
                <w:lang w:eastAsia="ru-RU"/>
              </w:rPr>
            </w:pPr>
            <w:r w:rsidRPr="00822381">
              <w:rPr>
                <w:rFonts w:ascii="Times New Roman" w:eastAsia="Times New Roman" w:hAnsi="Times New Roman" w:cs="Times New Roman"/>
                <w:b/>
                <w:sz w:val="24"/>
                <w:szCs w:val="24"/>
                <w:lang w:eastAsia="ru-RU"/>
              </w:rPr>
              <w:t>Критерий</w:t>
            </w:r>
          </w:p>
        </w:tc>
        <w:tc>
          <w:tcPr>
            <w:tcW w:w="7628" w:type="dxa"/>
            <w:gridSpan w:val="2"/>
            <w:tcBorders>
              <w:top w:val="single" w:sz="4" w:space="0" w:color="auto"/>
              <w:left w:val="single" w:sz="4" w:space="0" w:color="auto"/>
              <w:bottom w:val="single" w:sz="4" w:space="0" w:color="auto"/>
              <w:right w:val="single" w:sz="4" w:space="0" w:color="auto"/>
            </w:tcBorders>
            <w:hideMark/>
          </w:tcPr>
          <w:p w:rsidR="0019204B" w:rsidRPr="00822381" w:rsidRDefault="0019204B">
            <w:pPr>
              <w:pStyle w:val="af4"/>
              <w:jc w:val="center"/>
              <w:rPr>
                <w:rFonts w:ascii="Times New Roman" w:eastAsia="Times New Roman" w:hAnsi="Times New Roman" w:cs="Times New Roman"/>
                <w:sz w:val="24"/>
                <w:szCs w:val="24"/>
                <w:lang w:eastAsia="ru-RU"/>
              </w:rPr>
            </w:pPr>
            <w:r w:rsidRPr="00822381">
              <w:rPr>
                <w:rFonts w:ascii="Times New Roman" w:eastAsia="Times New Roman" w:hAnsi="Times New Roman" w:cs="Times New Roman"/>
                <w:b/>
                <w:sz w:val="24"/>
                <w:szCs w:val="24"/>
                <w:lang w:eastAsia="ru-RU"/>
              </w:rPr>
              <w:t>Уровни сформированности навыков проектной деятельности</w:t>
            </w:r>
          </w:p>
        </w:tc>
      </w:tr>
      <w:tr w:rsidR="0019204B" w:rsidRPr="00822381" w:rsidTr="0019204B">
        <w:tc>
          <w:tcPr>
            <w:tcW w:w="0" w:type="auto"/>
            <w:vMerge/>
            <w:tcBorders>
              <w:top w:val="single" w:sz="4" w:space="0" w:color="auto"/>
              <w:left w:val="single" w:sz="4" w:space="0" w:color="auto"/>
              <w:bottom w:val="single" w:sz="4" w:space="0" w:color="auto"/>
              <w:right w:val="single" w:sz="4" w:space="0" w:color="auto"/>
            </w:tcBorders>
            <w:vAlign w:val="center"/>
            <w:hideMark/>
          </w:tcPr>
          <w:p w:rsidR="0019204B" w:rsidRPr="00822381" w:rsidRDefault="0019204B">
            <w:pPr>
              <w:rPr>
                <w:rFonts w:ascii="Times New Roman" w:hAnsi="Times New Roman" w:cs="Times New Roman"/>
                <w:sz w:val="24"/>
                <w:szCs w:val="24"/>
              </w:rPr>
            </w:pPr>
          </w:p>
        </w:tc>
        <w:tc>
          <w:tcPr>
            <w:tcW w:w="3832" w:type="dxa"/>
            <w:tcBorders>
              <w:top w:val="single" w:sz="4" w:space="0" w:color="auto"/>
              <w:left w:val="single" w:sz="4" w:space="0" w:color="auto"/>
              <w:bottom w:val="single" w:sz="4" w:space="0" w:color="auto"/>
              <w:right w:val="single" w:sz="4" w:space="0" w:color="auto"/>
            </w:tcBorders>
            <w:vAlign w:val="center"/>
            <w:hideMark/>
          </w:tcPr>
          <w:p w:rsidR="0019204B" w:rsidRPr="00822381" w:rsidRDefault="0019204B">
            <w:pPr>
              <w:pStyle w:val="af4"/>
              <w:jc w:val="center"/>
              <w:rPr>
                <w:rFonts w:ascii="Times New Roman" w:eastAsia="Times New Roman" w:hAnsi="Times New Roman" w:cs="Times New Roman"/>
                <w:b/>
                <w:sz w:val="24"/>
                <w:szCs w:val="24"/>
                <w:lang w:val="en-US" w:eastAsia="ru-RU"/>
              </w:rPr>
            </w:pPr>
            <w:r w:rsidRPr="00822381">
              <w:rPr>
                <w:rFonts w:ascii="Times New Roman" w:eastAsia="Times New Roman" w:hAnsi="Times New Roman" w:cs="Times New Roman"/>
                <w:b/>
                <w:sz w:val="24"/>
                <w:szCs w:val="24"/>
                <w:lang w:val="en-US" w:eastAsia="ru-RU"/>
              </w:rPr>
              <w:t>Базовый</w:t>
            </w:r>
          </w:p>
        </w:tc>
        <w:tc>
          <w:tcPr>
            <w:tcW w:w="3796" w:type="dxa"/>
            <w:tcBorders>
              <w:top w:val="single" w:sz="4" w:space="0" w:color="auto"/>
              <w:left w:val="single" w:sz="4" w:space="0" w:color="auto"/>
              <w:bottom w:val="single" w:sz="4" w:space="0" w:color="auto"/>
              <w:right w:val="single" w:sz="4" w:space="0" w:color="auto"/>
            </w:tcBorders>
            <w:vAlign w:val="center"/>
            <w:hideMark/>
          </w:tcPr>
          <w:p w:rsidR="0019204B" w:rsidRPr="00822381" w:rsidRDefault="0019204B">
            <w:pPr>
              <w:pStyle w:val="af4"/>
              <w:jc w:val="center"/>
              <w:rPr>
                <w:rFonts w:ascii="Times New Roman" w:eastAsia="Times New Roman" w:hAnsi="Times New Roman" w:cs="Times New Roman"/>
                <w:b/>
                <w:sz w:val="24"/>
                <w:szCs w:val="24"/>
                <w:lang w:val="en-US" w:eastAsia="ru-RU"/>
              </w:rPr>
            </w:pPr>
            <w:r w:rsidRPr="00822381">
              <w:rPr>
                <w:rFonts w:ascii="Times New Roman" w:eastAsia="Times New Roman" w:hAnsi="Times New Roman" w:cs="Times New Roman"/>
                <w:b/>
                <w:sz w:val="24"/>
                <w:szCs w:val="24"/>
                <w:lang w:val="en-US" w:eastAsia="ru-RU"/>
              </w:rPr>
              <w:t>Повышенный</w:t>
            </w:r>
          </w:p>
        </w:tc>
      </w:tr>
      <w:tr w:rsidR="0019204B" w:rsidRPr="00822381" w:rsidTr="0019204B">
        <w:tc>
          <w:tcPr>
            <w:tcW w:w="2118" w:type="dxa"/>
            <w:tcBorders>
              <w:top w:val="single" w:sz="4" w:space="0" w:color="auto"/>
              <w:left w:val="single" w:sz="4" w:space="0" w:color="auto"/>
              <w:bottom w:val="single" w:sz="4" w:space="0" w:color="auto"/>
              <w:right w:val="single" w:sz="4" w:space="0" w:color="auto"/>
            </w:tcBorders>
            <w:hideMark/>
          </w:tcPr>
          <w:p w:rsidR="0019204B" w:rsidRPr="00822381" w:rsidRDefault="0019204B">
            <w:pPr>
              <w:pStyle w:val="af4"/>
              <w:ind w:firstLine="0"/>
              <w:jc w:val="both"/>
              <w:rPr>
                <w:rFonts w:ascii="Times New Roman" w:eastAsia="Times New Roman" w:hAnsi="Times New Roman" w:cs="Times New Roman"/>
                <w:b/>
                <w:sz w:val="24"/>
                <w:szCs w:val="24"/>
                <w:lang w:eastAsia="ru-RU"/>
              </w:rPr>
            </w:pPr>
            <w:r w:rsidRPr="00822381">
              <w:rPr>
                <w:rFonts w:ascii="Times New Roman" w:eastAsia="Times New Roman" w:hAnsi="Times New Roman" w:cs="Times New Roman"/>
                <w:b/>
                <w:sz w:val="24"/>
                <w:szCs w:val="24"/>
                <w:lang w:eastAsia="ru-RU"/>
              </w:rPr>
              <w:t>Самостоятельное приобретение знаний и решение проблем</w:t>
            </w:r>
          </w:p>
        </w:tc>
        <w:tc>
          <w:tcPr>
            <w:tcW w:w="3832" w:type="dxa"/>
            <w:tcBorders>
              <w:top w:val="single" w:sz="4" w:space="0" w:color="auto"/>
              <w:left w:val="single" w:sz="4" w:space="0" w:color="auto"/>
              <w:bottom w:val="single" w:sz="4" w:space="0" w:color="auto"/>
              <w:right w:val="single" w:sz="4" w:space="0" w:color="auto"/>
            </w:tcBorders>
            <w:hideMark/>
          </w:tcPr>
          <w:p w:rsidR="0019204B" w:rsidRPr="00822381" w:rsidRDefault="0019204B">
            <w:pPr>
              <w:pStyle w:val="af4"/>
              <w:jc w:val="both"/>
              <w:rPr>
                <w:rFonts w:ascii="Times New Roman" w:eastAsia="Times New Roman" w:hAnsi="Times New Roman" w:cs="Times New Roman"/>
                <w:b/>
                <w:sz w:val="24"/>
                <w:szCs w:val="24"/>
                <w:lang w:eastAsia="ru-RU"/>
              </w:rPr>
            </w:pPr>
            <w:r w:rsidRPr="00822381">
              <w:rPr>
                <w:rFonts w:ascii="Times New Roman" w:eastAsia="Times New Roman" w:hAnsi="Times New Roman" w:cs="Times New Roman"/>
                <w:sz w:val="24"/>
                <w:szCs w:val="24"/>
                <w:lang w:eastAsia="ru-RU"/>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796" w:type="dxa"/>
            <w:tcBorders>
              <w:top w:val="single" w:sz="4" w:space="0" w:color="auto"/>
              <w:left w:val="single" w:sz="4" w:space="0" w:color="auto"/>
              <w:bottom w:val="single" w:sz="4" w:space="0" w:color="auto"/>
              <w:right w:val="single" w:sz="4" w:space="0" w:color="auto"/>
            </w:tcBorders>
            <w:hideMark/>
          </w:tcPr>
          <w:p w:rsidR="0019204B" w:rsidRPr="00822381" w:rsidRDefault="0019204B">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19204B" w:rsidRPr="00822381" w:rsidTr="0019204B">
        <w:tc>
          <w:tcPr>
            <w:tcW w:w="2118" w:type="dxa"/>
            <w:tcBorders>
              <w:top w:val="single" w:sz="4" w:space="0" w:color="auto"/>
              <w:left w:val="single" w:sz="4" w:space="0" w:color="auto"/>
              <w:bottom w:val="single" w:sz="4" w:space="0" w:color="auto"/>
              <w:right w:val="single" w:sz="4" w:space="0" w:color="auto"/>
            </w:tcBorders>
            <w:hideMark/>
          </w:tcPr>
          <w:p w:rsidR="0019204B" w:rsidRPr="00822381" w:rsidRDefault="0019204B">
            <w:pPr>
              <w:pStyle w:val="af4"/>
              <w:ind w:firstLine="0"/>
              <w:jc w:val="both"/>
              <w:rPr>
                <w:rFonts w:ascii="Times New Roman" w:eastAsia="Times New Roman" w:hAnsi="Times New Roman" w:cs="Times New Roman"/>
                <w:b/>
                <w:sz w:val="24"/>
                <w:szCs w:val="24"/>
                <w:lang w:eastAsia="ru-RU"/>
              </w:rPr>
            </w:pPr>
            <w:r w:rsidRPr="00822381">
              <w:rPr>
                <w:rFonts w:ascii="Times New Roman" w:eastAsia="Times New Roman" w:hAnsi="Times New Roman" w:cs="Times New Roman"/>
                <w:b/>
                <w:sz w:val="24"/>
                <w:szCs w:val="24"/>
                <w:lang w:val="en-US" w:eastAsia="ru-RU"/>
              </w:rPr>
              <w:t>Знание предмета</w:t>
            </w:r>
          </w:p>
        </w:tc>
        <w:tc>
          <w:tcPr>
            <w:tcW w:w="3832" w:type="dxa"/>
            <w:tcBorders>
              <w:top w:val="single" w:sz="4" w:space="0" w:color="auto"/>
              <w:left w:val="single" w:sz="4" w:space="0" w:color="auto"/>
              <w:bottom w:val="single" w:sz="4" w:space="0" w:color="auto"/>
              <w:right w:val="single" w:sz="4" w:space="0" w:color="auto"/>
            </w:tcBorders>
            <w:hideMark/>
          </w:tcPr>
          <w:p w:rsidR="0019204B" w:rsidRPr="00822381" w:rsidRDefault="0019204B">
            <w:pPr>
              <w:pStyle w:val="af4"/>
              <w:ind w:firstLine="0"/>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 xml:space="preserve">Продемонстрировано понимание содержания выполненной работы. В работе и в ответах на вопросы по содержанию работы </w:t>
            </w:r>
            <w:r w:rsidRPr="00822381">
              <w:rPr>
                <w:rFonts w:ascii="Times New Roman" w:eastAsia="Times New Roman" w:hAnsi="Times New Roman" w:cs="Times New Roman"/>
                <w:sz w:val="24"/>
                <w:szCs w:val="24"/>
                <w:lang w:eastAsia="ru-RU"/>
              </w:rPr>
              <w:lastRenderedPageBreak/>
              <w:t>отсутствуют грубые ошибки</w:t>
            </w:r>
          </w:p>
        </w:tc>
        <w:tc>
          <w:tcPr>
            <w:tcW w:w="3796" w:type="dxa"/>
            <w:tcBorders>
              <w:top w:val="single" w:sz="4" w:space="0" w:color="auto"/>
              <w:left w:val="single" w:sz="4" w:space="0" w:color="auto"/>
              <w:bottom w:val="single" w:sz="4" w:space="0" w:color="auto"/>
              <w:right w:val="single" w:sz="4" w:space="0" w:color="auto"/>
            </w:tcBorders>
            <w:hideMark/>
          </w:tcPr>
          <w:p w:rsidR="0019204B" w:rsidRPr="00822381" w:rsidRDefault="0019204B">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lastRenderedPageBreak/>
              <w:t>Продемонстрировано свободное владение предметом проектной деятельности. Ошибки отсутствуют</w:t>
            </w:r>
          </w:p>
        </w:tc>
      </w:tr>
      <w:tr w:rsidR="0019204B" w:rsidRPr="00822381" w:rsidTr="0019204B">
        <w:trPr>
          <w:trHeight w:val="3036"/>
        </w:trPr>
        <w:tc>
          <w:tcPr>
            <w:tcW w:w="2118" w:type="dxa"/>
            <w:tcBorders>
              <w:top w:val="single" w:sz="4" w:space="0" w:color="auto"/>
              <w:left w:val="single" w:sz="4" w:space="0" w:color="auto"/>
              <w:bottom w:val="single" w:sz="4" w:space="0" w:color="auto"/>
              <w:right w:val="single" w:sz="4" w:space="0" w:color="auto"/>
            </w:tcBorders>
            <w:hideMark/>
          </w:tcPr>
          <w:p w:rsidR="0019204B" w:rsidRPr="00822381" w:rsidRDefault="0019204B">
            <w:pPr>
              <w:pStyle w:val="af4"/>
              <w:ind w:firstLine="0"/>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b/>
                <w:sz w:val="24"/>
                <w:szCs w:val="24"/>
                <w:lang w:eastAsia="ru-RU"/>
              </w:rPr>
              <w:lastRenderedPageBreak/>
              <w:t>Регулятивные действия</w:t>
            </w:r>
          </w:p>
        </w:tc>
        <w:tc>
          <w:tcPr>
            <w:tcW w:w="3832" w:type="dxa"/>
            <w:tcBorders>
              <w:top w:val="single" w:sz="4" w:space="0" w:color="auto"/>
              <w:left w:val="single" w:sz="4" w:space="0" w:color="auto"/>
              <w:bottom w:val="single" w:sz="4" w:space="0" w:color="auto"/>
              <w:right w:val="single" w:sz="4" w:space="0" w:color="auto"/>
            </w:tcBorders>
            <w:hideMark/>
          </w:tcPr>
          <w:p w:rsidR="0019204B" w:rsidRPr="00822381" w:rsidRDefault="0019204B">
            <w:pPr>
              <w:pStyle w:val="af4"/>
              <w:ind w:firstLine="0"/>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Продемонстрированы навыки определения темы и планирования работы.</w:t>
            </w:r>
          </w:p>
          <w:p w:rsidR="0019204B" w:rsidRPr="00822381" w:rsidRDefault="0019204B">
            <w:pPr>
              <w:pStyle w:val="af4"/>
              <w:ind w:firstLine="0"/>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Работа доведена до конца и представлена комиссии;</w:t>
            </w:r>
          </w:p>
          <w:p w:rsidR="0019204B" w:rsidRPr="00822381" w:rsidRDefault="0019204B">
            <w:pPr>
              <w:pStyle w:val="af4"/>
              <w:ind w:firstLine="0"/>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796" w:type="dxa"/>
            <w:tcBorders>
              <w:top w:val="single" w:sz="4" w:space="0" w:color="auto"/>
              <w:left w:val="single" w:sz="4" w:space="0" w:color="auto"/>
              <w:bottom w:val="single" w:sz="4" w:space="0" w:color="auto"/>
              <w:right w:val="single" w:sz="4" w:space="0" w:color="auto"/>
            </w:tcBorders>
            <w:hideMark/>
          </w:tcPr>
          <w:p w:rsidR="0019204B" w:rsidRPr="00822381" w:rsidRDefault="0019204B">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Работа тщательно спланирована и последовательно реализована, своевременно пройдены все необходимые этапы обсуждения и представления.</w:t>
            </w:r>
          </w:p>
          <w:p w:rsidR="0019204B" w:rsidRPr="00822381" w:rsidRDefault="0019204B">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Контроль и коррекция осуществлялись самостоятельно</w:t>
            </w:r>
          </w:p>
        </w:tc>
      </w:tr>
      <w:tr w:rsidR="0019204B" w:rsidRPr="00822381" w:rsidTr="0019204B">
        <w:tc>
          <w:tcPr>
            <w:tcW w:w="2118" w:type="dxa"/>
            <w:tcBorders>
              <w:top w:val="single" w:sz="4" w:space="0" w:color="auto"/>
              <w:left w:val="single" w:sz="4" w:space="0" w:color="auto"/>
              <w:bottom w:val="single" w:sz="4" w:space="0" w:color="auto"/>
              <w:right w:val="single" w:sz="4" w:space="0" w:color="auto"/>
            </w:tcBorders>
            <w:hideMark/>
          </w:tcPr>
          <w:p w:rsidR="0019204B" w:rsidRPr="00822381" w:rsidRDefault="0019204B">
            <w:pPr>
              <w:pStyle w:val="af4"/>
              <w:ind w:firstLine="0"/>
              <w:jc w:val="both"/>
              <w:rPr>
                <w:rFonts w:ascii="Times New Roman" w:eastAsia="Times New Roman" w:hAnsi="Times New Roman" w:cs="Times New Roman"/>
                <w:b/>
                <w:sz w:val="24"/>
                <w:szCs w:val="24"/>
                <w:lang w:eastAsia="ru-RU"/>
              </w:rPr>
            </w:pPr>
            <w:r w:rsidRPr="00822381">
              <w:rPr>
                <w:rFonts w:ascii="Times New Roman" w:eastAsia="Times New Roman" w:hAnsi="Times New Roman" w:cs="Times New Roman"/>
                <w:b/>
                <w:sz w:val="24"/>
                <w:szCs w:val="24"/>
                <w:lang w:val="en-US" w:eastAsia="ru-RU"/>
              </w:rPr>
              <w:t>Коммуникация</w:t>
            </w:r>
          </w:p>
        </w:tc>
        <w:tc>
          <w:tcPr>
            <w:tcW w:w="3832" w:type="dxa"/>
            <w:tcBorders>
              <w:top w:val="single" w:sz="4" w:space="0" w:color="auto"/>
              <w:left w:val="single" w:sz="4" w:space="0" w:color="auto"/>
              <w:bottom w:val="single" w:sz="4" w:space="0" w:color="auto"/>
              <w:right w:val="single" w:sz="4" w:space="0" w:color="auto"/>
            </w:tcBorders>
            <w:hideMark/>
          </w:tcPr>
          <w:p w:rsidR="0019204B" w:rsidRPr="00822381" w:rsidRDefault="0019204B">
            <w:pPr>
              <w:pStyle w:val="af4"/>
              <w:ind w:firstLine="0"/>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796" w:type="dxa"/>
            <w:tcBorders>
              <w:top w:val="single" w:sz="4" w:space="0" w:color="auto"/>
              <w:left w:val="single" w:sz="4" w:space="0" w:color="auto"/>
              <w:bottom w:val="single" w:sz="4" w:space="0" w:color="auto"/>
              <w:right w:val="single" w:sz="4" w:space="0" w:color="auto"/>
            </w:tcBorders>
            <w:hideMark/>
          </w:tcPr>
          <w:p w:rsidR="0019204B" w:rsidRPr="00822381" w:rsidRDefault="0019204B">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 xml:space="preserve">Тема ясно определена и пояснена. Текст/сообщение хорошо структурированы. Все мысли выражены ясно, логично, последовательно, аргументированно. </w:t>
            </w:r>
            <w:r w:rsidRPr="00822381">
              <w:rPr>
                <w:rFonts w:ascii="Times New Roman" w:eastAsia="Times New Roman" w:hAnsi="Times New Roman" w:cs="Times New Roman"/>
                <w:sz w:val="24"/>
                <w:szCs w:val="24"/>
                <w:lang w:val="en-US" w:eastAsia="ru-RU"/>
              </w:rPr>
              <w:t>Работа/сообщение вызывает интерес. Автор свободно отвечает на вопросы</w:t>
            </w:r>
          </w:p>
        </w:tc>
      </w:tr>
    </w:tbl>
    <w:p w:rsidR="0019204B" w:rsidRPr="00822381" w:rsidRDefault="0019204B" w:rsidP="00B32310">
      <w:pPr>
        <w:spacing w:after="0" w:line="240" w:lineRule="auto"/>
        <w:jc w:val="both"/>
        <w:rPr>
          <w:rFonts w:ascii="Times New Roman" w:hAnsi="Times New Roman" w:cs="Times New Roman"/>
          <w:sz w:val="24"/>
          <w:szCs w:val="24"/>
        </w:rPr>
      </w:pPr>
    </w:p>
    <w:p w:rsidR="0019204B" w:rsidRPr="00822381" w:rsidRDefault="0019204B" w:rsidP="00E53AC1">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 xml:space="preserve">Решение о том, что проект выполнен на повышенном уровне, принимается при условии, что: </w:t>
      </w:r>
    </w:p>
    <w:p w:rsidR="0019204B" w:rsidRPr="00822381" w:rsidRDefault="0019204B" w:rsidP="00E53AC1">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1)</w:t>
      </w:r>
      <w:r w:rsidRPr="00822381">
        <w:rPr>
          <w:rFonts w:ascii="Times New Roman" w:eastAsia="Times New Roman" w:hAnsi="Times New Roman" w:cs="Times New Roman"/>
          <w:sz w:val="24"/>
          <w:szCs w:val="24"/>
          <w:lang w:val="en-US" w:eastAsia="ru-RU"/>
        </w:rPr>
        <w:t> </w:t>
      </w:r>
      <w:r w:rsidRPr="00822381">
        <w:rPr>
          <w:rFonts w:ascii="Times New Roman" w:eastAsia="Times New Roman" w:hAnsi="Times New Roman" w:cs="Times New Roman"/>
          <w:sz w:val="24"/>
          <w:szCs w:val="24"/>
          <w:lang w:eastAsia="ru-RU"/>
        </w:rPr>
        <w:t xml:space="preserve">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19204B" w:rsidRPr="00822381" w:rsidRDefault="0019204B" w:rsidP="00E53AC1">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2)</w:t>
      </w:r>
      <w:r w:rsidRPr="00822381">
        <w:rPr>
          <w:rFonts w:ascii="Times New Roman" w:eastAsia="Times New Roman" w:hAnsi="Times New Roman" w:cs="Times New Roman"/>
          <w:sz w:val="24"/>
          <w:szCs w:val="24"/>
          <w:lang w:val="en-US" w:eastAsia="ru-RU"/>
        </w:rPr>
        <w:t> </w:t>
      </w:r>
      <w:r w:rsidRPr="00822381">
        <w:rPr>
          <w:rFonts w:ascii="Times New Roman" w:eastAsia="Times New Roman" w:hAnsi="Times New Roman" w:cs="Times New Roman"/>
          <w:sz w:val="24"/>
          <w:szCs w:val="24"/>
          <w:lang w:eastAsia="ru-RU"/>
        </w:rPr>
        <w:t>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19204B" w:rsidRPr="00822381" w:rsidRDefault="0019204B" w:rsidP="00E53AC1">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Решение о том, что проект выполнен на базовом уровне, принимается при условии, что: 1)</w:t>
      </w:r>
      <w:r w:rsidRPr="00822381">
        <w:rPr>
          <w:rFonts w:ascii="Times New Roman" w:eastAsia="Times New Roman" w:hAnsi="Times New Roman" w:cs="Times New Roman"/>
          <w:sz w:val="24"/>
          <w:szCs w:val="24"/>
          <w:lang w:val="en-US" w:eastAsia="ru-RU"/>
        </w:rPr>
        <w:t> </w:t>
      </w:r>
      <w:r w:rsidRPr="00822381">
        <w:rPr>
          <w:rFonts w:ascii="Times New Roman" w:eastAsia="Times New Roman" w:hAnsi="Times New Roman" w:cs="Times New Roman"/>
          <w:sz w:val="24"/>
          <w:szCs w:val="24"/>
          <w:lang w:eastAsia="ru-RU"/>
        </w:rPr>
        <w:t>такая оценка выставлена комиссией по каждому из предъявляемых критериев; 2)</w:t>
      </w:r>
      <w:r w:rsidRPr="00822381">
        <w:rPr>
          <w:rFonts w:ascii="Times New Roman" w:eastAsia="Times New Roman" w:hAnsi="Times New Roman" w:cs="Times New Roman"/>
          <w:sz w:val="24"/>
          <w:szCs w:val="24"/>
          <w:lang w:val="en-US" w:eastAsia="ru-RU"/>
        </w:rPr>
        <w:t> </w:t>
      </w:r>
      <w:r w:rsidRPr="00822381">
        <w:rPr>
          <w:rFonts w:ascii="Times New Roman" w:eastAsia="Times New Roman" w:hAnsi="Times New Roman" w:cs="Times New Roman"/>
          <w:sz w:val="24"/>
          <w:szCs w:val="24"/>
          <w:lang w:eastAsia="ru-RU"/>
        </w:rPr>
        <w:t xml:space="preserve">продемонстрированы </w:t>
      </w:r>
      <w:r w:rsidRPr="00822381">
        <w:rPr>
          <w:rFonts w:ascii="Times New Roman" w:eastAsia="Times New Roman" w:hAnsi="Times New Roman" w:cs="Times New Roman"/>
          <w:sz w:val="24"/>
          <w:szCs w:val="24"/>
          <w:u w:val="single"/>
          <w:lang w:eastAsia="ru-RU"/>
        </w:rPr>
        <w:t>все</w:t>
      </w:r>
      <w:r w:rsidRPr="00822381">
        <w:rPr>
          <w:rFonts w:ascii="Times New Roman" w:eastAsia="Times New Roman" w:hAnsi="Times New Roman" w:cs="Times New Roman"/>
          <w:sz w:val="24"/>
          <w:szCs w:val="24"/>
          <w:lang w:eastAsia="ru-RU"/>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19204B" w:rsidRPr="00822381" w:rsidRDefault="0019204B" w:rsidP="00E53AC1">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3)</w:t>
      </w:r>
      <w:r w:rsidRPr="00822381">
        <w:rPr>
          <w:rFonts w:ascii="Times New Roman" w:eastAsia="Times New Roman" w:hAnsi="Times New Roman" w:cs="Times New Roman"/>
          <w:sz w:val="24"/>
          <w:szCs w:val="24"/>
          <w:lang w:val="en-US" w:eastAsia="ru-RU"/>
        </w:rPr>
        <w:t> </w:t>
      </w:r>
      <w:r w:rsidRPr="00822381">
        <w:rPr>
          <w:rFonts w:ascii="Times New Roman" w:eastAsia="Times New Roman" w:hAnsi="Times New Roman" w:cs="Times New Roman"/>
          <w:sz w:val="24"/>
          <w:szCs w:val="24"/>
          <w:lang w:eastAsia="ru-RU"/>
        </w:rPr>
        <w:t>даны ответы на вопросы.</w:t>
      </w:r>
    </w:p>
    <w:p w:rsidR="0019204B" w:rsidRPr="00822381" w:rsidRDefault="0019204B" w:rsidP="00E53AC1">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19204B" w:rsidRPr="00822381" w:rsidRDefault="0019204B" w:rsidP="00E53AC1">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19204B" w:rsidRPr="00822381" w:rsidRDefault="0019204B" w:rsidP="00E53AC1">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Результаты выполнения индивидуального проекта могут рассматриваться как дополнительное основание при зачислении выпускника Учреждения на избранное им направление профильного образования.</w:t>
      </w:r>
    </w:p>
    <w:p w:rsidR="0019204B" w:rsidRPr="00822381" w:rsidRDefault="0019204B" w:rsidP="00E53AC1">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 xml:space="preserve">При необходимости осуществления отбора при поступлении в профильные классы может использоваться аналитический подход к описанию результатов, согласно которому по каждому из предложенных критериев вводятся количественные показатели, </w:t>
      </w:r>
      <w:r w:rsidRPr="00822381">
        <w:rPr>
          <w:rFonts w:ascii="Times New Roman" w:eastAsia="Times New Roman" w:hAnsi="Times New Roman" w:cs="Times New Roman"/>
          <w:sz w:val="24"/>
          <w:szCs w:val="24"/>
          <w:lang w:eastAsia="ru-RU"/>
        </w:rPr>
        <w:lastRenderedPageBreak/>
        <w:t>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19204B" w:rsidRPr="00822381" w:rsidRDefault="0019204B" w:rsidP="00E53AC1">
      <w:pPr>
        <w:pStyle w:val="af4"/>
        <w:jc w:val="both"/>
        <w:rPr>
          <w:rFonts w:ascii="Times New Roman" w:eastAsia="Times New Roman" w:hAnsi="Times New Roman" w:cs="Times New Roman"/>
          <w:sz w:val="24"/>
          <w:szCs w:val="24"/>
          <w:lang w:eastAsia="ru-RU"/>
        </w:rPr>
      </w:pPr>
      <w:r w:rsidRPr="00822381">
        <w:rPr>
          <w:rFonts w:ascii="Times New Roman" w:eastAsia="Times New Roman" w:hAnsi="Times New Roman" w:cs="Times New Roman"/>
          <w:sz w:val="24"/>
          <w:szCs w:val="24"/>
          <w:lang w:eastAsia="ru-RU"/>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411661" w:rsidRPr="00822381" w:rsidRDefault="00411661" w:rsidP="00E53AC1">
      <w:pPr>
        <w:pStyle w:val="af4"/>
        <w:jc w:val="both"/>
        <w:rPr>
          <w:rFonts w:ascii="Times New Roman" w:eastAsia="Times New Roman" w:hAnsi="Times New Roman" w:cs="Times New Roman"/>
          <w:sz w:val="24"/>
          <w:szCs w:val="24"/>
          <w:lang w:eastAsia="ru-RU"/>
        </w:rPr>
      </w:pPr>
    </w:p>
    <w:p w:rsidR="0019204B" w:rsidRPr="00822381" w:rsidRDefault="0019204B" w:rsidP="00411661">
      <w:pPr>
        <w:pStyle w:val="af2"/>
        <w:pBdr>
          <w:bottom w:val="none" w:sz="0" w:space="0" w:color="auto"/>
        </w:pBdr>
        <w:spacing w:before="0" w:after="0" w:line="240" w:lineRule="auto"/>
        <w:ind w:left="0" w:right="0" w:firstLine="709"/>
        <w:jc w:val="center"/>
        <w:rPr>
          <w:rFonts w:ascii="Times New Roman" w:hAnsi="Times New Roman"/>
          <w:i w:val="0"/>
          <w:color w:val="auto"/>
          <w:sz w:val="24"/>
          <w:szCs w:val="24"/>
        </w:rPr>
      </w:pPr>
      <w:r w:rsidRPr="00822381">
        <w:rPr>
          <w:rFonts w:ascii="Times New Roman" w:hAnsi="Times New Roman"/>
          <w:i w:val="0"/>
          <w:color w:val="auto"/>
          <w:sz w:val="24"/>
          <w:szCs w:val="24"/>
        </w:rPr>
        <w:t>1.3.4. Особенност</w:t>
      </w:r>
      <w:r w:rsidR="00411661" w:rsidRPr="00822381">
        <w:rPr>
          <w:rFonts w:ascii="Times New Roman" w:hAnsi="Times New Roman"/>
          <w:i w:val="0"/>
          <w:color w:val="auto"/>
          <w:sz w:val="24"/>
          <w:szCs w:val="24"/>
        </w:rPr>
        <w:t>и оценки предметных результатов</w:t>
      </w:r>
    </w:p>
    <w:p w:rsidR="0019204B" w:rsidRPr="00822381" w:rsidRDefault="0019204B" w:rsidP="00E53AC1">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xml:space="preserve">Оценка предметных результатов </w:t>
      </w:r>
      <w:r w:rsidRPr="00822381">
        <w:rPr>
          <w:rFonts w:ascii="Times New Roman" w:hAnsi="Times New Roman" w:cs="Times New Roman"/>
          <w:bCs/>
          <w:sz w:val="24"/>
          <w:szCs w:val="24"/>
        </w:rPr>
        <w:t xml:space="preserve">представляет собой оценку достижения учащимся </w:t>
      </w:r>
      <w:r w:rsidRPr="00822381">
        <w:rPr>
          <w:rFonts w:ascii="Times New Roman" w:hAnsi="Times New Roman" w:cs="Times New Roman"/>
          <w:sz w:val="24"/>
          <w:szCs w:val="24"/>
        </w:rPr>
        <w:t>планируемых результатов по отдельным предметам.</w:t>
      </w:r>
    </w:p>
    <w:p w:rsidR="0019204B" w:rsidRPr="00822381" w:rsidRDefault="0019204B" w:rsidP="00E53AC1">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Формирование этих результатов обеспечивается каждым учебным предметом.</w:t>
      </w:r>
    </w:p>
    <w:p w:rsidR="0019204B" w:rsidRPr="00822381" w:rsidRDefault="0019204B" w:rsidP="00E53AC1">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bCs/>
          <w:iCs/>
          <w:sz w:val="24"/>
          <w:szCs w:val="24"/>
        </w:rPr>
        <w:t xml:space="preserve">Основным предметом оценки в соответствии с требованиями ФГОС ООО является </w:t>
      </w:r>
      <w:r w:rsidRPr="00822381">
        <w:rPr>
          <w:rFonts w:ascii="Times New Roman" w:hAnsi="Times New Roman"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19204B" w:rsidRPr="00822381" w:rsidRDefault="0019204B" w:rsidP="00E53AC1">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19204B" w:rsidRPr="00822381" w:rsidRDefault="0019204B" w:rsidP="00E53AC1">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p>
    <w:p w:rsidR="0019204B" w:rsidRPr="00822381" w:rsidRDefault="0019204B" w:rsidP="00E53AC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Оценка достижения предметных результатов проводится в ходе следующих процедур с использованием оценочного инструментария: </w:t>
      </w:r>
    </w:p>
    <w:p w:rsidR="0019204B" w:rsidRPr="00822381" w:rsidRDefault="0019204B" w:rsidP="00E53AC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1. Стартовая диагностика (стартовые («входные») проверочные/контрольные работы по учебным предметам). </w:t>
      </w:r>
    </w:p>
    <w:p w:rsidR="0019204B" w:rsidRPr="00822381" w:rsidRDefault="0019204B" w:rsidP="00E53AC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2. Текущее оценивание предметной обученности (самостоятельные работы, проверочные работы, диктант, изложение, проект, доклад, сочинение, тест, контрольное списывание, устный опрос, диагностическая работа) </w:t>
      </w:r>
    </w:p>
    <w:p w:rsidR="0019204B" w:rsidRPr="00822381" w:rsidRDefault="0019204B" w:rsidP="00E53AC1">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3. Итоговая оценка предметной обученности (контрольные испытания за год по предметам). </w:t>
      </w:r>
    </w:p>
    <w:p w:rsidR="0019204B" w:rsidRPr="00822381" w:rsidRDefault="0019204B" w:rsidP="00E53AC1">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 xml:space="preserve">Оценочный инструментарий для текущих и итоговых контрольно-оценочных процедур разрабатывается педагогами Учреждения. </w:t>
      </w:r>
    </w:p>
    <w:p w:rsidR="0019204B" w:rsidRPr="00822381" w:rsidRDefault="0019204B" w:rsidP="00E53AC1">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 указываются в рабочих программах педагогов.</w:t>
      </w:r>
    </w:p>
    <w:p w:rsidR="0019204B" w:rsidRPr="00822381" w:rsidRDefault="0019204B" w:rsidP="00E53AC1">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определены в Положении «О формах, периодичности и порядке текущего контроля успеваемости и промежуточной атте</w:t>
      </w:r>
      <w:r w:rsidR="002911DE" w:rsidRPr="00822381">
        <w:rPr>
          <w:rFonts w:ascii="Times New Roman" w:hAnsi="Times New Roman" w:cs="Times New Roman"/>
          <w:sz w:val="24"/>
          <w:szCs w:val="24"/>
        </w:rPr>
        <w:t>стации учащихся»</w:t>
      </w:r>
      <w:r w:rsidRPr="00822381">
        <w:rPr>
          <w:rFonts w:ascii="Times New Roman" w:hAnsi="Times New Roman" w:cs="Times New Roman"/>
          <w:sz w:val="24"/>
          <w:szCs w:val="24"/>
        </w:rPr>
        <w:t xml:space="preserve">. </w:t>
      </w:r>
    </w:p>
    <w:p w:rsidR="0019204B" w:rsidRPr="00822381" w:rsidRDefault="0019204B" w:rsidP="00E53AC1">
      <w:pPr>
        <w:pStyle w:val="5"/>
        <w:shd w:val="clear" w:color="auto" w:fill="auto"/>
        <w:spacing w:before="0" w:line="240" w:lineRule="auto"/>
        <w:ind w:firstLine="700"/>
        <w:rPr>
          <w:rFonts w:ascii="Times New Roman" w:hAnsi="Times New Roman" w:cs="Times New Roman"/>
          <w:sz w:val="24"/>
          <w:szCs w:val="24"/>
        </w:rPr>
      </w:pPr>
      <w:r w:rsidRPr="00822381">
        <w:rPr>
          <w:rFonts w:ascii="Times New Roman" w:hAnsi="Times New Roman" w:cs="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w:t>
      </w:r>
      <w:r w:rsidRPr="00822381">
        <w:rPr>
          <w:rFonts w:ascii="Times New Roman" w:hAnsi="Times New Roman" w:cs="Times New Roman"/>
          <w:sz w:val="24"/>
          <w:szCs w:val="24"/>
        </w:rPr>
        <w:lastRenderedPageBreak/>
        <w:t>достижений как точки отсчёта при построении всей системы оценки и организации индивидуальной работы с учащимися.</w:t>
      </w:r>
    </w:p>
    <w:p w:rsidR="0019204B" w:rsidRPr="00822381" w:rsidRDefault="0019204B" w:rsidP="00E53AC1">
      <w:pPr>
        <w:pStyle w:val="5"/>
        <w:shd w:val="clear" w:color="auto" w:fill="auto"/>
        <w:spacing w:before="0" w:line="240" w:lineRule="auto"/>
        <w:ind w:firstLine="700"/>
        <w:rPr>
          <w:rFonts w:ascii="Times New Roman" w:hAnsi="Times New Roman" w:cs="Times New Roman"/>
          <w:sz w:val="24"/>
          <w:szCs w:val="24"/>
        </w:rPr>
      </w:pPr>
      <w:r w:rsidRPr="00822381">
        <w:rPr>
          <w:rFonts w:ascii="Times New Roman" w:hAnsi="Times New Roman" w:cs="Times New Roman"/>
          <w:sz w:val="24"/>
          <w:szCs w:val="24"/>
        </w:rPr>
        <w:t>Для описания достижений учащихся устанавливаются следующие пять уровней.</w:t>
      </w:r>
    </w:p>
    <w:p w:rsidR="0019204B" w:rsidRPr="00822381" w:rsidRDefault="0019204B" w:rsidP="00E53AC1">
      <w:pPr>
        <w:pStyle w:val="5"/>
        <w:shd w:val="clear" w:color="auto" w:fill="auto"/>
        <w:spacing w:before="0" w:line="240" w:lineRule="auto"/>
        <w:ind w:firstLine="700"/>
        <w:rPr>
          <w:rFonts w:ascii="Times New Roman" w:hAnsi="Times New Roman" w:cs="Times New Roman"/>
          <w:sz w:val="24"/>
          <w:szCs w:val="24"/>
        </w:rPr>
      </w:pPr>
      <w:r w:rsidRPr="00822381">
        <w:rPr>
          <w:rFonts w:ascii="Times New Roman" w:hAnsi="Times New Roman" w:cs="Times New Roman"/>
          <w:sz w:val="24"/>
          <w:szCs w:val="24"/>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19204B" w:rsidRPr="00822381" w:rsidRDefault="0019204B" w:rsidP="00E53AC1">
      <w:pPr>
        <w:pStyle w:val="5"/>
        <w:shd w:val="clear" w:color="auto" w:fill="auto"/>
        <w:spacing w:before="0" w:line="240" w:lineRule="auto"/>
        <w:ind w:firstLine="700"/>
        <w:rPr>
          <w:rFonts w:ascii="Times New Roman" w:hAnsi="Times New Roman" w:cs="Times New Roman"/>
          <w:sz w:val="24"/>
          <w:szCs w:val="24"/>
        </w:rPr>
      </w:pPr>
      <w:r w:rsidRPr="00822381">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Также выделяются следующие два уровня, превышающие базовый:</w:t>
      </w:r>
    </w:p>
    <w:p w:rsidR="0019204B" w:rsidRPr="00822381" w:rsidRDefault="0019204B" w:rsidP="00E53AC1">
      <w:pPr>
        <w:pStyle w:val="5"/>
        <w:shd w:val="clear" w:color="auto" w:fill="auto"/>
        <w:spacing w:before="0" w:line="240" w:lineRule="auto"/>
        <w:ind w:firstLine="0"/>
        <w:rPr>
          <w:rFonts w:ascii="Times New Roman" w:hAnsi="Times New Roman" w:cs="Times New Roman"/>
          <w:sz w:val="24"/>
          <w:szCs w:val="24"/>
        </w:rPr>
      </w:pPr>
      <w:r w:rsidRPr="00822381">
        <w:rPr>
          <w:rFonts w:ascii="Times New Roman" w:hAnsi="Times New Roman" w:cs="Times New Roman"/>
          <w:sz w:val="24"/>
          <w:szCs w:val="24"/>
        </w:rPr>
        <w:t>- повышенный уровень достижения планируемых результатов, оценка «хорошо» (отметка «4»);</w:t>
      </w:r>
    </w:p>
    <w:p w:rsidR="0019204B" w:rsidRPr="00822381" w:rsidRDefault="0019204B" w:rsidP="00E53AC1">
      <w:pPr>
        <w:pStyle w:val="5"/>
        <w:shd w:val="clear" w:color="auto" w:fill="auto"/>
        <w:spacing w:before="0" w:line="240" w:lineRule="auto"/>
        <w:ind w:firstLine="0"/>
        <w:rPr>
          <w:rFonts w:ascii="Times New Roman" w:hAnsi="Times New Roman" w:cs="Times New Roman"/>
          <w:sz w:val="24"/>
          <w:szCs w:val="24"/>
        </w:rPr>
      </w:pPr>
      <w:r w:rsidRPr="00822381">
        <w:rPr>
          <w:rFonts w:ascii="Times New Roman" w:hAnsi="Times New Roman" w:cs="Times New Roman"/>
          <w:sz w:val="24"/>
          <w:szCs w:val="24"/>
        </w:rPr>
        <w:t>- высокий уровень достижения планируемых результатов, оценка «отлично» (отметка «5»). 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19204B" w:rsidRPr="00822381" w:rsidRDefault="0019204B" w:rsidP="00E53AC1">
      <w:pPr>
        <w:pStyle w:val="5"/>
        <w:shd w:val="clear" w:color="auto" w:fill="auto"/>
        <w:spacing w:before="0" w:line="240" w:lineRule="auto"/>
        <w:ind w:firstLine="689"/>
        <w:rPr>
          <w:rFonts w:ascii="Times New Roman" w:hAnsi="Times New Roman" w:cs="Times New Roman"/>
          <w:sz w:val="24"/>
          <w:szCs w:val="24"/>
        </w:rPr>
      </w:pPr>
      <w:r w:rsidRPr="00822381">
        <w:rPr>
          <w:rFonts w:ascii="Times New Roman" w:hAnsi="Times New Roman" w:cs="Times New Roman"/>
          <w:sz w:val="24"/>
          <w:szCs w:val="24"/>
        </w:rPr>
        <w:t>Для описания подготовки учащихся, уровень достижений которых ниже базового, выделяются также два уровня:</w:t>
      </w:r>
    </w:p>
    <w:p w:rsidR="0019204B" w:rsidRPr="00822381" w:rsidRDefault="0019204B" w:rsidP="00E53AC1">
      <w:pPr>
        <w:pStyle w:val="5"/>
        <w:shd w:val="clear" w:color="auto" w:fill="auto"/>
        <w:tabs>
          <w:tab w:val="left" w:pos="1426"/>
          <w:tab w:val="left" w:pos="3994"/>
          <w:tab w:val="left" w:pos="5981"/>
          <w:tab w:val="left" w:pos="8534"/>
        </w:tabs>
        <w:spacing w:before="0" w:line="240" w:lineRule="auto"/>
        <w:ind w:firstLine="0"/>
        <w:rPr>
          <w:rFonts w:ascii="Times New Roman" w:hAnsi="Times New Roman" w:cs="Times New Roman"/>
          <w:sz w:val="24"/>
          <w:szCs w:val="24"/>
        </w:rPr>
      </w:pPr>
      <w:r w:rsidRPr="00822381">
        <w:rPr>
          <w:rFonts w:ascii="Times New Roman" w:hAnsi="Times New Roman" w:cs="Times New Roman"/>
          <w:sz w:val="24"/>
          <w:szCs w:val="24"/>
        </w:rPr>
        <w:t>- пониженный</w:t>
      </w:r>
      <w:r w:rsidRPr="00822381">
        <w:rPr>
          <w:rFonts w:ascii="Times New Roman" w:hAnsi="Times New Roman" w:cs="Times New Roman"/>
          <w:sz w:val="24"/>
          <w:szCs w:val="24"/>
        </w:rPr>
        <w:tab/>
        <w:t>уровень</w:t>
      </w:r>
      <w:r w:rsidRPr="00822381">
        <w:rPr>
          <w:rFonts w:ascii="Times New Roman" w:hAnsi="Times New Roman" w:cs="Times New Roman"/>
          <w:sz w:val="24"/>
          <w:szCs w:val="24"/>
        </w:rPr>
        <w:tab/>
        <w:t>достижений,</w:t>
      </w:r>
      <w:r w:rsidRPr="00822381">
        <w:rPr>
          <w:rFonts w:ascii="Times New Roman" w:hAnsi="Times New Roman" w:cs="Times New Roman"/>
          <w:sz w:val="24"/>
          <w:szCs w:val="24"/>
        </w:rPr>
        <w:tab/>
        <w:t>оценка «неудовлетворительно» (отметка «2»);</w:t>
      </w:r>
    </w:p>
    <w:p w:rsidR="0019204B" w:rsidRPr="00822381" w:rsidRDefault="0019204B" w:rsidP="00E53AC1">
      <w:pPr>
        <w:pStyle w:val="5"/>
        <w:shd w:val="clear" w:color="auto" w:fill="auto"/>
        <w:tabs>
          <w:tab w:val="left" w:pos="1435"/>
        </w:tabs>
        <w:spacing w:before="0" w:line="240" w:lineRule="auto"/>
        <w:ind w:firstLine="0"/>
        <w:rPr>
          <w:rFonts w:ascii="Times New Roman" w:hAnsi="Times New Roman" w:cs="Times New Roman"/>
          <w:sz w:val="24"/>
          <w:szCs w:val="24"/>
        </w:rPr>
      </w:pPr>
      <w:r w:rsidRPr="00822381">
        <w:rPr>
          <w:rFonts w:ascii="Times New Roman" w:hAnsi="Times New Roman" w:cs="Times New Roman"/>
          <w:sz w:val="24"/>
          <w:szCs w:val="24"/>
        </w:rPr>
        <w:t>- низкий уровень достижений, оценка «плохо» (отметка «1»).</w:t>
      </w:r>
    </w:p>
    <w:p w:rsidR="0019204B" w:rsidRPr="00822381" w:rsidRDefault="0019204B" w:rsidP="00E53AC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19204B" w:rsidRPr="00822381" w:rsidRDefault="0019204B" w:rsidP="00E53AC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19204B" w:rsidRPr="00822381" w:rsidRDefault="0019204B" w:rsidP="00E53AC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Только наличие положительной мотивации может стать основой ликвидации пробелов в обучении для данной группы обучающихся. </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245"/>
        <w:gridCol w:w="2589"/>
      </w:tblGrid>
      <w:tr w:rsidR="0019204B" w:rsidRPr="00822381" w:rsidTr="002911DE">
        <w:tc>
          <w:tcPr>
            <w:tcW w:w="1809" w:type="dxa"/>
            <w:tcBorders>
              <w:top w:val="single" w:sz="4" w:space="0" w:color="auto"/>
              <w:left w:val="single" w:sz="4" w:space="0" w:color="auto"/>
              <w:bottom w:val="single" w:sz="4" w:space="0" w:color="auto"/>
              <w:right w:val="single" w:sz="4" w:space="0" w:color="auto"/>
            </w:tcBorders>
            <w:vAlign w:val="center"/>
            <w:hideMark/>
          </w:tcPr>
          <w:p w:rsidR="0019204B" w:rsidRPr="00822381" w:rsidRDefault="0019204B" w:rsidP="00E53AC1">
            <w:pPr>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Уровни</w:t>
            </w:r>
          </w:p>
          <w:p w:rsidR="0019204B" w:rsidRPr="00822381" w:rsidRDefault="0019204B" w:rsidP="00E53AC1">
            <w:pPr>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успешности</w:t>
            </w:r>
          </w:p>
        </w:tc>
        <w:tc>
          <w:tcPr>
            <w:tcW w:w="5245" w:type="dxa"/>
            <w:tcBorders>
              <w:top w:val="single" w:sz="4" w:space="0" w:color="auto"/>
              <w:left w:val="single" w:sz="4" w:space="0" w:color="auto"/>
              <w:bottom w:val="single" w:sz="4" w:space="0" w:color="auto"/>
              <w:right w:val="single" w:sz="4" w:space="0" w:color="auto"/>
            </w:tcBorders>
            <w:vAlign w:val="center"/>
            <w:hideMark/>
          </w:tcPr>
          <w:p w:rsidR="0019204B" w:rsidRPr="00822381" w:rsidRDefault="0019204B" w:rsidP="00E53AC1">
            <w:pPr>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Критерии и показатели</w:t>
            </w:r>
          </w:p>
        </w:tc>
        <w:tc>
          <w:tcPr>
            <w:tcW w:w="2589" w:type="dxa"/>
            <w:tcBorders>
              <w:top w:val="single" w:sz="4" w:space="0" w:color="auto"/>
              <w:left w:val="single" w:sz="4" w:space="0" w:color="auto"/>
              <w:bottom w:val="single" w:sz="4" w:space="0" w:color="auto"/>
              <w:right w:val="single" w:sz="4" w:space="0" w:color="auto"/>
            </w:tcBorders>
            <w:vAlign w:val="center"/>
            <w:hideMark/>
          </w:tcPr>
          <w:p w:rsidR="0019204B" w:rsidRPr="00822381" w:rsidRDefault="0019204B" w:rsidP="00E53AC1">
            <w:pPr>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Отметка</w:t>
            </w:r>
          </w:p>
        </w:tc>
      </w:tr>
      <w:tr w:rsidR="0019204B" w:rsidRPr="00822381" w:rsidTr="002911DE">
        <w:tc>
          <w:tcPr>
            <w:tcW w:w="1809" w:type="dxa"/>
            <w:tcBorders>
              <w:top w:val="single" w:sz="4" w:space="0" w:color="auto"/>
              <w:left w:val="single" w:sz="4" w:space="0" w:color="auto"/>
              <w:bottom w:val="single" w:sz="4" w:space="0" w:color="auto"/>
              <w:right w:val="single" w:sz="4" w:space="0" w:color="auto"/>
            </w:tcBorders>
            <w:hideMark/>
          </w:tcPr>
          <w:p w:rsidR="0019204B" w:rsidRPr="00822381" w:rsidRDefault="0019204B" w:rsidP="00E53AC1">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 xml:space="preserve">Высокий  уровень </w:t>
            </w:r>
          </w:p>
          <w:p w:rsidR="0019204B" w:rsidRPr="00822381" w:rsidRDefault="0019204B" w:rsidP="00E53AC1">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85-100%</w:t>
            </w:r>
          </w:p>
        </w:tc>
        <w:tc>
          <w:tcPr>
            <w:tcW w:w="5245" w:type="dxa"/>
            <w:tcBorders>
              <w:top w:val="single" w:sz="4" w:space="0" w:color="auto"/>
              <w:left w:val="single" w:sz="4" w:space="0" w:color="auto"/>
              <w:bottom w:val="single" w:sz="4" w:space="0" w:color="auto"/>
              <w:right w:val="single" w:sz="4" w:space="0" w:color="auto"/>
            </w:tcBorders>
            <w:hideMark/>
          </w:tcPr>
          <w:p w:rsidR="0019204B" w:rsidRPr="00822381" w:rsidRDefault="0019204B" w:rsidP="00E53AC1">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 xml:space="preserve">• полнота освоения планируемых результатов,  </w:t>
            </w:r>
          </w:p>
          <w:p w:rsidR="0019204B" w:rsidRPr="00822381" w:rsidRDefault="0019204B" w:rsidP="00E53AC1">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 xml:space="preserve">• уровень овладения учебными действиями </w:t>
            </w:r>
          </w:p>
          <w:p w:rsidR="0019204B" w:rsidRPr="00822381" w:rsidRDefault="0019204B" w:rsidP="00E53AC1">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 сформированность интересов к данной предметной области</w:t>
            </w:r>
          </w:p>
        </w:tc>
        <w:tc>
          <w:tcPr>
            <w:tcW w:w="2589" w:type="dxa"/>
            <w:tcBorders>
              <w:top w:val="single" w:sz="4" w:space="0" w:color="auto"/>
              <w:left w:val="single" w:sz="4" w:space="0" w:color="auto"/>
              <w:bottom w:val="single" w:sz="4" w:space="0" w:color="auto"/>
              <w:right w:val="single" w:sz="4" w:space="0" w:color="auto"/>
            </w:tcBorders>
          </w:tcPr>
          <w:p w:rsidR="0019204B" w:rsidRPr="00822381" w:rsidRDefault="0019204B" w:rsidP="00E53AC1">
            <w:pPr>
              <w:spacing w:after="0" w:line="240" w:lineRule="auto"/>
              <w:ind w:firstLine="360"/>
              <w:jc w:val="both"/>
              <w:rPr>
                <w:rFonts w:ascii="Times New Roman" w:hAnsi="Times New Roman" w:cs="Times New Roman"/>
                <w:sz w:val="24"/>
                <w:szCs w:val="24"/>
              </w:rPr>
            </w:pPr>
            <w:r w:rsidRPr="00822381">
              <w:rPr>
                <w:rFonts w:ascii="Times New Roman" w:hAnsi="Times New Roman" w:cs="Times New Roman"/>
                <w:sz w:val="24"/>
                <w:szCs w:val="24"/>
              </w:rPr>
              <w:t xml:space="preserve">5 (отлично) </w:t>
            </w:r>
          </w:p>
          <w:p w:rsidR="0019204B" w:rsidRPr="00822381" w:rsidRDefault="0019204B" w:rsidP="00E53AC1">
            <w:pPr>
              <w:spacing w:after="0" w:line="240" w:lineRule="auto"/>
              <w:jc w:val="both"/>
              <w:rPr>
                <w:rFonts w:ascii="Times New Roman" w:hAnsi="Times New Roman" w:cs="Times New Roman"/>
                <w:sz w:val="24"/>
                <w:szCs w:val="24"/>
              </w:rPr>
            </w:pPr>
          </w:p>
        </w:tc>
      </w:tr>
      <w:tr w:rsidR="0019204B" w:rsidRPr="00822381" w:rsidTr="002911DE">
        <w:tc>
          <w:tcPr>
            <w:tcW w:w="1809" w:type="dxa"/>
            <w:tcBorders>
              <w:top w:val="single" w:sz="4" w:space="0" w:color="auto"/>
              <w:left w:val="single" w:sz="4" w:space="0" w:color="auto"/>
              <w:bottom w:val="single" w:sz="4" w:space="0" w:color="auto"/>
              <w:right w:val="single" w:sz="4" w:space="0" w:color="auto"/>
            </w:tcBorders>
            <w:hideMark/>
          </w:tcPr>
          <w:p w:rsidR="0019204B" w:rsidRPr="00822381" w:rsidRDefault="0019204B" w:rsidP="00E53AC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Повышенный уровень </w:t>
            </w:r>
          </w:p>
          <w:p w:rsidR="0019204B" w:rsidRPr="00822381" w:rsidRDefault="0019204B" w:rsidP="00E53AC1">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65-84%</w:t>
            </w:r>
          </w:p>
        </w:tc>
        <w:tc>
          <w:tcPr>
            <w:tcW w:w="5245" w:type="dxa"/>
            <w:tcBorders>
              <w:top w:val="single" w:sz="4" w:space="0" w:color="auto"/>
              <w:left w:val="single" w:sz="4" w:space="0" w:color="auto"/>
              <w:bottom w:val="single" w:sz="4" w:space="0" w:color="auto"/>
              <w:right w:val="single" w:sz="4" w:space="0" w:color="auto"/>
            </w:tcBorders>
            <w:hideMark/>
          </w:tcPr>
          <w:p w:rsidR="0019204B" w:rsidRPr="00822381" w:rsidRDefault="0019204B" w:rsidP="00E53AC1">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 xml:space="preserve">• полнота освоения планируемых результатов,  </w:t>
            </w:r>
          </w:p>
          <w:p w:rsidR="0019204B" w:rsidRPr="00822381" w:rsidRDefault="0019204B" w:rsidP="00E53AC1">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 xml:space="preserve">• уровень овладения учебными действиями  </w:t>
            </w:r>
          </w:p>
          <w:p w:rsidR="0019204B" w:rsidRPr="00822381" w:rsidRDefault="0019204B" w:rsidP="00E53AC1">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 сформированность интересов к данной</w:t>
            </w:r>
          </w:p>
          <w:p w:rsidR="0019204B" w:rsidRPr="00822381" w:rsidRDefault="0019204B" w:rsidP="00E53AC1">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 xml:space="preserve">предметной области </w:t>
            </w:r>
          </w:p>
        </w:tc>
        <w:tc>
          <w:tcPr>
            <w:tcW w:w="2589" w:type="dxa"/>
            <w:tcBorders>
              <w:top w:val="single" w:sz="4" w:space="0" w:color="auto"/>
              <w:left w:val="single" w:sz="4" w:space="0" w:color="auto"/>
              <w:bottom w:val="single" w:sz="4" w:space="0" w:color="auto"/>
              <w:right w:val="single" w:sz="4" w:space="0" w:color="auto"/>
            </w:tcBorders>
          </w:tcPr>
          <w:p w:rsidR="0019204B" w:rsidRPr="00822381" w:rsidRDefault="0019204B" w:rsidP="00E53AC1">
            <w:pPr>
              <w:spacing w:after="0" w:line="240" w:lineRule="auto"/>
              <w:ind w:firstLine="360"/>
              <w:jc w:val="both"/>
              <w:rPr>
                <w:rFonts w:ascii="Times New Roman" w:hAnsi="Times New Roman" w:cs="Times New Roman"/>
                <w:sz w:val="24"/>
                <w:szCs w:val="24"/>
              </w:rPr>
            </w:pPr>
            <w:r w:rsidRPr="00822381">
              <w:rPr>
                <w:rFonts w:ascii="Times New Roman" w:hAnsi="Times New Roman" w:cs="Times New Roman"/>
                <w:sz w:val="24"/>
                <w:szCs w:val="24"/>
              </w:rPr>
              <w:t xml:space="preserve">4 (хорошо) </w:t>
            </w:r>
          </w:p>
          <w:p w:rsidR="0019204B" w:rsidRPr="00822381" w:rsidRDefault="0019204B" w:rsidP="00E53AC1">
            <w:pPr>
              <w:spacing w:after="0" w:line="240" w:lineRule="auto"/>
              <w:jc w:val="both"/>
              <w:rPr>
                <w:rFonts w:ascii="Times New Roman" w:hAnsi="Times New Roman" w:cs="Times New Roman"/>
                <w:sz w:val="24"/>
                <w:szCs w:val="24"/>
              </w:rPr>
            </w:pPr>
          </w:p>
        </w:tc>
      </w:tr>
      <w:tr w:rsidR="0019204B" w:rsidRPr="00822381" w:rsidTr="002911DE">
        <w:tc>
          <w:tcPr>
            <w:tcW w:w="1809" w:type="dxa"/>
            <w:tcBorders>
              <w:top w:val="single" w:sz="4" w:space="0" w:color="auto"/>
              <w:left w:val="single" w:sz="4" w:space="0" w:color="auto"/>
              <w:bottom w:val="single" w:sz="4" w:space="0" w:color="auto"/>
              <w:right w:val="single" w:sz="4" w:space="0" w:color="auto"/>
            </w:tcBorders>
          </w:tcPr>
          <w:p w:rsidR="0019204B" w:rsidRPr="00822381" w:rsidRDefault="0019204B" w:rsidP="00E53AC1">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lastRenderedPageBreak/>
              <w:t>Базовый уровень</w:t>
            </w:r>
          </w:p>
          <w:p w:rsidR="0019204B" w:rsidRPr="00822381" w:rsidRDefault="0019204B" w:rsidP="00E53AC1">
            <w:pPr>
              <w:spacing w:after="0" w:line="240" w:lineRule="auto"/>
              <w:rPr>
                <w:rFonts w:ascii="Times New Roman" w:hAnsi="Times New Roman" w:cs="Times New Roman"/>
                <w:sz w:val="24"/>
                <w:szCs w:val="24"/>
              </w:rPr>
            </w:pPr>
          </w:p>
          <w:p w:rsidR="0019204B" w:rsidRPr="00822381" w:rsidRDefault="0019204B" w:rsidP="00E53AC1">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50-64%</w:t>
            </w:r>
          </w:p>
        </w:tc>
        <w:tc>
          <w:tcPr>
            <w:tcW w:w="5245" w:type="dxa"/>
            <w:tcBorders>
              <w:top w:val="single" w:sz="4" w:space="0" w:color="auto"/>
              <w:left w:val="single" w:sz="4" w:space="0" w:color="auto"/>
              <w:bottom w:val="single" w:sz="4" w:space="0" w:color="auto"/>
              <w:right w:val="single" w:sz="4" w:space="0" w:color="auto"/>
            </w:tcBorders>
            <w:hideMark/>
          </w:tcPr>
          <w:p w:rsidR="0019204B" w:rsidRPr="00822381" w:rsidRDefault="0019204B" w:rsidP="00E53AC1">
            <w:pPr>
              <w:pStyle w:val="af6"/>
              <w:spacing w:line="240" w:lineRule="auto"/>
              <w:ind w:firstLine="0"/>
              <w:rPr>
                <w:rFonts w:ascii="Times New Roman" w:hAnsi="Times New Roman" w:cs="Times New Roman"/>
                <w:sz w:val="24"/>
                <w:szCs w:val="24"/>
                <w:lang w:eastAsia="en-US"/>
              </w:rPr>
            </w:pPr>
            <w:r w:rsidRPr="00822381">
              <w:rPr>
                <w:rFonts w:ascii="Times New Roman" w:hAnsi="Times New Roman" w:cs="Times New Roman"/>
                <w:sz w:val="24"/>
                <w:szCs w:val="24"/>
              </w:rPr>
              <w:t>• демонстрирует освоение учебных действий с опорной системой знаний в рамках диапазона (круга) выделенных задач.</w:t>
            </w:r>
            <w:r w:rsidRPr="00822381">
              <w:rPr>
                <w:rFonts w:ascii="Times New Roman" w:hAnsi="Times New Roman" w:cs="Times New Roman"/>
                <w:sz w:val="24"/>
                <w:szCs w:val="24"/>
                <w:lang w:eastAsia="en-US"/>
              </w:rPr>
              <w:t xml:space="preserve">В период введения ФГОС ООО </w:t>
            </w:r>
            <w:r w:rsidRPr="00822381">
              <w:rPr>
                <w:rFonts w:ascii="Times New Roman" w:hAnsi="Times New Roman" w:cs="Times New Roman"/>
                <w:sz w:val="24"/>
                <w:szCs w:val="24"/>
              </w:rPr>
              <w:t xml:space="preserve">в случае использования стандартизированных измерительных материалов </w:t>
            </w:r>
            <w:r w:rsidRPr="00822381">
              <w:rPr>
                <w:rFonts w:ascii="Times New Roman" w:hAnsi="Times New Roman" w:cs="Times New Roman"/>
                <w:sz w:val="24"/>
                <w:szCs w:val="24"/>
                <w:lang w:eastAsia="en-US"/>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tc>
        <w:tc>
          <w:tcPr>
            <w:tcW w:w="2589" w:type="dxa"/>
            <w:tcBorders>
              <w:top w:val="single" w:sz="4" w:space="0" w:color="auto"/>
              <w:left w:val="single" w:sz="4" w:space="0" w:color="auto"/>
              <w:bottom w:val="single" w:sz="4" w:space="0" w:color="auto"/>
              <w:right w:val="single" w:sz="4" w:space="0" w:color="auto"/>
            </w:tcBorders>
          </w:tcPr>
          <w:p w:rsidR="0019204B" w:rsidRPr="00822381" w:rsidRDefault="0019204B" w:rsidP="00E53AC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3 (удовлетворительно) </w:t>
            </w:r>
          </w:p>
          <w:p w:rsidR="0019204B" w:rsidRPr="00822381" w:rsidRDefault="0019204B" w:rsidP="00E53AC1">
            <w:pPr>
              <w:spacing w:after="0" w:line="240" w:lineRule="auto"/>
              <w:jc w:val="both"/>
              <w:rPr>
                <w:rFonts w:ascii="Times New Roman" w:hAnsi="Times New Roman" w:cs="Times New Roman"/>
                <w:sz w:val="24"/>
                <w:szCs w:val="24"/>
              </w:rPr>
            </w:pPr>
          </w:p>
        </w:tc>
      </w:tr>
      <w:tr w:rsidR="0019204B" w:rsidRPr="00822381" w:rsidTr="002911DE">
        <w:tc>
          <w:tcPr>
            <w:tcW w:w="1809" w:type="dxa"/>
            <w:tcBorders>
              <w:top w:val="single" w:sz="4" w:space="0" w:color="auto"/>
              <w:left w:val="single" w:sz="4" w:space="0" w:color="auto"/>
              <w:bottom w:val="single" w:sz="4" w:space="0" w:color="auto"/>
              <w:right w:val="single" w:sz="4" w:space="0" w:color="auto"/>
            </w:tcBorders>
            <w:hideMark/>
          </w:tcPr>
          <w:p w:rsidR="0019204B" w:rsidRPr="00822381" w:rsidRDefault="0019204B" w:rsidP="00E53AC1">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 xml:space="preserve">Низкий уровень </w:t>
            </w:r>
          </w:p>
          <w:p w:rsidR="0019204B" w:rsidRPr="00822381" w:rsidRDefault="0019204B" w:rsidP="00E53AC1">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Ниже 50%</w:t>
            </w:r>
          </w:p>
        </w:tc>
        <w:tc>
          <w:tcPr>
            <w:tcW w:w="5245" w:type="dxa"/>
            <w:tcBorders>
              <w:top w:val="single" w:sz="4" w:space="0" w:color="auto"/>
              <w:left w:val="single" w:sz="4" w:space="0" w:color="auto"/>
              <w:bottom w:val="single" w:sz="4" w:space="0" w:color="auto"/>
              <w:right w:val="single" w:sz="4" w:space="0" w:color="auto"/>
            </w:tcBorders>
            <w:hideMark/>
          </w:tcPr>
          <w:p w:rsidR="0019204B" w:rsidRPr="00822381" w:rsidRDefault="0019204B" w:rsidP="00E53AC1">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 xml:space="preserve">• отсутствии систематической базовой подготовки </w:t>
            </w:r>
          </w:p>
          <w:p w:rsidR="0019204B" w:rsidRPr="00822381" w:rsidRDefault="0019204B" w:rsidP="00E53AC1">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 xml:space="preserve">• не освоено даже и половины планируемых результатов, которые осваивает большинство обучающихся, </w:t>
            </w:r>
          </w:p>
          <w:p w:rsidR="0019204B" w:rsidRPr="00822381" w:rsidRDefault="0019204B" w:rsidP="00E53AC1">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 xml:space="preserve">• имеются значительные пробелы в знаниях, дальнейшее обучение затруднено </w:t>
            </w:r>
          </w:p>
          <w:p w:rsidR="0019204B" w:rsidRPr="00822381" w:rsidRDefault="0019204B" w:rsidP="00E53AC1">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 xml:space="preserve">• при этом обучающийся может выполнять </w:t>
            </w:r>
          </w:p>
          <w:p w:rsidR="0019204B" w:rsidRPr="00822381" w:rsidRDefault="0019204B" w:rsidP="00E53AC1">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отдельные задания повышенного уровня.</w:t>
            </w:r>
          </w:p>
        </w:tc>
        <w:tc>
          <w:tcPr>
            <w:tcW w:w="2589" w:type="dxa"/>
            <w:tcBorders>
              <w:top w:val="single" w:sz="4" w:space="0" w:color="auto"/>
              <w:left w:val="single" w:sz="4" w:space="0" w:color="auto"/>
              <w:bottom w:val="single" w:sz="4" w:space="0" w:color="auto"/>
              <w:right w:val="single" w:sz="4" w:space="0" w:color="auto"/>
            </w:tcBorders>
          </w:tcPr>
          <w:p w:rsidR="0019204B" w:rsidRPr="00822381" w:rsidRDefault="0019204B" w:rsidP="00E53AC1">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2 (неудовлетворительно) </w:t>
            </w:r>
          </w:p>
          <w:p w:rsidR="0019204B" w:rsidRPr="00822381" w:rsidRDefault="0019204B" w:rsidP="00E53AC1">
            <w:pPr>
              <w:spacing w:after="0" w:line="240" w:lineRule="auto"/>
              <w:jc w:val="both"/>
              <w:rPr>
                <w:rFonts w:ascii="Times New Roman" w:hAnsi="Times New Roman" w:cs="Times New Roman"/>
                <w:sz w:val="24"/>
                <w:szCs w:val="24"/>
              </w:rPr>
            </w:pPr>
          </w:p>
        </w:tc>
      </w:tr>
    </w:tbl>
    <w:p w:rsidR="0019204B" w:rsidRPr="00822381" w:rsidRDefault="0019204B" w:rsidP="00B32310">
      <w:pPr>
        <w:spacing w:after="0" w:line="240" w:lineRule="auto"/>
        <w:jc w:val="both"/>
        <w:rPr>
          <w:rFonts w:ascii="Times New Roman" w:hAnsi="Times New Roman" w:cs="Times New Roman"/>
          <w:sz w:val="26"/>
          <w:szCs w:val="26"/>
        </w:rPr>
      </w:pPr>
    </w:p>
    <w:p w:rsidR="0019204B" w:rsidRPr="00822381" w:rsidRDefault="0019204B" w:rsidP="00411661">
      <w:pPr>
        <w:pStyle w:val="af6"/>
        <w:spacing w:line="240" w:lineRule="auto"/>
        <w:ind w:firstLine="0"/>
        <w:jc w:val="center"/>
        <w:rPr>
          <w:rFonts w:ascii="Times New Roman" w:hAnsi="Times New Roman" w:cs="Times New Roman"/>
          <w:b/>
          <w:sz w:val="24"/>
          <w:szCs w:val="24"/>
        </w:rPr>
      </w:pPr>
      <w:r w:rsidRPr="00822381">
        <w:rPr>
          <w:rFonts w:ascii="Times New Roman" w:hAnsi="Times New Roman" w:cs="Times New Roman"/>
          <w:b/>
          <w:sz w:val="24"/>
          <w:szCs w:val="24"/>
        </w:rPr>
        <w:t>1.3.5. Организация и содержание оценочных процедур.</w:t>
      </w:r>
    </w:p>
    <w:p w:rsidR="0019204B" w:rsidRPr="00822381" w:rsidRDefault="0019204B" w:rsidP="00E53AC1">
      <w:pPr>
        <w:pStyle w:val="5"/>
        <w:shd w:val="clear" w:color="auto" w:fill="auto"/>
        <w:spacing w:before="0" w:line="240" w:lineRule="auto"/>
        <w:ind w:firstLine="0"/>
        <w:jc w:val="left"/>
        <w:rPr>
          <w:rFonts w:ascii="Times New Roman" w:hAnsi="Times New Roman" w:cs="Times New Roman"/>
          <w:b/>
          <w:sz w:val="24"/>
          <w:szCs w:val="24"/>
        </w:rPr>
      </w:pPr>
      <w:r w:rsidRPr="00822381">
        <w:rPr>
          <w:rFonts w:ascii="Times New Roman" w:hAnsi="Times New Roman" w:cs="Times New Roman"/>
          <w:b/>
          <w:sz w:val="24"/>
          <w:szCs w:val="24"/>
        </w:rPr>
        <w:t>Оценка достижения предметных результатов проводится в ходе следующих процедур с использованием оценочного инструментария:</w:t>
      </w:r>
    </w:p>
    <w:p w:rsidR="0019204B" w:rsidRPr="00822381" w:rsidRDefault="0019204B" w:rsidP="00E53AC1">
      <w:pPr>
        <w:pStyle w:val="5"/>
        <w:numPr>
          <w:ilvl w:val="0"/>
          <w:numId w:val="13"/>
        </w:numPr>
        <w:shd w:val="clear" w:color="auto" w:fill="auto"/>
        <w:tabs>
          <w:tab w:val="left" w:pos="716"/>
        </w:tabs>
        <w:spacing w:before="0" w:line="240" w:lineRule="auto"/>
        <w:ind w:hanging="340"/>
        <w:jc w:val="left"/>
        <w:rPr>
          <w:rFonts w:ascii="Times New Roman" w:hAnsi="Times New Roman" w:cs="Times New Roman"/>
          <w:sz w:val="24"/>
          <w:szCs w:val="24"/>
        </w:rPr>
      </w:pPr>
      <w:r w:rsidRPr="00822381">
        <w:rPr>
          <w:rFonts w:ascii="Times New Roman" w:hAnsi="Times New Roman" w:cs="Times New Roman"/>
          <w:sz w:val="24"/>
          <w:szCs w:val="24"/>
        </w:rPr>
        <w:t>Стартовая диагностика (стартовые («входные») проверочные работы по учебным предметам).</w:t>
      </w:r>
    </w:p>
    <w:p w:rsidR="0019204B" w:rsidRPr="00822381" w:rsidRDefault="0019204B" w:rsidP="00E53AC1">
      <w:pPr>
        <w:pStyle w:val="5"/>
        <w:numPr>
          <w:ilvl w:val="0"/>
          <w:numId w:val="13"/>
        </w:numPr>
        <w:shd w:val="clear" w:color="auto" w:fill="auto"/>
        <w:tabs>
          <w:tab w:val="left" w:pos="740"/>
        </w:tabs>
        <w:spacing w:before="0" w:line="240" w:lineRule="auto"/>
        <w:ind w:hanging="340"/>
        <w:jc w:val="left"/>
        <w:rPr>
          <w:rFonts w:ascii="Times New Roman" w:hAnsi="Times New Roman" w:cs="Times New Roman"/>
          <w:sz w:val="24"/>
          <w:szCs w:val="24"/>
        </w:rPr>
      </w:pPr>
      <w:r w:rsidRPr="00822381">
        <w:rPr>
          <w:rFonts w:ascii="Times New Roman" w:hAnsi="Times New Roman" w:cs="Times New Roman"/>
          <w:sz w:val="24"/>
          <w:szCs w:val="24"/>
        </w:rPr>
        <w:t>Текущее оценивание предметной обученности (самостоятельные работы, проверочные работы)</w:t>
      </w:r>
    </w:p>
    <w:p w:rsidR="0019204B" w:rsidRPr="00822381" w:rsidRDefault="0019204B" w:rsidP="00E53AC1">
      <w:pPr>
        <w:pStyle w:val="5"/>
        <w:numPr>
          <w:ilvl w:val="0"/>
          <w:numId w:val="13"/>
        </w:numPr>
        <w:shd w:val="clear" w:color="auto" w:fill="auto"/>
        <w:tabs>
          <w:tab w:val="left" w:pos="740"/>
        </w:tabs>
        <w:spacing w:before="0" w:line="240" w:lineRule="auto"/>
        <w:ind w:hanging="340"/>
        <w:jc w:val="left"/>
        <w:rPr>
          <w:rFonts w:ascii="Times New Roman" w:hAnsi="Times New Roman" w:cs="Times New Roman"/>
          <w:sz w:val="24"/>
          <w:szCs w:val="24"/>
        </w:rPr>
      </w:pPr>
      <w:r w:rsidRPr="00822381">
        <w:rPr>
          <w:rFonts w:ascii="Times New Roman" w:hAnsi="Times New Roman" w:cs="Times New Roman"/>
          <w:sz w:val="24"/>
          <w:szCs w:val="24"/>
        </w:rPr>
        <w:t>Тематическая оценка</w:t>
      </w:r>
    </w:p>
    <w:p w:rsidR="0019204B" w:rsidRPr="00822381" w:rsidRDefault="0019204B" w:rsidP="00E53AC1">
      <w:pPr>
        <w:pStyle w:val="5"/>
        <w:numPr>
          <w:ilvl w:val="0"/>
          <w:numId w:val="13"/>
        </w:numPr>
        <w:shd w:val="clear" w:color="auto" w:fill="auto"/>
        <w:tabs>
          <w:tab w:val="left" w:pos="730"/>
        </w:tabs>
        <w:spacing w:before="0" w:line="240" w:lineRule="auto"/>
        <w:ind w:hanging="340"/>
        <w:jc w:val="left"/>
        <w:rPr>
          <w:rFonts w:ascii="Times New Roman" w:hAnsi="Times New Roman" w:cs="Times New Roman"/>
          <w:sz w:val="24"/>
          <w:szCs w:val="24"/>
        </w:rPr>
      </w:pPr>
      <w:r w:rsidRPr="00822381">
        <w:rPr>
          <w:rFonts w:ascii="Times New Roman" w:hAnsi="Times New Roman" w:cs="Times New Roman"/>
          <w:sz w:val="24"/>
          <w:szCs w:val="24"/>
        </w:rPr>
        <w:t>Итоговая оценка предметной обученности (итоговые контрольные работы по предметам).</w:t>
      </w:r>
    </w:p>
    <w:p w:rsidR="0019204B" w:rsidRPr="00822381" w:rsidRDefault="0019204B" w:rsidP="00E53AC1">
      <w:pPr>
        <w:pStyle w:val="5"/>
        <w:shd w:val="clear" w:color="auto" w:fill="auto"/>
        <w:spacing w:before="0" w:line="240" w:lineRule="auto"/>
        <w:ind w:firstLine="700"/>
        <w:rPr>
          <w:rFonts w:ascii="Times New Roman" w:hAnsi="Times New Roman" w:cs="Times New Roman"/>
          <w:sz w:val="24"/>
          <w:szCs w:val="24"/>
        </w:rPr>
      </w:pPr>
      <w:r w:rsidRPr="00822381">
        <w:rPr>
          <w:rFonts w:ascii="Times New Roman" w:hAnsi="Times New Roman" w:cs="Times New Roman"/>
          <w:sz w:val="24"/>
          <w:szCs w:val="24"/>
        </w:rPr>
        <w:t>Оценочный инструментарий для текущих и итоговых контрольно- оценочных процедур разрабатывается педа</w:t>
      </w:r>
      <w:r w:rsidR="002911DE" w:rsidRPr="00822381">
        <w:rPr>
          <w:rFonts w:ascii="Times New Roman" w:hAnsi="Times New Roman" w:cs="Times New Roman"/>
          <w:sz w:val="24"/>
          <w:szCs w:val="24"/>
        </w:rPr>
        <w:t>гогами школы.</w:t>
      </w:r>
    </w:p>
    <w:p w:rsidR="0019204B" w:rsidRPr="00822381" w:rsidRDefault="0019204B" w:rsidP="00E53AC1">
      <w:pPr>
        <w:pStyle w:val="af6"/>
        <w:spacing w:line="240" w:lineRule="auto"/>
        <w:ind w:firstLine="709"/>
        <w:rPr>
          <w:rStyle w:val="dash041e0431044b0447043d044b0439char1"/>
          <w:szCs w:val="24"/>
        </w:rPr>
      </w:pPr>
      <w:r w:rsidRPr="00822381">
        <w:rPr>
          <w:rStyle w:val="dash041e0431044b0447043d044b0439char1"/>
          <w:b/>
          <w:szCs w:val="24"/>
        </w:rPr>
        <w:t xml:space="preserve">Стартовая диагностика </w:t>
      </w:r>
      <w:r w:rsidRPr="00822381">
        <w:rPr>
          <w:rStyle w:val="dash041e0431044b0447043d044b0439char1"/>
          <w:szCs w:val="24"/>
        </w:rPr>
        <w:t xml:space="preserve">представляет собой процедуру </w:t>
      </w:r>
      <w:r w:rsidRPr="00822381">
        <w:rPr>
          <w:rStyle w:val="dash041e0431044b0447043d044b0439char1"/>
          <w:b/>
          <w:szCs w:val="24"/>
        </w:rPr>
        <w:t>оценки готовности к обучению</w:t>
      </w:r>
      <w:r w:rsidRPr="00822381">
        <w:rPr>
          <w:rStyle w:val="dash041e0431044b0447043d044b0439char1"/>
          <w:szCs w:val="24"/>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r w:rsidRPr="00822381">
        <w:rPr>
          <w:rStyle w:val="dash041e0431044b0447043d044b0439char1"/>
          <w:b/>
          <w:szCs w:val="24"/>
        </w:rPr>
        <w:t xml:space="preserve">. </w:t>
      </w:r>
      <w:r w:rsidRPr="00822381">
        <w:rPr>
          <w:rStyle w:val="dash041e0431044b0447043d044b0439char1"/>
          <w:szCs w:val="24"/>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19204B" w:rsidRPr="00822381" w:rsidRDefault="0019204B" w:rsidP="00E53AC1">
      <w:pPr>
        <w:pStyle w:val="af6"/>
        <w:spacing w:line="240" w:lineRule="auto"/>
        <w:ind w:firstLine="709"/>
        <w:rPr>
          <w:rStyle w:val="dash041e0431044b0447043d044b0439char1"/>
          <w:szCs w:val="24"/>
        </w:rPr>
      </w:pPr>
      <w:r w:rsidRPr="00822381">
        <w:rPr>
          <w:rStyle w:val="dash041e0431044b0447043d044b0439char1"/>
          <w:b/>
          <w:szCs w:val="24"/>
        </w:rPr>
        <w:t xml:space="preserve">Текущая оценка </w:t>
      </w:r>
      <w:r w:rsidRPr="00822381">
        <w:rPr>
          <w:rStyle w:val="dash041e0431044b0447043d044b0439char1"/>
          <w:szCs w:val="24"/>
        </w:rPr>
        <w:t xml:space="preserve">представляет собой процедуру </w:t>
      </w:r>
      <w:r w:rsidRPr="00822381">
        <w:rPr>
          <w:rStyle w:val="dash041e0431044b0447043d044b0439char1"/>
          <w:b/>
          <w:szCs w:val="24"/>
        </w:rPr>
        <w:t xml:space="preserve">оценки индивидуального продвижения </w:t>
      </w:r>
      <w:r w:rsidRPr="00822381">
        <w:rPr>
          <w:rStyle w:val="dash041e0431044b0447043d044b0439char1"/>
          <w:szCs w:val="24"/>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822381">
        <w:rPr>
          <w:rFonts w:ascii="Times New Roman" w:eastAsia="@Arial Unicode MS" w:hAnsi="Times New Roman" w:cs="Times New Roman"/>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w:t>
      </w:r>
      <w:r w:rsidRPr="00822381">
        <w:rPr>
          <w:rFonts w:ascii="Times New Roman" w:eastAsia="@Arial Unicode MS" w:hAnsi="Times New Roman" w:cs="Times New Roman"/>
          <w:sz w:val="24"/>
          <w:szCs w:val="24"/>
        </w:rPr>
        <w:lastRenderedPageBreak/>
        <w:t xml:space="preserve">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sidRPr="00822381">
        <w:rPr>
          <w:rStyle w:val="dash041e0431044b0447043d044b0439char1"/>
          <w:szCs w:val="24"/>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822381">
        <w:rPr>
          <w:rStyle w:val="af7"/>
          <w:rFonts w:ascii="Times New Roman" w:hAnsi="Times New Roman" w:cs="Times New Roman"/>
          <w:sz w:val="24"/>
          <w:szCs w:val="24"/>
        </w:rPr>
        <w:footnoteReference w:id="10"/>
      </w:r>
      <w:r w:rsidRPr="00822381">
        <w:rPr>
          <w:rStyle w:val="dash041e0431044b0447043d044b0439char1"/>
          <w:szCs w:val="24"/>
        </w:rPr>
        <w:t>.</w:t>
      </w:r>
    </w:p>
    <w:p w:rsidR="0019204B" w:rsidRPr="00822381" w:rsidRDefault="0019204B" w:rsidP="00E53AC1">
      <w:pPr>
        <w:pStyle w:val="af6"/>
        <w:spacing w:line="240" w:lineRule="auto"/>
        <w:ind w:firstLine="709"/>
        <w:rPr>
          <w:rStyle w:val="dash041e0431044b0447043d044b0439char1"/>
          <w:b/>
          <w:szCs w:val="24"/>
        </w:rPr>
      </w:pPr>
      <w:r w:rsidRPr="00822381">
        <w:rPr>
          <w:rStyle w:val="dash041e0431044b0447043d044b0439char1"/>
          <w:b/>
          <w:szCs w:val="24"/>
        </w:rPr>
        <w:t xml:space="preserve">Тематическая оценка </w:t>
      </w:r>
      <w:r w:rsidRPr="00822381">
        <w:rPr>
          <w:rStyle w:val="dash041e0431044b0447043d044b0439char1"/>
          <w:szCs w:val="24"/>
        </w:rPr>
        <w:t xml:space="preserve">представляет собой процедуру </w:t>
      </w:r>
      <w:r w:rsidRPr="00822381">
        <w:rPr>
          <w:rStyle w:val="dash041e0431044b0447043d044b0439char1"/>
          <w:b/>
          <w:szCs w:val="24"/>
        </w:rPr>
        <w:t>оценки уровня достижения</w:t>
      </w:r>
      <w:r w:rsidRPr="00822381">
        <w:rPr>
          <w:rStyle w:val="dash041e0431044b0447043d044b0439char1"/>
          <w:szCs w:val="24"/>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19204B" w:rsidRPr="00822381" w:rsidRDefault="0019204B" w:rsidP="00E53AC1">
      <w:pPr>
        <w:pStyle w:val="40"/>
        <w:keepNext/>
        <w:keepLines/>
        <w:shd w:val="clear" w:color="auto" w:fill="auto"/>
        <w:spacing w:line="240" w:lineRule="auto"/>
        <w:jc w:val="center"/>
        <w:rPr>
          <w:rFonts w:ascii="Times New Roman" w:hAnsi="Times New Roman" w:cs="Times New Roman"/>
          <w:sz w:val="24"/>
          <w:szCs w:val="24"/>
        </w:rPr>
      </w:pPr>
      <w:bookmarkStart w:id="70" w:name="bookmark15"/>
      <w:r w:rsidRPr="00822381">
        <w:rPr>
          <w:rFonts w:ascii="Times New Roman" w:hAnsi="Times New Roman" w:cs="Times New Roman"/>
          <w:b/>
          <w:sz w:val="24"/>
          <w:szCs w:val="24"/>
        </w:rPr>
        <w:t>Использование портфолио в системе оценки образовательных достижений учащихся.</w:t>
      </w:r>
      <w:bookmarkEnd w:id="70"/>
    </w:p>
    <w:p w:rsidR="0019204B" w:rsidRPr="00822381" w:rsidRDefault="0019204B" w:rsidP="00E53AC1">
      <w:pPr>
        <w:pStyle w:val="af6"/>
        <w:spacing w:line="240" w:lineRule="auto"/>
        <w:ind w:firstLine="709"/>
        <w:rPr>
          <w:rStyle w:val="dash041e0431044b0447043d044b0439char1"/>
          <w:szCs w:val="24"/>
        </w:rPr>
      </w:pPr>
      <w:r w:rsidRPr="00822381">
        <w:rPr>
          <w:rStyle w:val="dash041e0431044b0447043d044b0439char1"/>
          <w:b/>
          <w:szCs w:val="24"/>
        </w:rPr>
        <w:t xml:space="preserve">Портфолио </w:t>
      </w:r>
      <w:r w:rsidRPr="00822381">
        <w:rPr>
          <w:rStyle w:val="dash041e0431044b0447043d044b0439char1"/>
          <w:szCs w:val="24"/>
        </w:rPr>
        <w:t xml:space="preserve">представляет собой процедуру </w:t>
      </w:r>
      <w:r w:rsidRPr="00822381">
        <w:rPr>
          <w:rStyle w:val="dash041e0431044b0447043d044b0439char1"/>
          <w:b/>
          <w:szCs w:val="24"/>
        </w:rPr>
        <w:t xml:space="preserve">оценки </w:t>
      </w:r>
      <w:r w:rsidRPr="00822381">
        <w:rPr>
          <w:rFonts w:ascii="Times New Roman" w:hAnsi="Times New Roman" w:cs="Times New Roman"/>
          <w:b/>
          <w:sz w:val="24"/>
          <w:szCs w:val="24"/>
        </w:rPr>
        <w:t>динамики учебной и творческой активности</w:t>
      </w:r>
      <w:r w:rsidRPr="00822381">
        <w:rPr>
          <w:rFonts w:ascii="Times New Roman" w:hAnsi="Times New Roman" w:cs="Times New Roman"/>
          <w:sz w:val="24"/>
          <w:szCs w:val="24"/>
        </w:rPr>
        <w:t xml:space="preserve"> учащегося, направленности, широты или избирательности интересов, выраженности </w:t>
      </w:r>
      <w:r w:rsidRPr="00822381">
        <w:rPr>
          <w:rStyle w:val="dash041e0431044b0447043d044b0439char1"/>
          <w:szCs w:val="24"/>
        </w:rPr>
        <w:t>проявлений творческой инициативы</w:t>
      </w:r>
      <w:r w:rsidRPr="00822381">
        <w:rPr>
          <w:rFonts w:ascii="Times New Roman" w:hAnsi="Times New Roman" w:cs="Times New Roman"/>
          <w:sz w:val="24"/>
          <w:szCs w:val="24"/>
        </w:rPr>
        <w:t xml:space="preserve">, а также </w:t>
      </w:r>
      <w:r w:rsidRPr="00822381">
        <w:rPr>
          <w:rFonts w:ascii="Times New Roman" w:hAnsi="Times New Roman" w:cs="Times New Roman"/>
          <w:b/>
          <w:sz w:val="24"/>
          <w:szCs w:val="24"/>
        </w:rPr>
        <w:t xml:space="preserve">уровня </w:t>
      </w:r>
      <w:r w:rsidRPr="00822381">
        <w:rPr>
          <w:rStyle w:val="dash041e0431044b0447043d044b0439char1"/>
          <w:b/>
          <w:szCs w:val="24"/>
        </w:rPr>
        <w:t>высших достижений</w:t>
      </w:r>
      <w:r w:rsidRPr="00822381">
        <w:rPr>
          <w:rStyle w:val="dash041e0431044b0447043d044b0439char1"/>
          <w:szCs w:val="24"/>
        </w:rPr>
        <w:t xml:space="preserve">, демонстрируемых данным учащимся. </w:t>
      </w:r>
      <w:r w:rsidRPr="00822381">
        <w:rPr>
          <w:rFonts w:ascii="Times New Roman" w:hAnsi="Times New Roman" w:cs="Times New Roman"/>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822381">
        <w:rPr>
          <w:rStyle w:val="dash041e0431044b0447043d044b0439char1"/>
          <w:szCs w:val="24"/>
        </w:rPr>
        <w:t xml:space="preserve">Отбор работ и отзывов для портфолио ведётся самим учащимся совместно с классным руководителем и при участии семьи. Включение каких-либо материалов в портфолио без согласия учащегося не допускается. Портфолио в части подборки документов формируется в электронном виде в течение всех лет обучения в основной школе. </w:t>
      </w:r>
      <w:r w:rsidRPr="00822381">
        <w:rPr>
          <w:rFonts w:ascii="Times New Roman" w:hAnsi="Times New Roman" w:cs="Times New Roman"/>
          <w:sz w:val="24"/>
          <w:szCs w:val="24"/>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19204B" w:rsidRPr="00822381" w:rsidRDefault="0019204B" w:rsidP="00E53AC1">
      <w:pPr>
        <w:pStyle w:val="af6"/>
        <w:spacing w:line="240" w:lineRule="auto"/>
        <w:ind w:firstLine="709"/>
        <w:rPr>
          <w:rStyle w:val="dash041e0431044b0447043d044b0439char1"/>
          <w:b/>
          <w:szCs w:val="24"/>
        </w:rPr>
      </w:pPr>
      <w:r w:rsidRPr="00822381">
        <w:rPr>
          <w:rStyle w:val="dash041e0431044b0447043d044b0439char1"/>
          <w:b/>
          <w:szCs w:val="24"/>
        </w:rPr>
        <w:t xml:space="preserve">Внутришкольный мониторинг </w:t>
      </w:r>
      <w:r w:rsidRPr="00822381">
        <w:rPr>
          <w:rStyle w:val="dash041e0431044b0447043d044b0439char1"/>
          <w:szCs w:val="24"/>
        </w:rPr>
        <w:t>представляет собой процедуры</w:t>
      </w:r>
      <w:r w:rsidRPr="00822381">
        <w:rPr>
          <w:rStyle w:val="dash041e0431044b0447043d044b0439char1"/>
          <w:b/>
          <w:szCs w:val="24"/>
        </w:rPr>
        <w:t>:</w:t>
      </w:r>
    </w:p>
    <w:p w:rsidR="0019204B" w:rsidRPr="00822381" w:rsidRDefault="0019204B" w:rsidP="00E53AC1">
      <w:pPr>
        <w:pStyle w:val="af6"/>
        <w:numPr>
          <w:ilvl w:val="0"/>
          <w:numId w:val="15"/>
        </w:numPr>
        <w:spacing w:line="240" w:lineRule="auto"/>
        <w:ind w:left="0" w:firstLine="709"/>
        <w:rPr>
          <w:rStyle w:val="dash041e0431044b0447043d044b0439char1"/>
          <w:b/>
          <w:szCs w:val="24"/>
        </w:rPr>
      </w:pPr>
      <w:r w:rsidRPr="00822381">
        <w:rPr>
          <w:rStyle w:val="dash041e0431044b0447043d044b0439char1"/>
          <w:b/>
          <w:szCs w:val="24"/>
        </w:rPr>
        <w:t>оценки уровня достижения предметных и метапредметных результатов</w:t>
      </w:r>
      <w:r w:rsidRPr="00822381">
        <w:rPr>
          <w:rStyle w:val="dash041e0431044b0447043d044b0439char1"/>
          <w:szCs w:val="24"/>
        </w:rPr>
        <w:t>;</w:t>
      </w:r>
    </w:p>
    <w:p w:rsidR="0019204B" w:rsidRPr="00822381" w:rsidRDefault="0019204B" w:rsidP="00E53AC1">
      <w:pPr>
        <w:pStyle w:val="af6"/>
        <w:numPr>
          <w:ilvl w:val="0"/>
          <w:numId w:val="15"/>
        </w:numPr>
        <w:spacing w:line="240" w:lineRule="auto"/>
        <w:ind w:left="0" w:firstLine="709"/>
        <w:rPr>
          <w:rStyle w:val="dash041e0431044b0447043d044b0439char1"/>
          <w:b/>
          <w:szCs w:val="24"/>
        </w:rPr>
      </w:pPr>
      <w:r w:rsidRPr="00822381">
        <w:rPr>
          <w:rStyle w:val="dash041e0431044b0447043d044b0439char1"/>
          <w:b/>
          <w:szCs w:val="24"/>
        </w:rPr>
        <w:t>оценки уровня достижения той части личностных результатов</w:t>
      </w:r>
      <w:r w:rsidRPr="00822381">
        <w:rPr>
          <w:rStyle w:val="dash041e0431044b0447043d044b0439char1"/>
          <w:szCs w:val="24"/>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19204B" w:rsidRPr="00822381" w:rsidRDefault="0019204B" w:rsidP="00E53AC1">
      <w:pPr>
        <w:pStyle w:val="af6"/>
        <w:numPr>
          <w:ilvl w:val="0"/>
          <w:numId w:val="15"/>
        </w:numPr>
        <w:spacing w:line="240" w:lineRule="auto"/>
        <w:ind w:left="0" w:firstLine="709"/>
        <w:rPr>
          <w:rStyle w:val="dash041e0431044b0447043d044b0439char1"/>
          <w:b/>
          <w:szCs w:val="24"/>
        </w:rPr>
      </w:pPr>
      <w:r w:rsidRPr="00822381">
        <w:rPr>
          <w:rStyle w:val="dash041e0431044b0447043d044b0439char1"/>
          <w:b/>
          <w:szCs w:val="24"/>
        </w:rPr>
        <w:t xml:space="preserve">оценки уровня профессионального мастерства учителя, </w:t>
      </w:r>
      <w:r w:rsidRPr="00822381">
        <w:rPr>
          <w:rStyle w:val="dash041e0431044b0447043d044b0439char1"/>
          <w:szCs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учащимся.</w:t>
      </w:r>
    </w:p>
    <w:p w:rsidR="0019204B" w:rsidRPr="00822381" w:rsidRDefault="0019204B" w:rsidP="00E53AC1">
      <w:pPr>
        <w:pStyle w:val="af6"/>
        <w:spacing w:line="240" w:lineRule="auto"/>
        <w:ind w:firstLine="709"/>
        <w:rPr>
          <w:rStyle w:val="dash041e0431044b0447043d044b0439char1"/>
          <w:b/>
          <w:szCs w:val="24"/>
        </w:rPr>
      </w:pPr>
      <w:r w:rsidRPr="00822381">
        <w:rPr>
          <w:rStyle w:val="dash041e0431044b0447043d044b0439char1"/>
          <w:szCs w:val="24"/>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r w:rsidRPr="00822381">
        <w:rPr>
          <w:rStyle w:val="dash041e0431044b0447043d044b0439char1"/>
          <w:szCs w:val="24"/>
        </w:rPr>
        <w:lastRenderedPageBreak/>
        <w:t>внутришкольного мониторинга в части оценки уровня достижений учащихся обобщаются и отражаются в их характеристиках.</w:t>
      </w:r>
    </w:p>
    <w:p w:rsidR="0019204B" w:rsidRPr="00822381" w:rsidRDefault="0019204B" w:rsidP="00E53AC1">
      <w:pPr>
        <w:pStyle w:val="af6"/>
        <w:spacing w:line="240" w:lineRule="auto"/>
        <w:ind w:firstLine="709"/>
        <w:rPr>
          <w:rStyle w:val="dash041e0431044b0447043d044b0439char1"/>
          <w:szCs w:val="24"/>
        </w:rPr>
      </w:pPr>
      <w:r w:rsidRPr="00822381">
        <w:rPr>
          <w:rStyle w:val="dash041e0431044b0447043d044b0439char1"/>
          <w:b/>
          <w:szCs w:val="24"/>
        </w:rPr>
        <w:t xml:space="preserve">Промежуточная аттестация </w:t>
      </w:r>
      <w:r w:rsidRPr="00822381">
        <w:rPr>
          <w:rStyle w:val="dash041e0431044b0447043d044b0439char1"/>
          <w:szCs w:val="24"/>
        </w:rPr>
        <w:t>представляет собой процедуру аттестации учащихся 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19204B" w:rsidRPr="00822381" w:rsidRDefault="0019204B" w:rsidP="00E53AC1">
      <w:pPr>
        <w:pStyle w:val="af6"/>
        <w:spacing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учащегося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19204B" w:rsidRPr="00822381" w:rsidRDefault="0019204B" w:rsidP="00E53AC1">
      <w:pPr>
        <w:pStyle w:val="af6"/>
        <w:spacing w:line="240" w:lineRule="auto"/>
        <w:ind w:firstLine="709"/>
        <w:rPr>
          <w:rStyle w:val="dash041e0431044b0447043d044b0439char1"/>
          <w:szCs w:val="24"/>
        </w:rPr>
      </w:pPr>
      <w:r w:rsidRPr="00822381">
        <w:rPr>
          <w:rFonts w:ascii="Times New Roman" w:hAnsi="Times New Roman" w:cs="Times New Roman"/>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19204B" w:rsidRPr="00822381" w:rsidRDefault="0019204B" w:rsidP="00E53AC1">
      <w:pPr>
        <w:pStyle w:val="5"/>
        <w:shd w:val="clear" w:color="auto" w:fill="auto"/>
        <w:spacing w:before="0" w:line="240" w:lineRule="auto"/>
        <w:ind w:firstLine="709"/>
        <w:rPr>
          <w:rFonts w:ascii="Times New Roman" w:hAnsi="Times New Roman" w:cs="Times New Roman"/>
          <w:sz w:val="24"/>
          <w:szCs w:val="24"/>
        </w:rPr>
      </w:pPr>
      <w:r w:rsidRPr="00822381">
        <w:rPr>
          <w:rStyle w:val="dash041e0431044b0447043d044b0439char1"/>
          <w:b/>
          <w:szCs w:val="24"/>
        </w:rPr>
        <w:t xml:space="preserve">Итоговая оценка </w:t>
      </w:r>
      <w:r w:rsidRPr="00822381">
        <w:rPr>
          <w:rStyle w:val="dash041e0431044b0447043d044b0439char1"/>
          <w:szCs w:val="24"/>
        </w:rPr>
        <w:t xml:space="preserve">(итоговая аттестация) по предмету </w:t>
      </w:r>
      <w:r w:rsidRPr="00822381">
        <w:rPr>
          <w:rFonts w:ascii="Times New Roman" w:hAnsi="Times New Roman" w:cs="Times New Roman"/>
          <w:sz w:val="24"/>
          <w:szCs w:val="24"/>
        </w:rPr>
        <w:t xml:space="preserve">складывается из результатов внутренней и внешней оценки. К результатам </w:t>
      </w:r>
      <w:r w:rsidRPr="00822381">
        <w:rPr>
          <w:rFonts w:ascii="Times New Roman" w:hAnsi="Times New Roman" w:cs="Times New Roman"/>
          <w:b/>
          <w:sz w:val="24"/>
          <w:szCs w:val="24"/>
        </w:rPr>
        <w:t>внешней оценки</w:t>
      </w:r>
      <w:r w:rsidRPr="00822381">
        <w:rPr>
          <w:rFonts w:ascii="Times New Roman" w:hAnsi="Times New Roman" w:cs="Times New Roman"/>
          <w:sz w:val="24"/>
          <w:szCs w:val="24"/>
        </w:rPr>
        <w:t xml:space="preserve"> относятся результаты ГИА. К результатам </w:t>
      </w:r>
      <w:r w:rsidRPr="00822381">
        <w:rPr>
          <w:rFonts w:ascii="Times New Roman" w:hAnsi="Times New Roman" w:cs="Times New Roman"/>
          <w:b/>
          <w:sz w:val="24"/>
          <w:szCs w:val="24"/>
        </w:rPr>
        <w:t>внутренней оценки</w:t>
      </w:r>
      <w:r w:rsidRPr="00822381">
        <w:rPr>
          <w:rFonts w:ascii="Times New Roman" w:hAnsi="Times New Roman" w:cs="Times New Roman"/>
          <w:sz w:val="24"/>
          <w:szCs w:val="24"/>
        </w:rPr>
        <w:t xml:space="preserve">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19204B" w:rsidRPr="00822381" w:rsidRDefault="0019204B" w:rsidP="00E53AC1">
      <w:pPr>
        <w:pStyle w:val="af6"/>
        <w:spacing w:line="240" w:lineRule="auto"/>
        <w:ind w:firstLine="709"/>
        <w:rPr>
          <w:rStyle w:val="dash041e0431044b0447043d044b0439char1"/>
          <w:b/>
          <w:szCs w:val="24"/>
        </w:rPr>
      </w:pPr>
      <w:r w:rsidRPr="00822381">
        <w:rPr>
          <w:rStyle w:val="dash041e0431044b0447043d044b0439char1"/>
          <w:b/>
          <w:szCs w:val="24"/>
        </w:rPr>
        <w:t>Государственная итоговая аттестация</w:t>
      </w:r>
    </w:p>
    <w:p w:rsidR="0019204B" w:rsidRPr="00822381" w:rsidRDefault="0019204B" w:rsidP="00E53AC1">
      <w:pPr>
        <w:spacing w:after="0" w:line="240" w:lineRule="auto"/>
        <w:ind w:firstLine="709"/>
        <w:jc w:val="both"/>
        <w:rPr>
          <w:rFonts w:ascii="Times New Roman" w:hAnsi="Times New Roman" w:cs="Times New Roman"/>
          <w:bCs/>
          <w:iCs/>
          <w:sz w:val="24"/>
          <w:szCs w:val="24"/>
        </w:rPr>
      </w:pPr>
      <w:r w:rsidRPr="00822381">
        <w:rPr>
          <w:rFonts w:ascii="Times New Roman" w:hAnsi="Times New Roman" w:cs="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19204B" w:rsidRPr="00822381" w:rsidRDefault="0019204B" w:rsidP="00E53AC1">
      <w:pPr>
        <w:spacing w:after="0" w:line="240" w:lineRule="auto"/>
        <w:ind w:firstLine="709"/>
        <w:jc w:val="both"/>
        <w:rPr>
          <w:rFonts w:ascii="Times New Roman" w:hAnsi="Times New Roman" w:cs="Times New Roman"/>
          <w:bCs/>
          <w:iCs/>
          <w:sz w:val="24"/>
          <w:szCs w:val="24"/>
        </w:rPr>
      </w:pPr>
      <w:r w:rsidRPr="00822381">
        <w:rPr>
          <w:rFonts w:ascii="Times New Roman" w:hAnsi="Times New Roman" w:cs="Times New Roman"/>
          <w:bCs/>
          <w:iCs/>
          <w:sz w:val="24"/>
          <w:szCs w:val="24"/>
        </w:rPr>
        <w:t xml:space="preserve">Целью ГИА является определение соответствия результатов освоения обучающимися основных образовательных программ соответствующим требованиям ФГОС. </w:t>
      </w:r>
    </w:p>
    <w:p w:rsidR="0019204B" w:rsidRPr="00822381" w:rsidRDefault="0019204B" w:rsidP="00E53AC1">
      <w:pPr>
        <w:spacing w:after="0" w:line="240" w:lineRule="auto"/>
        <w:ind w:firstLine="709"/>
        <w:jc w:val="both"/>
        <w:rPr>
          <w:rFonts w:ascii="Times New Roman" w:hAnsi="Times New Roman" w:cs="Times New Roman"/>
          <w:bCs/>
          <w:iCs/>
          <w:sz w:val="24"/>
          <w:szCs w:val="24"/>
        </w:rPr>
      </w:pPr>
      <w:r w:rsidRPr="00822381">
        <w:rPr>
          <w:rFonts w:ascii="Times New Roman" w:hAnsi="Times New Roman" w:cs="Times New Roman"/>
          <w:bCs/>
          <w:iCs/>
          <w:sz w:val="24"/>
          <w:szCs w:val="24"/>
        </w:rPr>
        <w:t>ГИА проводится:</w:t>
      </w:r>
    </w:p>
    <w:p w:rsidR="0019204B" w:rsidRPr="00822381" w:rsidRDefault="0019204B" w:rsidP="00E53AC1">
      <w:pPr>
        <w:spacing w:after="0" w:line="240" w:lineRule="auto"/>
        <w:jc w:val="both"/>
        <w:rPr>
          <w:rFonts w:ascii="Times New Roman" w:hAnsi="Times New Roman" w:cs="Times New Roman"/>
          <w:bCs/>
          <w:iCs/>
          <w:sz w:val="24"/>
          <w:szCs w:val="24"/>
        </w:rPr>
      </w:pPr>
      <w:r w:rsidRPr="00822381">
        <w:rPr>
          <w:rFonts w:ascii="Times New Roman" w:hAnsi="Times New Roman" w:cs="Times New Roman"/>
          <w:bCs/>
          <w:iCs/>
          <w:sz w:val="24"/>
          <w:szCs w:val="24"/>
        </w:rPr>
        <w:t>- в форме основного государственного экзамена (ОГЭ);</w:t>
      </w:r>
    </w:p>
    <w:p w:rsidR="0019204B" w:rsidRPr="00822381" w:rsidRDefault="0019204B" w:rsidP="00E53AC1">
      <w:pPr>
        <w:spacing w:after="0" w:line="240" w:lineRule="auto"/>
        <w:jc w:val="both"/>
        <w:rPr>
          <w:rFonts w:ascii="Times New Roman" w:hAnsi="Times New Roman" w:cs="Times New Roman"/>
          <w:bCs/>
          <w:iCs/>
          <w:sz w:val="24"/>
          <w:szCs w:val="24"/>
        </w:rPr>
      </w:pPr>
      <w:r w:rsidRPr="00822381">
        <w:rPr>
          <w:rFonts w:ascii="Times New Roman" w:hAnsi="Times New Roman" w:cs="Times New Roman"/>
          <w:bCs/>
          <w:iCs/>
          <w:sz w:val="24"/>
          <w:szCs w:val="24"/>
        </w:rPr>
        <w:t>- в форме государственного выпускного экзамена (ГВЭ).</w:t>
      </w:r>
    </w:p>
    <w:p w:rsidR="0019204B" w:rsidRPr="00822381" w:rsidRDefault="0019204B" w:rsidP="00E53AC1">
      <w:pPr>
        <w:pStyle w:val="af8"/>
        <w:spacing w:after="0"/>
        <w:ind w:left="0" w:firstLine="709"/>
        <w:jc w:val="both"/>
        <w:rPr>
          <w:bCs/>
          <w:iCs/>
          <w:lang w:eastAsia="ru-RU"/>
        </w:rPr>
      </w:pPr>
      <w:r w:rsidRPr="00822381">
        <w:rPr>
          <w:bCs/>
          <w:iCs/>
          <w:lang w:eastAsia="ru-RU"/>
        </w:rPr>
        <w:t xml:space="preserve">Обучающиеся с ЗПР при подаче заявления об участии в ГИА предъявляют копию рекомендаций психолого-медико-педагогической комиссии (ПМПК). В целях получения обучающимися рекомендаций по определению специальных условий для прохождения ГИА, по запросу БУ ВО «Череповецкий центр ППМСП», Учреждением организуется подготовка соответствующих документов. </w:t>
      </w:r>
    </w:p>
    <w:p w:rsidR="0019204B" w:rsidRPr="00822381" w:rsidRDefault="0019204B" w:rsidP="00E53AC1">
      <w:pPr>
        <w:pStyle w:val="40"/>
        <w:keepNext/>
        <w:keepLines/>
        <w:shd w:val="clear" w:color="auto" w:fill="auto"/>
        <w:spacing w:line="240" w:lineRule="auto"/>
        <w:jc w:val="center"/>
        <w:rPr>
          <w:rStyle w:val="dash041e0431044b0447043d044b0439char1"/>
          <w:b/>
          <w:szCs w:val="24"/>
        </w:rPr>
      </w:pPr>
      <w:r w:rsidRPr="00822381">
        <w:rPr>
          <w:rFonts w:ascii="Times New Roman" w:hAnsi="Times New Roman" w:cs="Times New Roman"/>
          <w:b/>
          <w:sz w:val="24"/>
          <w:szCs w:val="24"/>
        </w:rPr>
        <w:t xml:space="preserve">Итоговая оценка выпускника и её использование при переходе </w:t>
      </w:r>
      <w:r w:rsidRPr="00822381">
        <w:rPr>
          <w:rFonts w:ascii="Times New Roman" w:hAnsi="Times New Roman" w:cs="Times New Roman"/>
          <w:b/>
          <w:sz w:val="24"/>
          <w:szCs w:val="24"/>
        </w:rPr>
        <w:br/>
        <w:t>от основного к среднему общему образованию</w:t>
      </w:r>
    </w:p>
    <w:p w:rsidR="0019204B" w:rsidRPr="00822381" w:rsidRDefault="0019204B" w:rsidP="00E53AC1">
      <w:pPr>
        <w:pStyle w:val="41"/>
        <w:shd w:val="clear" w:color="auto" w:fill="auto"/>
        <w:spacing w:line="240" w:lineRule="auto"/>
        <w:ind w:firstLine="709"/>
        <w:jc w:val="both"/>
        <w:rPr>
          <w:sz w:val="24"/>
          <w:szCs w:val="24"/>
        </w:rPr>
      </w:pPr>
      <w:r w:rsidRPr="00822381">
        <w:rPr>
          <w:sz w:val="24"/>
          <w:szCs w:val="24"/>
        </w:rPr>
        <w:t>На итоговую оценку на ступени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w:t>
      </w:r>
    </w:p>
    <w:p w:rsidR="0019204B" w:rsidRPr="00822381" w:rsidRDefault="0019204B" w:rsidP="00E53AC1">
      <w:pPr>
        <w:pStyle w:val="af6"/>
        <w:spacing w:line="240" w:lineRule="auto"/>
        <w:ind w:firstLine="709"/>
        <w:rPr>
          <w:rFonts w:ascii="Times New Roman" w:hAnsi="Times New Roman" w:cs="Times New Roman"/>
          <w:sz w:val="24"/>
          <w:szCs w:val="24"/>
        </w:rPr>
      </w:pPr>
      <w:r w:rsidRPr="00822381">
        <w:rPr>
          <w:rStyle w:val="dash041e0431044b0447043d044b0439char1"/>
          <w:szCs w:val="24"/>
        </w:rPr>
        <w:t xml:space="preserve">Итоговая оценка по предмету фиксируется в документе об уровне образования государственного образца </w:t>
      </w:r>
      <w:r w:rsidRPr="00822381">
        <w:rPr>
          <w:rFonts w:ascii="Times New Roman" w:hAnsi="Times New Roman" w:cs="Times New Roman"/>
          <w:sz w:val="24"/>
          <w:szCs w:val="24"/>
        </w:rPr>
        <w:t>– аттестате об основном общем образовании</w:t>
      </w:r>
      <w:r w:rsidRPr="00822381">
        <w:rPr>
          <w:rStyle w:val="dash041e0431044b0447043d044b0439char1"/>
          <w:szCs w:val="24"/>
        </w:rPr>
        <w:t>.</w:t>
      </w:r>
    </w:p>
    <w:p w:rsidR="0019204B" w:rsidRPr="00822381" w:rsidRDefault="0019204B" w:rsidP="00E53AC1">
      <w:pPr>
        <w:pStyle w:val="af6"/>
        <w:spacing w:line="240" w:lineRule="auto"/>
        <w:ind w:firstLine="709"/>
        <w:rPr>
          <w:rFonts w:ascii="Times New Roman" w:hAnsi="Times New Roman" w:cs="Times New Roman"/>
          <w:sz w:val="24"/>
          <w:szCs w:val="24"/>
        </w:rPr>
      </w:pPr>
      <w:r w:rsidRPr="00822381">
        <w:rPr>
          <w:rStyle w:val="dash041e0431044b0447043d044b0439char1"/>
          <w:b/>
          <w:szCs w:val="24"/>
        </w:rPr>
        <w:lastRenderedPageBreak/>
        <w:t>Итоговая оценка</w:t>
      </w:r>
      <w:r w:rsidRPr="00822381">
        <w:rPr>
          <w:rStyle w:val="dash041e0431044b0447043d044b0439char1"/>
          <w:szCs w:val="24"/>
        </w:rPr>
        <w:t xml:space="preserve"> по междисциплинарным программам </w:t>
      </w:r>
      <w:r w:rsidRPr="00822381">
        <w:rPr>
          <w:rFonts w:ascii="Times New Roman" w:hAnsi="Times New Roman" w:cs="Times New Roman"/>
          <w:sz w:val="24"/>
          <w:szCs w:val="24"/>
        </w:rPr>
        <w:t>ставится на основе результатов внутришкольного мониторинга и фиксируется в характеристике учащегося.</w:t>
      </w:r>
    </w:p>
    <w:p w:rsidR="0019204B" w:rsidRPr="00822381" w:rsidRDefault="0019204B" w:rsidP="00E53AC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Характеристика</w:t>
      </w:r>
      <w:r w:rsidRPr="00822381">
        <w:rPr>
          <w:rFonts w:ascii="Times New Roman" w:hAnsi="Times New Roman" w:cs="Times New Roman"/>
          <w:sz w:val="24"/>
          <w:szCs w:val="24"/>
        </w:rPr>
        <w:t xml:space="preserve"> готовится на основании:</w:t>
      </w:r>
    </w:p>
    <w:p w:rsidR="0019204B" w:rsidRPr="00822381" w:rsidRDefault="0019204B" w:rsidP="00E53AC1">
      <w:pPr>
        <w:numPr>
          <w:ilvl w:val="0"/>
          <w:numId w:val="16"/>
        </w:numPr>
        <w:tabs>
          <w:tab w:val="left" w:pos="1134"/>
          <w:tab w:val="left" w:pos="1418"/>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объективных показателей образовательных достижений обучающегося на уровне основного образования,</w:t>
      </w:r>
    </w:p>
    <w:p w:rsidR="0019204B" w:rsidRPr="00822381" w:rsidRDefault="0019204B" w:rsidP="00E53AC1">
      <w:pPr>
        <w:numPr>
          <w:ilvl w:val="0"/>
          <w:numId w:val="16"/>
        </w:numPr>
        <w:tabs>
          <w:tab w:val="left" w:pos="1134"/>
          <w:tab w:val="left" w:pos="1418"/>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портфолио выпускника;</w:t>
      </w:r>
    </w:p>
    <w:p w:rsidR="0019204B" w:rsidRPr="00822381" w:rsidRDefault="0019204B" w:rsidP="00E53AC1">
      <w:pPr>
        <w:numPr>
          <w:ilvl w:val="0"/>
          <w:numId w:val="16"/>
        </w:numPr>
        <w:tabs>
          <w:tab w:val="left" w:pos="1134"/>
          <w:tab w:val="left" w:pos="1418"/>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19204B" w:rsidRPr="00822381" w:rsidRDefault="0019204B" w:rsidP="00E53AC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 характеристике выпускника:</w:t>
      </w:r>
    </w:p>
    <w:p w:rsidR="0019204B" w:rsidRPr="00822381" w:rsidRDefault="0019204B" w:rsidP="00E53AC1">
      <w:pPr>
        <w:pStyle w:val="a7"/>
        <w:numPr>
          <w:ilvl w:val="0"/>
          <w:numId w:val="17"/>
        </w:numPr>
        <w:tabs>
          <w:tab w:val="left" w:pos="993"/>
        </w:tabs>
        <w:ind w:left="0" w:firstLine="851"/>
        <w:contextualSpacing/>
        <w:rPr>
          <w:lang w:val="ru-RU"/>
        </w:rPr>
      </w:pPr>
      <w:r w:rsidRPr="00822381">
        <w:rPr>
          <w:lang w:val="ru-RU"/>
        </w:rPr>
        <w:t>отмечаются образовательные достижения обучающегося по освоению личностных, метапредметных и предметных результатов;</w:t>
      </w:r>
    </w:p>
    <w:p w:rsidR="0019204B" w:rsidRPr="00822381" w:rsidRDefault="0019204B" w:rsidP="00E53AC1">
      <w:pPr>
        <w:pStyle w:val="a7"/>
        <w:numPr>
          <w:ilvl w:val="0"/>
          <w:numId w:val="17"/>
        </w:numPr>
        <w:tabs>
          <w:tab w:val="left" w:pos="993"/>
        </w:tabs>
        <w:ind w:left="0" w:firstLine="851"/>
        <w:contextualSpacing/>
        <w:rPr>
          <w:lang w:val="ru-RU"/>
        </w:rPr>
      </w:pPr>
      <w:r w:rsidRPr="00822381">
        <w:rPr>
          <w:lang w:val="ru-RU"/>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19204B" w:rsidRPr="00822381" w:rsidRDefault="0019204B" w:rsidP="00E53AC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19204B" w:rsidRPr="00822381" w:rsidRDefault="0019204B" w:rsidP="00E53AC1">
      <w:pPr>
        <w:pStyle w:val="5"/>
        <w:shd w:val="clear" w:color="auto" w:fill="auto"/>
        <w:spacing w:before="0" w:line="240" w:lineRule="auto"/>
        <w:ind w:firstLine="709"/>
        <w:rPr>
          <w:rFonts w:ascii="Times New Roman" w:hAnsi="Times New Roman" w:cs="Times New Roman"/>
          <w:sz w:val="24"/>
          <w:szCs w:val="24"/>
        </w:rPr>
      </w:pPr>
      <w:r w:rsidRPr="00822381">
        <w:rPr>
          <w:rFonts w:ascii="Times New Roman" w:hAnsi="Times New Roman" w:cs="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индивидуальный проект и работы, выносимые на ГИА, характеризуют уровень усвоения учащимися опорной системы знаний по изучаемым предметам, а также уровень овладения метапредметными действиями.</w:t>
      </w:r>
    </w:p>
    <w:p w:rsidR="0019204B" w:rsidRPr="00822381" w:rsidRDefault="0019204B" w:rsidP="00E53AC1">
      <w:pPr>
        <w:pStyle w:val="5"/>
        <w:shd w:val="clear" w:color="auto" w:fill="auto"/>
        <w:spacing w:before="0" w:line="240" w:lineRule="auto"/>
        <w:ind w:firstLine="720"/>
        <w:rPr>
          <w:rFonts w:ascii="Times New Roman" w:hAnsi="Times New Roman" w:cs="Times New Roman"/>
          <w:sz w:val="24"/>
          <w:szCs w:val="24"/>
        </w:rPr>
      </w:pPr>
      <w:r w:rsidRPr="00822381">
        <w:rPr>
          <w:rFonts w:ascii="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учащимся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19204B" w:rsidRPr="00822381" w:rsidRDefault="0019204B" w:rsidP="00E53AC1">
      <w:pPr>
        <w:pStyle w:val="5"/>
        <w:shd w:val="clear" w:color="auto" w:fill="auto"/>
        <w:spacing w:before="0" w:line="240" w:lineRule="auto"/>
        <w:ind w:firstLine="720"/>
        <w:rPr>
          <w:rFonts w:ascii="Times New Roman" w:hAnsi="Times New Roman" w:cs="Times New Roman"/>
          <w:sz w:val="24"/>
          <w:szCs w:val="24"/>
        </w:rPr>
      </w:pPr>
      <w:r w:rsidRPr="00822381">
        <w:rPr>
          <w:rFonts w:ascii="Times New Roman" w:hAnsi="Times New Roman" w:cs="Times New Roman"/>
          <w:sz w:val="24"/>
          <w:szCs w:val="24"/>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учащимся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19204B" w:rsidRPr="00822381" w:rsidRDefault="0019204B" w:rsidP="00E53AC1">
      <w:pPr>
        <w:pStyle w:val="5"/>
        <w:shd w:val="clear" w:color="auto" w:fill="auto"/>
        <w:spacing w:before="0" w:line="240" w:lineRule="auto"/>
        <w:ind w:firstLine="689"/>
        <w:rPr>
          <w:rFonts w:ascii="Times New Roman" w:hAnsi="Times New Roman" w:cs="Times New Roman"/>
          <w:sz w:val="24"/>
          <w:szCs w:val="24"/>
        </w:rPr>
      </w:pPr>
      <w:r w:rsidRPr="00822381">
        <w:rPr>
          <w:rFonts w:ascii="Times New Roman" w:hAnsi="Times New Roman" w:cs="Times New Roman"/>
          <w:sz w:val="24"/>
          <w:szCs w:val="24"/>
        </w:rPr>
        <w:t>В случае, если полученные учащимся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19204B" w:rsidRPr="00822381" w:rsidRDefault="0019204B" w:rsidP="00E53AC1">
      <w:pPr>
        <w:pStyle w:val="40"/>
        <w:keepNext/>
        <w:keepLines/>
        <w:shd w:val="clear" w:color="auto" w:fill="auto"/>
        <w:spacing w:line="240" w:lineRule="auto"/>
        <w:jc w:val="center"/>
        <w:rPr>
          <w:rFonts w:ascii="Times New Roman" w:hAnsi="Times New Roman" w:cs="Times New Roman"/>
          <w:b/>
          <w:sz w:val="24"/>
          <w:szCs w:val="24"/>
        </w:rPr>
      </w:pPr>
      <w:bookmarkStart w:id="71" w:name="bookmark18"/>
      <w:r w:rsidRPr="00822381">
        <w:rPr>
          <w:rFonts w:ascii="Times New Roman" w:hAnsi="Times New Roman" w:cs="Times New Roman"/>
          <w:b/>
          <w:sz w:val="24"/>
          <w:szCs w:val="24"/>
        </w:rPr>
        <w:t xml:space="preserve">Оценка результатов деятельности </w:t>
      </w:r>
      <w:bookmarkEnd w:id="71"/>
      <w:r w:rsidRPr="00822381">
        <w:rPr>
          <w:rFonts w:ascii="Times New Roman" w:hAnsi="Times New Roman" w:cs="Times New Roman"/>
          <w:b/>
          <w:sz w:val="24"/>
          <w:szCs w:val="24"/>
        </w:rPr>
        <w:t>Учреждения.</w:t>
      </w:r>
    </w:p>
    <w:p w:rsidR="0019204B" w:rsidRPr="00822381" w:rsidRDefault="0019204B" w:rsidP="00E53AC1">
      <w:pPr>
        <w:pStyle w:val="5"/>
        <w:shd w:val="clear" w:color="auto" w:fill="auto"/>
        <w:spacing w:before="0" w:line="240" w:lineRule="auto"/>
        <w:ind w:firstLine="720"/>
        <w:rPr>
          <w:rFonts w:ascii="Times New Roman" w:hAnsi="Times New Roman" w:cs="Times New Roman"/>
          <w:sz w:val="24"/>
          <w:szCs w:val="24"/>
        </w:rPr>
      </w:pPr>
      <w:r w:rsidRPr="00822381">
        <w:rPr>
          <w:rFonts w:ascii="Times New Roman" w:hAnsi="Times New Roman" w:cs="Times New Roman"/>
          <w:sz w:val="24"/>
          <w:szCs w:val="24"/>
        </w:rPr>
        <w:t>Оценка результатов деятельности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Программы с учётом:</w:t>
      </w:r>
    </w:p>
    <w:p w:rsidR="0019204B" w:rsidRPr="00822381" w:rsidRDefault="0019204B" w:rsidP="00E53AC1">
      <w:pPr>
        <w:pStyle w:val="5"/>
        <w:numPr>
          <w:ilvl w:val="0"/>
          <w:numId w:val="14"/>
        </w:numPr>
        <w:shd w:val="clear" w:color="auto" w:fill="auto"/>
        <w:tabs>
          <w:tab w:val="left" w:pos="720"/>
        </w:tabs>
        <w:spacing w:before="0" w:line="240" w:lineRule="auto"/>
        <w:ind w:hanging="360"/>
        <w:rPr>
          <w:rFonts w:ascii="Times New Roman" w:hAnsi="Times New Roman" w:cs="Times New Roman"/>
          <w:sz w:val="24"/>
          <w:szCs w:val="24"/>
        </w:rPr>
      </w:pPr>
      <w:r w:rsidRPr="00822381">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19204B" w:rsidRPr="00822381" w:rsidRDefault="0019204B" w:rsidP="00E53AC1">
      <w:pPr>
        <w:pStyle w:val="5"/>
        <w:numPr>
          <w:ilvl w:val="0"/>
          <w:numId w:val="14"/>
        </w:numPr>
        <w:shd w:val="clear" w:color="auto" w:fill="auto"/>
        <w:tabs>
          <w:tab w:val="left" w:pos="715"/>
        </w:tabs>
        <w:spacing w:before="0" w:line="240" w:lineRule="auto"/>
        <w:ind w:hanging="360"/>
        <w:rPr>
          <w:rFonts w:ascii="Times New Roman" w:hAnsi="Times New Roman" w:cs="Times New Roman"/>
          <w:sz w:val="24"/>
          <w:szCs w:val="24"/>
        </w:rPr>
      </w:pPr>
      <w:r w:rsidRPr="00822381">
        <w:rPr>
          <w:rFonts w:ascii="Times New Roman" w:hAnsi="Times New Roman" w:cs="Times New Roman"/>
          <w:sz w:val="24"/>
          <w:szCs w:val="24"/>
        </w:rPr>
        <w:t>условий реализации основной образовательной программы основного общего образования;</w:t>
      </w:r>
    </w:p>
    <w:p w:rsidR="0019204B" w:rsidRPr="00822381" w:rsidRDefault="0019204B" w:rsidP="00E53AC1">
      <w:pPr>
        <w:pStyle w:val="5"/>
        <w:numPr>
          <w:ilvl w:val="0"/>
          <w:numId w:val="14"/>
        </w:numPr>
        <w:shd w:val="clear" w:color="auto" w:fill="auto"/>
        <w:tabs>
          <w:tab w:val="left" w:pos="725"/>
        </w:tabs>
        <w:spacing w:before="0" w:line="240" w:lineRule="auto"/>
        <w:ind w:hanging="360"/>
        <w:rPr>
          <w:rFonts w:ascii="Times New Roman" w:hAnsi="Times New Roman" w:cs="Times New Roman"/>
          <w:sz w:val="24"/>
          <w:szCs w:val="24"/>
        </w:rPr>
      </w:pPr>
      <w:r w:rsidRPr="00822381">
        <w:rPr>
          <w:rFonts w:ascii="Times New Roman" w:hAnsi="Times New Roman" w:cs="Times New Roman"/>
          <w:sz w:val="24"/>
          <w:szCs w:val="24"/>
        </w:rPr>
        <w:lastRenderedPageBreak/>
        <w:t>особенностей контингента учащихся.</w:t>
      </w:r>
    </w:p>
    <w:p w:rsidR="0019204B" w:rsidRPr="00822381" w:rsidRDefault="0019204B" w:rsidP="00E53AC1">
      <w:pPr>
        <w:pStyle w:val="5"/>
        <w:shd w:val="clear" w:color="auto" w:fill="auto"/>
        <w:spacing w:before="0" w:line="240" w:lineRule="auto"/>
        <w:ind w:firstLine="700"/>
        <w:rPr>
          <w:rFonts w:ascii="Times New Roman" w:hAnsi="Times New Roman" w:cs="Times New Roman"/>
          <w:sz w:val="24"/>
          <w:szCs w:val="24"/>
        </w:rPr>
      </w:pPr>
      <w:r w:rsidRPr="00822381">
        <w:rPr>
          <w:rFonts w:ascii="Times New Roman" w:hAnsi="Times New Roman" w:cs="Times New Roman"/>
          <w:sz w:val="24"/>
          <w:szCs w:val="24"/>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19204B" w:rsidRPr="00822381" w:rsidRDefault="0019204B" w:rsidP="00E53AC1">
      <w:pPr>
        <w:spacing w:after="0" w:line="240" w:lineRule="auto"/>
        <w:jc w:val="both"/>
        <w:rPr>
          <w:rFonts w:ascii="Times New Roman" w:hAnsi="Times New Roman" w:cs="Times New Roman"/>
          <w:sz w:val="26"/>
          <w:szCs w:val="26"/>
        </w:rPr>
      </w:pPr>
    </w:p>
    <w:p w:rsidR="00E53AC1" w:rsidRPr="00822381" w:rsidRDefault="00E53AC1" w:rsidP="00B35CB9">
      <w:pPr>
        <w:pStyle w:val="a5"/>
        <w:spacing w:before="0" w:after="0"/>
        <w:jc w:val="center"/>
        <w:rPr>
          <w:rStyle w:val="a4"/>
        </w:rPr>
      </w:pPr>
      <w:r w:rsidRPr="00822381">
        <w:rPr>
          <w:rStyle w:val="a4"/>
        </w:rPr>
        <w:t>2. СОДЕРЖАТЕЛЬНЫЙ РАЗДЕЛ.</w:t>
      </w:r>
    </w:p>
    <w:p w:rsidR="00E53AC1" w:rsidRPr="00822381" w:rsidRDefault="00E53AC1" w:rsidP="00411661">
      <w:pPr>
        <w:pStyle w:val="2"/>
        <w:keepNext w:val="0"/>
        <w:keepLines w:val="0"/>
        <w:numPr>
          <w:ilvl w:val="1"/>
          <w:numId w:val="5"/>
        </w:numPr>
        <w:spacing w:before="0" w:line="240" w:lineRule="auto"/>
        <w:jc w:val="center"/>
        <w:rPr>
          <w:rStyle w:val="a4"/>
          <w:rFonts w:ascii="Times New Roman" w:hAnsi="Times New Roman" w:cs="Times New Roman"/>
          <w:b/>
          <w:bCs/>
          <w:color w:val="auto"/>
          <w:sz w:val="24"/>
          <w:szCs w:val="24"/>
        </w:rPr>
      </w:pPr>
      <w:bookmarkStart w:id="72" w:name="_Toc414553167"/>
      <w:bookmarkStart w:id="73" w:name="_Toc410653981"/>
      <w:bookmarkStart w:id="74" w:name="_Toc409691657"/>
      <w:bookmarkStart w:id="75" w:name="_Toc406059004"/>
      <w:r w:rsidRPr="00822381">
        <w:rPr>
          <w:rStyle w:val="a4"/>
          <w:rFonts w:ascii="Times New Roman" w:hAnsi="Times New Roman" w:cs="Times New Roman"/>
          <w:b/>
          <w:bCs/>
          <w:color w:val="auto"/>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72"/>
      <w:bookmarkEnd w:id="73"/>
      <w:bookmarkEnd w:id="74"/>
      <w:bookmarkEnd w:id="75"/>
      <w:r w:rsidRPr="00822381">
        <w:rPr>
          <w:rStyle w:val="a4"/>
          <w:rFonts w:ascii="Times New Roman" w:hAnsi="Times New Roman" w:cs="Times New Roman"/>
          <w:b/>
          <w:bCs/>
          <w:color w:val="auto"/>
          <w:sz w:val="24"/>
          <w:szCs w:val="24"/>
        </w:rPr>
        <w:t>.</w:t>
      </w:r>
    </w:p>
    <w:p w:rsidR="00E53AC1" w:rsidRPr="00822381" w:rsidRDefault="00E53AC1" w:rsidP="00B35CB9">
      <w:pPr>
        <w:pStyle w:val="Default"/>
        <w:ind w:firstLine="709"/>
        <w:jc w:val="both"/>
        <w:rPr>
          <w:rFonts w:eastAsia="Times New Roman"/>
          <w:color w:val="auto"/>
        </w:rPr>
      </w:pPr>
      <w:r w:rsidRPr="00822381">
        <w:rPr>
          <w:rFonts w:eastAsia="Times New Roman"/>
          <w:color w:val="auto"/>
        </w:rPr>
        <w:t xml:space="preserve">Программа развития универсальных учебных действий на уровне основного образования (далее — Программа развития УУД) конкретизирует требования ФГОС ООО к личностным и метапредметным результатам освоения Программы,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 </w:t>
      </w:r>
    </w:p>
    <w:p w:rsidR="00411661" w:rsidRPr="00822381" w:rsidRDefault="00411661" w:rsidP="00B35CB9">
      <w:pPr>
        <w:pStyle w:val="Default"/>
        <w:ind w:firstLine="709"/>
        <w:jc w:val="both"/>
        <w:rPr>
          <w:rFonts w:eastAsia="Times New Roman"/>
          <w:color w:val="auto"/>
        </w:rPr>
      </w:pPr>
    </w:p>
    <w:p w:rsidR="00E53AC1" w:rsidRPr="00822381" w:rsidRDefault="00E53AC1" w:rsidP="00B35CB9">
      <w:pPr>
        <w:pStyle w:val="a5"/>
        <w:widowControl w:val="0"/>
        <w:tabs>
          <w:tab w:val="left" w:pos="567"/>
        </w:tabs>
        <w:spacing w:before="0" w:after="0"/>
        <w:jc w:val="both"/>
        <w:rPr>
          <w:b/>
        </w:rPr>
      </w:pPr>
      <w:r w:rsidRPr="00822381">
        <w:rPr>
          <w:b/>
        </w:rPr>
        <w:t>2.1.1. Формы взаимодействия участников образовательных отношений при создании и реализации программы развития универсальных учебных действий</w:t>
      </w:r>
    </w:p>
    <w:p w:rsidR="00E53AC1" w:rsidRPr="00822381" w:rsidRDefault="00E53AC1" w:rsidP="00B35CB9">
      <w:pPr>
        <w:pStyle w:val="Default"/>
        <w:ind w:firstLine="709"/>
        <w:jc w:val="both"/>
      </w:pPr>
      <w:r w:rsidRPr="00822381">
        <w:t xml:space="preserve">Программа развития УУД в основной школе определяет: </w:t>
      </w:r>
    </w:p>
    <w:p w:rsidR="00E53AC1" w:rsidRPr="00822381" w:rsidRDefault="00E53AC1" w:rsidP="00B35CB9">
      <w:pPr>
        <w:pStyle w:val="Default"/>
        <w:jc w:val="both"/>
      </w:pPr>
      <w:r w:rsidRPr="00822381">
        <w:t xml:space="preserve">- цели и задачи взаимодействия педагогов и учащихся по развитию универсальных учебных действий в основной школе, описание основных подходов, обеспечивающих эффективное их усвоение учащимися, взаимосвязи содержания урочной и внеурочной деятельности учащихся по развитию УУД; </w:t>
      </w:r>
    </w:p>
    <w:p w:rsidR="00E53AC1" w:rsidRPr="00822381" w:rsidRDefault="00E53AC1" w:rsidP="00B35CB9">
      <w:pPr>
        <w:pStyle w:val="Default"/>
        <w:tabs>
          <w:tab w:val="left" w:pos="2552"/>
        </w:tabs>
        <w:jc w:val="both"/>
      </w:pPr>
      <w:r w:rsidRPr="00822381">
        <w:t xml:space="preserve">- планируемые результаты усвоения учащимися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E53AC1" w:rsidRPr="00822381" w:rsidRDefault="00E53AC1" w:rsidP="00B35CB9">
      <w:pPr>
        <w:pStyle w:val="Default"/>
        <w:tabs>
          <w:tab w:val="left" w:pos="2552"/>
        </w:tabs>
        <w:jc w:val="both"/>
      </w:pPr>
      <w:r w:rsidRPr="00822381">
        <w:t xml:space="preserve">-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w:t>
      </w:r>
    </w:p>
    <w:p w:rsidR="00E53AC1" w:rsidRPr="00822381" w:rsidRDefault="00E53AC1" w:rsidP="00B35CB9">
      <w:pPr>
        <w:pStyle w:val="a5"/>
        <w:widowControl w:val="0"/>
        <w:tabs>
          <w:tab w:val="left" w:pos="567"/>
          <w:tab w:val="left" w:pos="2552"/>
        </w:tabs>
        <w:spacing w:before="0" w:after="0"/>
        <w:jc w:val="both"/>
      </w:pPr>
      <w:r w:rsidRPr="00822381">
        <w:t>- связь универсальных учебных действий с содержанием учебных предметов;</w:t>
      </w:r>
    </w:p>
    <w:p w:rsidR="00E53AC1" w:rsidRPr="00822381" w:rsidRDefault="00E53AC1" w:rsidP="00B35CB9">
      <w:pPr>
        <w:pStyle w:val="Default"/>
        <w:tabs>
          <w:tab w:val="left" w:pos="2552"/>
        </w:tabs>
        <w:jc w:val="both"/>
      </w:pPr>
      <w:r w:rsidRPr="00822381">
        <w:t xml:space="preserve">-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учащихся; </w:t>
      </w:r>
    </w:p>
    <w:p w:rsidR="00E53AC1" w:rsidRPr="00822381" w:rsidRDefault="00E53AC1" w:rsidP="00B35CB9">
      <w:pPr>
        <w:pStyle w:val="Default"/>
        <w:tabs>
          <w:tab w:val="left" w:pos="2552"/>
        </w:tabs>
        <w:jc w:val="both"/>
      </w:pPr>
      <w:r w:rsidRPr="00822381">
        <w:t xml:space="preserve">- условия развития УУД; </w:t>
      </w:r>
    </w:p>
    <w:p w:rsidR="00E53AC1" w:rsidRPr="00822381" w:rsidRDefault="00E53AC1" w:rsidP="00B35CB9">
      <w:pPr>
        <w:pStyle w:val="Default"/>
        <w:tabs>
          <w:tab w:val="left" w:pos="2552"/>
        </w:tabs>
        <w:jc w:val="both"/>
      </w:pPr>
      <w:r w:rsidRPr="00822381">
        <w:t xml:space="preserve">- преемственность программы развития универсальных учебных действий при переходе от начального к основному общему образованию. </w:t>
      </w:r>
    </w:p>
    <w:p w:rsidR="00E53AC1" w:rsidRPr="00822381" w:rsidRDefault="00E53AC1" w:rsidP="00B35CB9">
      <w:pPr>
        <w:pStyle w:val="a5"/>
        <w:widowControl w:val="0"/>
        <w:tabs>
          <w:tab w:val="left" w:pos="567"/>
        </w:tabs>
        <w:spacing w:before="0" w:after="0"/>
        <w:ind w:firstLine="709"/>
        <w:jc w:val="both"/>
        <w:rPr>
          <w:b/>
          <w:sz w:val="26"/>
          <w:szCs w:val="26"/>
        </w:rPr>
      </w:pPr>
    </w:p>
    <w:p w:rsidR="00E53AC1" w:rsidRPr="00822381" w:rsidRDefault="00E53AC1" w:rsidP="00411661">
      <w:pPr>
        <w:pStyle w:val="a5"/>
        <w:widowControl w:val="0"/>
        <w:tabs>
          <w:tab w:val="left" w:pos="567"/>
        </w:tabs>
        <w:spacing w:before="0" w:after="0"/>
        <w:jc w:val="center"/>
        <w:rPr>
          <w:b/>
        </w:rPr>
      </w:pPr>
      <w:r w:rsidRPr="00822381">
        <w:rPr>
          <w:b/>
        </w:rPr>
        <w:t>2.1.2. Цели и задачи программы, описание ее места и роли в реализации требований ФГОС ООО</w:t>
      </w:r>
    </w:p>
    <w:p w:rsidR="00E53AC1" w:rsidRPr="00822381" w:rsidRDefault="00E53AC1" w:rsidP="00B35CB9">
      <w:pPr>
        <w:pStyle w:val="a5"/>
        <w:widowControl w:val="0"/>
        <w:tabs>
          <w:tab w:val="left" w:pos="567"/>
        </w:tabs>
        <w:spacing w:before="0" w:after="0"/>
        <w:ind w:firstLine="709"/>
        <w:jc w:val="both"/>
      </w:pPr>
      <w:r w:rsidRPr="00822381">
        <w:rPr>
          <w:b/>
          <w:bCs/>
        </w:rPr>
        <w:t>Целью программы</w:t>
      </w:r>
      <w:r w:rsidRPr="00822381">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E53AC1" w:rsidRPr="00822381" w:rsidRDefault="00E53AC1" w:rsidP="00B35CB9">
      <w:pPr>
        <w:pStyle w:val="a5"/>
        <w:widowControl w:val="0"/>
        <w:tabs>
          <w:tab w:val="left" w:pos="567"/>
        </w:tabs>
        <w:spacing w:before="0" w:after="0"/>
        <w:ind w:firstLine="709"/>
        <w:jc w:val="both"/>
      </w:pPr>
      <w:r w:rsidRPr="00822381">
        <w:t xml:space="preserve">В соответствии с указанной целью программа развития УУД в основной школе определяет следующие </w:t>
      </w:r>
      <w:r w:rsidRPr="00822381">
        <w:rPr>
          <w:b/>
          <w:bCs/>
        </w:rPr>
        <w:t>задачи</w:t>
      </w:r>
      <w:r w:rsidRPr="00822381">
        <w:t>:</w:t>
      </w:r>
    </w:p>
    <w:p w:rsidR="00E53AC1" w:rsidRPr="00822381" w:rsidRDefault="00E53AC1" w:rsidP="00B35CB9">
      <w:pPr>
        <w:pStyle w:val="a5"/>
        <w:widowControl w:val="0"/>
        <w:spacing w:before="0" w:after="0"/>
        <w:jc w:val="both"/>
        <w:textAlignment w:val="baseline"/>
      </w:pPr>
      <w:r w:rsidRPr="00822381">
        <w:t>- организация взаимодействия педагогов и учащихся и их родителей по развитию универсальных учебных действий в основной школе;</w:t>
      </w:r>
    </w:p>
    <w:p w:rsidR="00E53AC1" w:rsidRPr="00822381" w:rsidRDefault="00E53AC1" w:rsidP="00B35CB9">
      <w:pPr>
        <w:pStyle w:val="a5"/>
        <w:widowControl w:val="0"/>
        <w:spacing w:before="0" w:after="0"/>
        <w:jc w:val="both"/>
        <w:textAlignment w:val="baseline"/>
      </w:pPr>
      <w:r w:rsidRPr="00822381">
        <w:t>- реализация основных подходов, обеспечивающих эффективное освоение УУД учащимися, взаимосвязь способов организации урочной и внеурочной деятельности учащихся по развитию УУД, в том числе на материале содержания учебных предметов;</w:t>
      </w:r>
    </w:p>
    <w:p w:rsidR="00E53AC1" w:rsidRPr="00822381" w:rsidRDefault="00E53AC1" w:rsidP="00B35CB9">
      <w:pPr>
        <w:pStyle w:val="a5"/>
        <w:widowControl w:val="0"/>
        <w:spacing w:before="0" w:after="0"/>
        <w:jc w:val="both"/>
        <w:textAlignment w:val="baseline"/>
      </w:pPr>
      <w:r w:rsidRPr="00822381">
        <w:lastRenderedPageBreak/>
        <w:t>- включение развивающих задач как в урочную, так и внеурочную деятельность учащихся;</w:t>
      </w:r>
    </w:p>
    <w:p w:rsidR="00E53AC1" w:rsidRPr="00822381" w:rsidRDefault="00E53AC1" w:rsidP="00B35CB9">
      <w:pPr>
        <w:pStyle w:val="a5"/>
        <w:widowControl w:val="0"/>
        <w:spacing w:before="0" w:after="0"/>
        <w:jc w:val="both"/>
        <w:textAlignment w:val="baseline"/>
      </w:pPr>
      <w:r w:rsidRPr="00822381">
        <w:t>- 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E53AC1" w:rsidRPr="00822381" w:rsidRDefault="00E53AC1" w:rsidP="00B35CB9">
      <w:pPr>
        <w:pStyle w:val="a5"/>
        <w:widowControl w:val="0"/>
        <w:tabs>
          <w:tab w:val="left" w:pos="567"/>
        </w:tabs>
        <w:spacing w:before="0" w:after="0"/>
        <w:ind w:firstLine="709"/>
        <w:jc w:val="both"/>
      </w:pPr>
      <w:r w:rsidRPr="00822381">
        <w:t>Формирование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Учреждении с учётом возрастных особенностей развития личностной и познавательной сфер подростка. УУД представляют собой целостную взаимосвязанную систему, определяемую общей логикой возрастного развития.</w:t>
      </w:r>
    </w:p>
    <w:p w:rsidR="00E53AC1" w:rsidRPr="00822381" w:rsidRDefault="00E53AC1" w:rsidP="00B35CB9">
      <w:pPr>
        <w:pStyle w:val="a5"/>
        <w:widowControl w:val="0"/>
        <w:tabs>
          <w:tab w:val="left" w:pos="567"/>
        </w:tabs>
        <w:spacing w:before="0" w:after="0"/>
        <w:ind w:firstLine="709"/>
        <w:jc w:val="both"/>
      </w:pPr>
      <w:r w:rsidRPr="00822381">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411661" w:rsidRPr="00822381" w:rsidRDefault="00411661" w:rsidP="00B35CB9">
      <w:pPr>
        <w:pStyle w:val="a5"/>
        <w:widowControl w:val="0"/>
        <w:tabs>
          <w:tab w:val="left" w:pos="567"/>
        </w:tabs>
        <w:spacing w:before="0" w:after="0"/>
        <w:ind w:firstLine="709"/>
        <w:jc w:val="both"/>
      </w:pPr>
    </w:p>
    <w:p w:rsidR="00E53AC1" w:rsidRPr="00822381" w:rsidRDefault="00E53AC1" w:rsidP="00411661">
      <w:pPr>
        <w:pStyle w:val="a5"/>
        <w:widowControl w:val="0"/>
        <w:tabs>
          <w:tab w:val="left" w:pos="567"/>
        </w:tabs>
        <w:spacing w:before="0" w:after="0"/>
        <w:jc w:val="center"/>
        <w:rPr>
          <w:b/>
        </w:rPr>
      </w:pPr>
      <w:r w:rsidRPr="00822381">
        <w:rPr>
          <w:b/>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E53AC1" w:rsidRPr="00822381" w:rsidRDefault="00E53AC1" w:rsidP="00B35CB9">
      <w:pPr>
        <w:pStyle w:val="a5"/>
        <w:widowControl w:val="0"/>
        <w:tabs>
          <w:tab w:val="left" w:pos="567"/>
        </w:tabs>
        <w:spacing w:before="0" w:after="0"/>
        <w:ind w:firstLine="709"/>
        <w:jc w:val="both"/>
      </w:pPr>
      <w:r w:rsidRPr="00822381">
        <w:t>К принципам формирования УУД в основной школе можно отнести следующие:</w:t>
      </w:r>
    </w:p>
    <w:p w:rsidR="00E53AC1" w:rsidRPr="00822381" w:rsidRDefault="00E53AC1" w:rsidP="00B35CB9">
      <w:pPr>
        <w:pStyle w:val="a5"/>
        <w:widowControl w:val="0"/>
        <w:tabs>
          <w:tab w:val="left" w:pos="1134"/>
        </w:tabs>
        <w:spacing w:before="0" w:after="0"/>
        <w:jc w:val="both"/>
        <w:textAlignment w:val="baseline"/>
      </w:pPr>
      <w:r w:rsidRPr="00822381">
        <w:t>- формирование УУД – задача, сквозная для всего образовательного процесса (урочная, внеурочная деятельность);</w:t>
      </w:r>
    </w:p>
    <w:p w:rsidR="00E53AC1" w:rsidRPr="00822381" w:rsidRDefault="00E53AC1" w:rsidP="00B35CB9">
      <w:pPr>
        <w:pStyle w:val="a5"/>
        <w:widowControl w:val="0"/>
        <w:tabs>
          <w:tab w:val="left" w:pos="1134"/>
        </w:tabs>
        <w:spacing w:before="0" w:after="0"/>
        <w:jc w:val="both"/>
        <w:textAlignment w:val="baseline"/>
      </w:pPr>
      <w:r w:rsidRPr="00822381">
        <w:t>- формирование УУД обязательно требует работы с предметным или междисципдинарным содержанием;</w:t>
      </w:r>
    </w:p>
    <w:p w:rsidR="00E53AC1" w:rsidRPr="00822381" w:rsidRDefault="00E53AC1" w:rsidP="00B35CB9">
      <w:pPr>
        <w:pStyle w:val="Default"/>
        <w:tabs>
          <w:tab w:val="left" w:pos="2552"/>
        </w:tabs>
        <w:jc w:val="both"/>
        <w:rPr>
          <w:b/>
          <w:bCs/>
        </w:rPr>
      </w:pPr>
      <w:r w:rsidRPr="00822381">
        <w:t>образовательная организация в рамках своей ООП может определять,</w:t>
      </w:r>
    </w:p>
    <w:p w:rsidR="00E53AC1" w:rsidRPr="00822381" w:rsidRDefault="00E53AC1" w:rsidP="00B35CB9">
      <w:pPr>
        <w:pStyle w:val="a5"/>
        <w:widowControl w:val="0"/>
        <w:tabs>
          <w:tab w:val="left" w:pos="1134"/>
        </w:tabs>
        <w:spacing w:before="0" w:after="0"/>
        <w:jc w:val="both"/>
        <w:textAlignment w:val="baseline"/>
      </w:pPr>
      <w:r w:rsidRPr="00822381">
        <w:t>- 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E53AC1" w:rsidRPr="00822381" w:rsidRDefault="00E53AC1" w:rsidP="00B35CB9">
      <w:pPr>
        <w:pStyle w:val="a5"/>
        <w:widowControl w:val="0"/>
        <w:tabs>
          <w:tab w:val="left" w:pos="1134"/>
        </w:tabs>
        <w:spacing w:before="0" w:after="0"/>
        <w:jc w:val="both"/>
        <w:textAlignment w:val="baseline"/>
      </w:pPr>
      <w:r w:rsidRPr="00822381">
        <w:t>- 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E53AC1" w:rsidRPr="00822381" w:rsidRDefault="00E53AC1" w:rsidP="00B35CB9">
      <w:pPr>
        <w:pStyle w:val="a5"/>
        <w:widowControl w:val="0"/>
        <w:tabs>
          <w:tab w:val="left" w:pos="1134"/>
        </w:tabs>
        <w:spacing w:before="0" w:after="0"/>
        <w:jc w:val="both"/>
        <w:textAlignment w:val="baseline"/>
      </w:pPr>
      <w:r w:rsidRPr="00822381">
        <w:t>- 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E53AC1" w:rsidRPr="00822381" w:rsidRDefault="00E53AC1" w:rsidP="00B35CB9">
      <w:pPr>
        <w:pStyle w:val="a5"/>
        <w:widowControl w:val="0"/>
        <w:tabs>
          <w:tab w:val="left" w:pos="1134"/>
        </w:tabs>
        <w:spacing w:before="0" w:after="0"/>
        <w:jc w:val="both"/>
        <w:textAlignment w:val="baseline"/>
      </w:pPr>
      <w:r w:rsidRPr="00822381">
        <w:t xml:space="preserve">- 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E53AC1" w:rsidRPr="00822381" w:rsidRDefault="00E53AC1" w:rsidP="00B35CB9">
      <w:pPr>
        <w:pStyle w:val="a5"/>
        <w:widowControl w:val="0"/>
        <w:tabs>
          <w:tab w:val="left" w:pos="567"/>
        </w:tabs>
        <w:spacing w:before="0" w:after="0"/>
        <w:ind w:firstLine="709"/>
        <w:jc w:val="both"/>
      </w:pPr>
      <w:r w:rsidRPr="00822381">
        <w:t xml:space="preserve">По отношению к начальной школе программа развития УУД сохраняет преемственность, однако учтено, что учебная деятельность в основной школе приближается к самостоятельному поиску теоретических знаний и общих способов действий. В этом смысле, работая на этапе основной школы, педагоги удерживают два фокуса: индивидуализацию образовательного процесса и умение инициативно разворачивать учебное сотрудничество с другими людьми. </w:t>
      </w:r>
    </w:p>
    <w:p w:rsidR="00E53AC1" w:rsidRPr="00822381" w:rsidRDefault="00E53AC1" w:rsidP="00B35CB9">
      <w:pPr>
        <w:pStyle w:val="a5"/>
        <w:widowControl w:val="0"/>
        <w:tabs>
          <w:tab w:val="left" w:pos="567"/>
        </w:tabs>
        <w:spacing w:before="0" w:after="0"/>
        <w:ind w:firstLine="709"/>
        <w:jc w:val="both"/>
      </w:pPr>
      <w:r w:rsidRPr="00822381">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E53AC1" w:rsidRPr="00822381" w:rsidRDefault="00E53AC1" w:rsidP="00B35CB9">
      <w:pPr>
        <w:pStyle w:val="a5"/>
        <w:widowControl w:val="0"/>
        <w:tabs>
          <w:tab w:val="left" w:pos="567"/>
        </w:tabs>
        <w:spacing w:before="0" w:after="0"/>
        <w:ind w:firstLine="709"/>
        <w:jc w:val="both"/>
      </w:pPr>
      <w:r w:rsidRPr="00822381">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w:t>
      </w:r>
      <w:r w:rsidRPr="00822381">
        <w:lastRenderedPageBreak/>
        <w:t xml:space="preserve">расширением возможностей учащихся осуществлять выбор уровня и характера самостоятельной работы. </w:t>
      </w:r>
    </w:p>
    <w:p w:rsidR="00E53AC1" w:rsidRPr="00822381" w:rsidRDefault="00E53AC1" w:rsidP="00B35CB9">
      <w:pPr>
        <w:pStyle w:val="a5"/>
        <w:widowControl w:val="0"/>
        <w:tabs>
          <w:tab w:val="left" w:pos="567"/>
        </w:tabs>
        <w:spacing w:before="0" w:after="0"/>
        <w:ind w:firstLine="709"/>
        <w:jc w:val="both"/>
      </w:pPr>
      <w:r w:rsidRPr="00822381">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411661" w:rsidRPr="00822381" w:rsidRDefault="00411661" w:rsidP="00B35CB9">
      <w:pPr>
        <w:pStyle w:val="a5"/>
        <w:widowControl w:val="0"/>
        <w:tabs>
          <w:tab w:val="left" w:pos="567"/>
        </w:tabs>
        <w:spacing w:before="0" w:after="0"/>
        <w:ind w:firstLine="709"/>
        <w:jc w:val="both"/>
      </w:pPr>
    </w:p>
    <w:p w:rsidR="00E53AC1" w:rsidRPr="00822381" w:rsidRDefault="00E53AC1" w:rsidP="00411661">
      <w:pPr>
        <w:pStyle w:val="a5"/>
        <w:widowControl w:val="0"/>
        <w:tabs>
          <w:tab w:val="left" w:pos="567"/>
        </w:tabs>
        <w:spacing w:before="0" w:after="0"/>
        <w:jc w:val="center"/>
        <w:rPr>
          <w:b/>
        </w:rPr>
      </w:pPr>
      <w:r w:rsidRPr="00822381">
        <w:rPr>
          <w:b/>
        </w:rPr>
        <w:t>2.1.4. Типовые задачи применения универсальных учебных действий</w:t>
      </w:r>
    </w:p>
    <w:p w:rsidR="00E53AC1" w:rsidRPr="00822381" w:rsidRDefault="00E53AC1" w:rsidP="00B35CB9">
      <w:pPr>
        <w:pStyle w:val="a5"/>
        <w:widowControl w:val="0"/>
        <w:tabs>
          <w:tab w:val="left" w:pos="567"/>
        </w:tabs>
        <w:spacing w:before="0" w:after="0"/>
        <w:ind w:firstLine="709"/>
        <w:jc w:val="both"/>
      </w:pPr>
      <w:r w:rsidRPr="00822381">
        <w:t>Задачи на применение УУД могут строиться как на материале учебных предметов, так и на практических ситуациях, встречающихся в жизни учащегося и имеющих для него значение (экология, молодежные субкультуры, бытовые практико-ориентированные ситуации, логистика и др.).</w:t>
      </w:r>
    </w:p>
    <w:p w:rsidR="00E53AC1" w:rsidRPr="00822381" w:rsidRDefault="00E53AC1" w:rsidP="00B35CB9">
      <w:pPr>
        <w:pStyle w:val="a5"/>
        <w:widowControl w:val="0"/>
        <w:tabs>
          <w:tab w:val="left" w:pos="567"/>
        </w:tabs>
        <w:spacing w:before="0" w:after="0"/>
        <w:ind w:firstLine="709"/>
        <w:jc w:val="both"/>
      </w:pPr>
      <w:r w:rsidRPr="00822381">
        <w:t>Различаются два типа заданий, связанных с формированием УУД:</w:t>
      </w:r>
    </w:p>
    <w:p w:rsidR="00E53AC1" w:rsidRPr="00822381" w:rsidRDefault="00E53AC1" w:rsidP="00B35CB9">
      <w:pPr>
        <w:pStyle w:val="a5"/>
        <w:widowControl w:val="0"/>
        <w:tabs>
          <w:tab w:val="left" w:pos="993"/>
        </w:tabs>
        <w:spacing w:before="0" w:after="0"/>
        <w:jc w:val="both"/>
        <w:textAlignment w:val="baseline"/>
      </w:pPr>
      <w:r w:rsidRPr="00822381">
        <w:t>- задания, позволяющие в рамках образовательного процесса сформировать УУД;</w:t>
      </w:r>
    </w:p>
    <w:p w:rsidR="00E53AC1" w:rsidRPr="00822381" w:rsidRDefault="00E53AC1" w:rsidP="00B35CB9">
      <w:pPr>
        <w:pStyle w:val="a5"/>
        <w:widowControl w:val="0"/>
        <w:tabs>
          <w:tab w:val="left" w:pos="993"/>
        </w:tabs>
        <w:spacing w:before="0" w:after="0"/>
        <w:jc w:val="both"/>
        <w:textAlignment w:val="baseline"/>
      </w:pPr>
      <w:r w:rsidRPr="00822381">
        <w:t>- задания, позволяющие диагностировать уровень сформированности УУД.</w:t>
      </w:r>
    </w:p>
    <w:p w:rsidR="00E53AC1" w:rsidRPr="00822381" w:rsidRDefault="00E53AC1" w:rsidP="00B35CB9">
      <w:pPr>
        <w:pStyle w:val="a5"/>
        <w:widowControl w:val="0"/>
        <w:tabs>
          <w:tab w:val="left" w:pos="567"/>
        </w:tabs>
        <w:spacing w:before="0" w:after="0"/>
        <w:ind w:firstLine="709"/>
        <w:jc w:val="both"/>
      </w:pPr>
      <w:r w:rsidRPr="00822381">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E53AC1" w:rsidRPr="00822381" w:rsidRDefault="00E53AC1" w:rsidP="00B35CB9">
      <w:pPr>
        <w:pStyle w:val="a5"/>
        <w:widowControl w:val="0"/>
        <w:tabs>
          <w:tab w:val="left" w:pos="567"/>
        </w:tabs>
        <w:spacing w:before="0" w:after="0"/>
        <w:ind w:firstLine="709"/>
        <w:jc w:val="both"/>
      </w:pPr>
      <w:r w:rsidRPr="00822381">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E53AC1" w:rsidRPr="00822381" w:rsidRDefault="00E53AC1" w:rsidP="00B35CB9">
      <w:pPr>
        <w:pStyle w:val="a5"/>
        <w:widowControl w:val="0"/>
        <w:tabs>
          <w:tab w:val="left" w:pos="567"/>
        </w:tabs>
        <w:spacing w:before="0" w:after="0"/>
        <w:ind w:firstLine="709"/>
        <w:jc w:val="both"/>
      </w:pPr>
      <w:r w:rsidRPr="00822381">
        <w:t xml:space="preserve">В Учреждении используются следующие типы задач: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3685"/>
        <w:gridCol w:w="3760"/>
      </w:tblGrid>
      <w:tr w:rsidR="00E53AC1" w:rsidRPr="00822381" w:rsidTr="00E53AC1">
        <w:tc>
          <w:tcPr>
            <w:tcW w:w="2235"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firstRow="1" w:lastRow="0" w:firstColumn="1" w:lastColumn="0" w:noHBand="0" w:noVBand="1"/>
            </w:tblPr>
            <w:tblGrid>
              <w:gridCol w:w="1274"/>
            </w:tblGrid>
            <w:tr w:rsidR="00E53AC1" w:rsidRPr="00822381">
              <w:trPr>
                <w:trHeight w:val="109"/>
              </w:trPr>
              <w:tc>
                <w:tcPr>
                  <w:tcW w:w="1274" w:type="dxa"/>
                  <w:hideMark/>
                </w:tcPr>
                <w:p w:rsidR="00E53AC1" w:rsidRPr="00822381" w:rsidRDefault="00E53AC1">
                  <w:pPr>
                    <w:pStyle w:val="Default"/>
                  </w:pPr>
                  <w:r w:rsidRPr="00822381">
                    <w:t xml:space="preserve">Блок УУД </w:t>
                  </w:r>
                </w:p>
              </w:tc>
            </w:tr>
          </w:tbl>
          <w:p w:rsidR="00E53AC1" w:rsidRPr="00822381" w:rsidRDefault="00E53AC1">
            <w:pPr>
              <w:pStyle w:val="a5"/>
              <w:widowControl w:val="0"/>
              <w:tabs>
                <w:tab w:val="left" w:pos="567"/>
              </w:tabs>
              <w:spacing w:before="0" w:after="0"/>
              <w:jc w:val="both"/>
            </w:pPr>
          </w:p>
        </w:tc>
        <w:tc>
          <w:tcPr>
            <w:tcW w:w="3685" w:type="dxa"/>
            <w:tcBorders>
              <w:top w:val="single" w:sz="4" w:space="0" w:color="000000"/>
              <w:left w:val="single" w:sz="4" w:space="0" w:color="000000"/>
              <w:bottom w:val="single" w:sz="4" w:space="0" w:color="000000"/>
              <w:right w:val="single" w:sz="4" w:space="0" w:color="000000"/>
            </w:tcBorders>
          </w:tcPr>
          <w:p w:rsidR="00E53AC1" w:rsidRPr="00822381" w:rsidRDefault="00E53AC1">
            <w:pPr>
              <w:pStyle w:val="Default"/>
              <w:jc w:val="both"/>
            </w:pPr>
            <w:r w:rsidRPr="00822381">
              <w:t xml:space="preserve">Составляющие УУД </w:t>
            </w:r>
          </w:p>
          <w:p w:rsidR="00E53AC1" w:rsidRPr="00822381" w:rsidRDefault="00E53AC1">
            <w:pPr>
              <w:pStyle w:val="a5"/>
              <w:widowControl w:val="0"/>
              <w:tabs>
                <w:tab w:val="left" w:pos="567"/>
              </w:tabs>
              <w:spacing w:before="0" w:after="0"/>
              <w:jc w:val="both"/>
            </w:pPr>
          </w:p>
        </w:tc>
        <w:tc>
          <w:tcPr>
            <w:tcW w:w="3760" w:type="dxa"/>
            <w:tcBorders>
              <w:top w:val="single" w:sz="4" w:space="0" w:color="000000"/>
              <w:left w:val="single" w:sz="4" w:space="0" w:color="000000"/>
              <w:bottom w:val="single" w:sz="4" w:space="0" w:color="000000"/>
              <w:right w:val="single" w:sz="4" w:space="0" w:color="000000"/>
            </w:tcBorders>
          </w:tcPr>
          <w:p w:rsidR="00E53AC1" w:rsidRPr="00822381" w:rsidRDefault="00E53AC1">
            <w:pPr>
              <w:pStyle w:val="a5"/>
              <w:widowControl w:val="0"/>
              <w:tabs>
                <w:tab w:val="left" w:pos="567"/>
              </w:tabs>
              <w:spacing w:before="0" w:after="0"/>
              <w:jc w:val="both"/>
            </w:pPr>
          </w:p>
        </w:tc>
      </w:tr>
      <w:tr w:rsidR="00E53AC1" w:rsidRPr="00822381" w:rsidTr="00E53AC1">
        <w:tc>
          <w:tcPr>
            <w:tcW w:w="2235" w:type="dxa"/>
            <w:tcBorders>
              <w:top w:val="single" w:sz="4" w:space="0" w:color="000000"/>
              <w:left w:val="single" w:sz="4" w:space="0" w:color="000000"/>
              <w:bottom w:val="single" w:sz="4" w:space="0" w:color="000000"/>
              <w:right w:val="single" w:sz="4" w:space="0" w:color="000000"/>
            </w:tcBorders>
          </w:tcPr>
          <w:p w:rsidR="00E53AC1" w:rsidRPr="00822381" w:rsidRDefault="00E53AC1">
            <w:pPr>
              <w:pStyle w:val="Default"/>
              <w:jc w:val="both"/>
            </w:pPr>
            <w:r w:rsidRPr="00822381">
              <w:t xml:space="preserve">Личностные  </w:t>
            </w:r>
          </w:p>
          <w:p w:rsidR="00E53AC1" w:rsidRPr="00822381" w:rsidRDefault="00E53AC1">
            <w:pPr>
              <w:pStyle w:val="a5"/>
              <w:widowControl w:val="0"/>
              <w:tabs>
                <w:tab w:val="left" w:pos="567"/>
              </w:tabs>
              <w:spacing w:before="0" w:after="0"/>
              <w:jc w:val="both"/>
            </w:pPr>
          </w:p>
        </w:tc>
        <w:tc>
          <w:tcPr>
            <w:tcW w:w="3685" w:type="dxa"/>
            <w:tcBorders>
              <w:top w:val="single" w:sz="4" w:space="0" w:color="000000"/>
              <w:left w:val="single" w:sz="4" w:space="0" w:color="000000"/>
              <w:bottom w:val="single" w:sz="4" w:space="0" w:color="000000"/>
              <w:right w:val="single" w:sz="4" w:space="0" w:color="000000"/>
            </w:tcBorders>
          </w:tcPr>
          <w:p w:rsidR="00E53AC1" w:rsidRPr="00822381" w:rsidRDefault="00E53AC1">
            <w:pPr>
              <w:pStyle w:val="Default"/>
            </w:pPr>
            <w:r w:rsidRPr="00822381">
              <w:t xml:space="preserve">- личностное самоопределение; </w:t>
            </w:r>
          </w:p>
          <w:p w:rsidR="00E53AC1" w:rsidRPr="00822381" w:rsidRDefault="00E53AC1">
            <w:pPr>
              <w:pStyle w:val="Default"/>
              <w:jc w:val="both"/>
            </w:pPr>
            <w:r w:rsidRPr="00822381">
              <w:t xml:space="preserve">- развитие Я-концепции; </w:t>
            </w:r>
          </w:p>
          <w:p w:rsidR="00E53AC1" w:rsidRPr="00822381" w:rsidRDefault="00E53AC1">
            <w:pPr>
              <w:pStyle w:val="Default"/>
              <w:jc w:val="both"/>
            </w:pPr>
            <w:r w:rsidRPr="00822381">
              <w:t xml:space="preserve">- смыслообразование; </w:t>
            </w:r>
          </w:p>
          <w:p w:rsidR="00E53AC1" w:rsidRPr="00822381" w:rsidRDefault="00E53AC1">
            <w:pPr>
              <w:pStyle w:val="Default"/>
              <w:jc w:val="both"/>
            </w:pPr>
            <w:r w:rsidRPr="00822381">
              <w:t xml:space="preserve">- мотивация; </w:t>
            </w:r>
          </w:p>
          <w:p w:rsidR="00E53AC1" w:rsidRPr="00822381" w:rsidRDefault="00E53AC1">
            <w:pPr>
              <w:pStyle w:val="Default"/>
              <w:jc w:val="both"/>
            </w:pPr>
            <w:r w:rsidRPr="00822381">
              <w:t xml:space="preserve">- нравственно-этическое </w:t>
            </w:r>
          </w:p>
          <w:p w:rsidR="00E53AC1" w:rsidRPr="00822381" w:rsidRDefault="00E53AC1">
            <w:pPr>
              <w:pStyle w:val="Default"/>
              <w:jc w:val="both"/>
            </w:pPr>
            <w:r w:rsidRPr="00822381">
              <w:t xml:space="preserve">- оценивание. </w:t>
            </w:r>
          </w:p>
          <w:p w:rsidR="00E53AC1" w:rsidRPr="00822381" w:rsidRDefault="00E53AC1">
            <w:pPr>
              <w:pStyle w:val="a5"/>
              <w:widowControl w:val="0"/>
              <w:tabs>
                <w:tab w:val="left" w:pos="567"/>
              </w:tabs>
              <w:spacing w:before="0" w:after="0"/>
              <w:jc w:val="both"/>
            </w:pPr>
          </w:p>
        </w:tc>
        <w:tc>
          <w:tcPr>
            <w:tcW w:w="3760"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firstRow="1" w:lastRow="0" w:firstColumn="1" w:lastColumn="0" w:noHBand="0" w:noVBand="1"/>
            </w:tblPr>
            <w:tblGrid>
              <w:gridCol w:w="3434"/>
            </w:tblGrid>
            <w:tr w:rsidR="00E53AC1" w:rsidRPr="00822381">
              <w:trPr>
                <w:trHeight w:val="109"/>
              </w:trPr>
              <w:tc>
                <w:tcPr>
                  <w:tcW w:w="3434" w:type="dxa"/>
                  <w:hideMark/>
                </w:tcPr>
                <w:p w:rsidR="00E53AC1" w:rsidRPr="00822381" w:rsidRDefault="00E53AC1">
                  <w:pPr>
                    <w:pStyle w:val="Default"/>
                  </w:pPr>
                  <w:r w:rsidRPr="00822381">
                    <w:t xml:space="preserve">- участие в проектах </w:t>
                  </w:r>
                </w:p>
              </w:tc>
            </w:tr>
            <w:tr w:rsidR="00E53AC1" w:rsidRPr="00822381">
              <w:trPr>
                <w:trHeight w:val="109"/>
              </w:trPr>
              <w:tc>
                <w:tcPr>
                  <w:tcW w:w="3434" w:type="dxa"/>
                  <w:hideMark/>
                </w:tcPr>
                <w:p w:rsidR="00E53AC1" w:rsidRPr="00822381" w:rsidRDefault="00E53AC1">
                  <w:pPr>
                    <w:pStyle w:val="Default"/>
                  </w:pPr>
                  <w:r w:rsidRPr="00822381">
                    <w:t xml:space="preserve">- творческие задания </w:t>
                  </w:r>
                </w:p>
              </w:tc>
            </w:tr>
            <w:tr w:rsidR="00E53AC1" w:rsidRPr="00822381">
              <w:trPr>
                <w:trHeight w:val="109"/>
              </w:trPr>
              <w:tc>
                <w:tcPr>
                  <w:tcW w:w="3434" w:type="dxa"/>
                  <w:hideMark/>
                </w:tcPr>
                <w:p w:rsidR="00E53AC1" w:rsidRPr="00822381" w:rsidRDefault="00E53AC1">
                  <w:pPr>
                    <w:pStyle w:val="Default"/>
                  </w:pPr>
                  <w:r w:rsidRPr="00822381">
                    <w:t xml:space="preserve">- самооценка события, - происшествия </w:t>
                  </w:r>
                </w:p>
              </w:tc>
            </w:tr>
            <w:tr w:rsidR="00E53AC1" w:rsidRPr="00822381">
              <w:trPr>
                <w:trHeight w:val="109"/>
              </w:trPr>
              <w:tc>
                <w:tcPr>
                  <w:tcW w:w="3434" w:type="dxa"/>
                  <w:hideMark/>
                </w:tcPr>
                <w:p w:rsidR="00E53AC1" w:rsidRPr="00822381" w:rsidRDefault="00E53AC1">
                  <w:pPr>
                    <w:pStyle w:val="Default"/>
                  </w:pPr>
                  <w:r w:rsidRPr="00822381">
                    <w:t xml:space="preserve">- самоанализ </w:t>
                  </w:r>
                </w:p>
              </w:tc>
            </w:tr>
            <w:tr w:rsidR="00E53AC1" w:rsidRPr="00822381">
              <w:trPr>
                <w:trHeight w:val="247"/>
              </w:trPr>
              <w:tc>
                <w:tcPr>
                  <w:tcW w:w="3434" w:type="dxa"/>
                  <w:hideMark/>
                </w:tcPr>
                <w:p w:rsidR="00E53AC1" w:rsidRPr="00822381" w:rsidRDefault="00E53AC1">
                  <w:pPr>
                    <w:pStyle w:val="Default"/>
                  </w:pPr>
                  <w:r w:rsidRPr="00822381">
                    <w:t xml:space="preserve">- ролевые игры в рамках </w:t>
                  </w:r>
                </w:p>
                <w:p w:rsidR="00E53AC1" w:rsidRPr="00822381" w:rsidRDefault="00E53AC1">
                  <w:pPr>
                    <w:pStyle w:val="Default"/>
                  </w:pPr>
                  <w:r w:rsidRPr="00822381">
                    <w:t xml:space="preserve">тренинга </w:t>
                  </w:r>
                </w:p>
              </w:tc>
            </w:tr>
            <w:tr w:rsidR="00E53AC1" w:rsidRPr="00822381">
              <w:trPr>
                <w:trHeight w:val="109"/>
              </w:trPr>
              <w:tc>
                <w:tcPr>
                  <w:tcW w:w="3434" w:type="dxa"/>
                  <w:hideMark/>
                </w:tcPr>
                <w:p w:rsidR="00E53AC1" w:rsidRPr="00822381" w:rsidRDefault="00E53AC1">
                  <w:pPr>
                    <w:pStyle w:val="Default"/>
                  </w:pPr>
                  <w:r w:rsidRPr="00822381">
                    <w:t xml:space="preserve">- подведение итогов урока </w:t>
                  </w:r>
                </w:p>
              </w:tc>
            </w:tr>
            <w:tr w:rsidR="00E53AC1" w:rsidRPr="00822381">
              <w:trPr>
                <w:trHeight w:val="385"/>
              </w:trPr>
              <w:tc>
                <w:tcPr>
                  <w:tcW w:w="3434" w:type="dxa"/>
                  <w:hideMark/>
                </w:tcPr>
                <w:p w:rsidR="00E53AC1" w:rsidRPr="00822381" w:rsidRDefault="00E53AC1">
                  <w:pPr>
                    <w:pStyle w:val="Default"/>
                  </w:pPr>
                  <w:r w:rsidRPr="00822381">
                    <w:t xml:space="preserve">- мысленное </w:t>
                  </w:r>
                </w:p>
                <w:p w:rsidR="00E53AC1" w:rsidRPr="00822381" w:rsidRDefault="00E53AC1">
                  <w:pPr>
                    <w:pStyle w:val="Default"/>
                  </w:pPr>
                  <w:r w:rsidRPr="00822381">
                    <w:t xml:space="preserve">воспроизведение и анализ </w:t>
                  </w:r>
                </w:p>
                <w:p w:rsidR="00E53AC1" w:rsidRPr="00822381" w:rsidRDefault="00E53AC1">
                  <w:pPr>
                    <w:pStyle w:val="Default"/>
                  </w:pPr>
                  <w:r w:rsidRPr="00822381">
                    <w:t xml:space="preserve">картины, ситуации, книги, </w:t>
                  </w:r>
                </w:p>
              </w:tc>
            </w:tr>
            <w:tr w:rsidR="00E53AC1" w:rsidRPr="00822381">
              <w:trPr>
                <w:trHeight w:val="109"/>
              </w:trPr>
              <w:tc>
                <w:tcPr>
                  <w:tcW w:w="3434" w:type="dxa"/>
                  <w:hideMark/>
                </w:tcPr>
                <w:p w:rsidR="00E53AC1" w:rsidRPr="00822381" w:rsidRDefault="00E53AC1">
                  <w:pPr>
                    <w:pStyle w:val="Default"/>
                  </w:pPr>
                  <w:r w:rsidRPr="00822381">
                    <w:t xml:space="preserve">фильма </w:t>
                  </w:r>
                </w:p>
              </w:tc>
            </w:tr>
            <w:tr w:rsidR="00E53AC1" w:rsidRPr="00822381">
              <w:trPr>
                <w:trHeight w:val="385"/>
              </w:trPr>
              <w:tc>
                <w:tcPr>
                  <w:tcW w:w="3434" w:type="dxa"/>
                  <w:hideMark/>
                </w:tcPr>
                <w:p w:rsidR="00E53AC1" w:rsidRPr="00822381" w:rsidRDefault="00E53AC1">
                  <w:pPr>
                    <w:pStyle w:val="Default"/>
                  </w:pPr>
                  <w:r w:rsidRPr="00822381">
                    <w:t xml:space="preserve">- зрительное, моторное, </w:t>
                  </w:r>
                </w:p>
                <w:p w:rsidR="00E53AC1" w:rsidRPr="00822381" w:rsidRDefault="00E53AC1">
                  <w:pPr>
                    <w:pStyle w:val="Default"/>
                  </w:pPr>
                  <w:r w:rsidRPr="00822381">
                    <w:t xml:space="preserve">вербальное восприятие </w:t>
                  </w:r>
                </w:p>
                <w:p w:rsidR="00E53AC1" w:rsidRPr="00822381" w:rsidRDefault="00E53AC1">
                  <w:pPr>
                    <w:pStyle w:val="Default"/>
                  </w:pPr>
                  <w:r w:rsidRPr="00822381">
                    <w:t xml:space="preserve">живописи, музыки, литературы </w:t>
                  </w:r>
                </w:p>
              </w:tc>
            </w:tr>
          </w:tbl>
          <w:p w:rsidR="00E53AC1" w:rsidRPr="00822381" w:rsidRDefault="00E53AC1">
            <w:pPr>
              <w:pStyle w:val="a5"/>
              <w:widowControl w:val="0"/>
              <w:tabs>
                <w:tab w:val="left" w:pos="567"/>
              </w:tabs>
              <w:spacing w:before="0" w:after="0"/>
              <w:jc w:val="both"/>
            </w:pPr>
          </w:p>
        </w:tc>
      </w:tr>
      <w:tr w:rsidR="00E53AC1" w:rsidRPr="00822381" w:rsidTr="00E53AC1">
        <w:tc>
          <w:tcPr>
            <w:tcW w:w="2235" w:type="dxa"/>
            <w:tcBorders>
              <w:top w:val="single" w:sz="4" w:space="0" w:color="000000"/>
              <w:left w:val="single" w:sz="4" w:space="0" w:color="000000"/>
              <w:bottom w:val="single" w:sz="4" w:space="0" w:color="000000"/>
              <w:right w:val="single" w:sz="4" w:space="0" w:color="000000"/>
            </w:tcBorders>
          </w:tcPr>
          <w:p w:rsidR="00E53AC1" w:rsidRPr="00822381" w:rsidRDefault="00E53AC1">
            <w:pPr>
              <w:pStyle w:val="Default"/>
              <w:jc w:val="both"/>
            </w:pPr>
            <w:r w:rsidRPr="00822381">
              <w:t>Коммуникативные</w:t>
            </w:r>
          </w:p>
          <w:p w:rsidR="00E53AC1" w:rsidRPr="00822381" w:rsidRDefault="00E53AC1">
            <w:pPr>
              <w:pStyle w:val="a5"/>
              <w:widowControl w:val="0"/>
              <w:tabs>
                <w:tab w:val="left" w:pos="567"/>
              </w:tabs>
              <w:spacing w:before="0" w:after="0"/>
              <w:jc w:val="both"/>
            </w:pPr>
          </w:p>
        </w:tc>
        <w:tc>
          <w:tcPr>
            <w:tcW w:w="3685" w:type="dxa"/>
            <w:tcBorders>
              <w:top w:val="single" w:sz="4" w:space="0" w:color="000000"/>
              <w:left w:val="single" w:sz="4" w:space="0" w:color="000000"/>
              <w:bottom w:val="single" w:sz="4" w:space="0" w:color="000000"/>
              <w:right w:val="single" w:sz="4" w:space="0" w:color="000000"/>
            </w:tcBorders>
            <w:hideMark/>
          </w:tcPr>
          <w:p w:rsidR="00E53AC1" w:rsidRPr="00822381" w:rsidRDefault="00E53AC1">
            <w:pPr>
              <w:pStyle w:val="Default"/>
              <w:jc w:val="both"/>
            </w:pPr>
            <w:r w:rsidRPr="00822381">
              <w:rPr>
                <w:color w:val="auto"/>
              </w:rPr>
              <w:t xml:space="preserve">- </w:t>
            </w:r>
            <w:r w:rsidRPr="00822381">
              <w:t xml:space="preserve">планирование и осуществление учебного сотрудничества с учителем и сверстниками; </w:t>
            </w:r>
          </w:p>
          <w:p w:rsidR="00E53AC1" w:rsidRPr="00822381" w:rsidRDefault="00E53AC1">
            <w:pPr>
              <w:pStyle w:val="Default"/>
              <w:jc w:val="both"/>
            </w:pPr>
            <w:r w:rsidRPr="00822381">
              <w:t xml:space="preserve">- постановка вопросов - инициативное сотрудничество в поиске и сборе информации </w:t>
            </w:r>
          </w:p>
          <w:p w:rsidR="00E53AC1" w:rsidRPr="00822381" w:rsidRDefault="00E53AC1">
            <w:pPr>
              <w:pStyle w:val="Default"/>
              <w:jc w:val="both"/>
            </w:pPr>
            <w:r w:rsidRPr="00822381">
              <w:t xml:space="preserve">- учет позиции партнера разрешение конфликтов </w:t>
            </w:r>
          </w:p>
          <w:p w:rsidR="00E53AC1" w:rsidRPr="00822381" w:rsidRDefault="00E53AC1">
            <w:pPr>
              <w:pStyle w:val="Default"/>
              <w:jc w:val="both"/>
            </w:pPr>
            <w:r w:rsidRPr="00822381">
              <w:t xml:space="preserve">- управление поведением </w:t>
            </w:r>
          </w:p>
          <w:p w:rsidR="00E53AC1" w:rsidRPr="00822381" w:rsidRDefault="00E53AC1">
            <w:pPr>
              <w:pStyle w:val="Default"/>
              <w:jc w:val="both"/>
            </w:pPr>
            <w:r w:rsidRPr="00822381">
              <w:t xml:space="preserve">партнёра - контроль, коррекция, оценка его действий умение с достаточной полнотой и точностью выражать свои мысли </w:t>
            </w:r>
            <w:r w:rsidRPr="00822381">
              <w:lastRenderedPageBreak/>
              <w:t xml:space="preserve">в соответствии с задачами и условиями коммуникации; </w:t>
            </w:r>
          </w:p>
          <w:p w:rsidR="00E53AC1" w:rsidRPr="00822381" w:rsidRDefault="00E53AC1">
            <w:pPr>
              <w:pStyle w:val="Default"/>
              <w:jc w:val="both"/>
            </w:pPr>
            <w:r w:rsidRPr="00822381">
              <w:t xml:space="preserve">- передача информации и </w:t>
            </w:r>
          </w:p>
          <w:p w:rsidR="00E53AC1" w:rsidRPr="00822381" w:rsidRDefault="00E53AC1">
            <w:pPr>
              <w:pStyle w:val="Default"/>
              <w:jc w:val="both"/>
            </w:pPr>
            <w:r w:rsidRPr="00822381">
              <w:t xml:space="preserve">отображение предметного </w:t>
            </w:r>
          </w:p>
          <w:p w:rsidR="00E53AC1" w:rsidRPr="00822381" w:rsidRDefault="00E53AC1">
            <w:pPr>
              <w:pStyle w:val="a5"/>
              <w:widowControl w:val="0"/>
              <w:tabs>
                <w:tab w:val="left" w:pos="567"/>
              </w:tabs>
              <w:spacing w:before="0" w:after="0"/>
              <w:jc w:val="both"/>
            </w:pPr>
            <w:r w:rsidRPr="00822381">
              <w:t xml:space="preserve">содержания. </w:t>
            </w:r>
          </w:p>
        </w:tc>
        <w:tc>
          <w:tcPr>
            <w:tcW w:w="3760"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firstRow="1" w:lastRow="0" w:firstColumn="1" w:lastColumn="0" w:noHBand="0" w:noVBand="1"/>
            </w:tblPr>
            <w:tblGrid>
              <w:gridCol w:w="3434"/>
            </w:tblGrid>
            <w:tr w:rsidR="00E53AC1" w:rsidRPr="00822381">
              <w:trPr>
                <w:trHeight w:val="247"/>
              </w:trPr>
              <w:tc>
                <w:tcPr>
                  <w:tcW w:w="3434" w:type="dxa"/>
                  <w:hideMark/>
                </w:tcPr>
                <w:p w:rsidR="00E53AC1" w:rsidRPr="00822381" w:rsidRDefault="00E53AC1">
                  <w:pPr>
                    <w:pStyle w:val="Default"/>
                  </w:pPr>
                  <w:r w:rsidRPr="00822381">
                    <w:lastRenderedPageBreak/>
                    <w:t xml:space="preserve">- составление задания </w:t>
                  </w:r>
                </w:p>
                <w:p w:rsidR="00E53AC1" w:rsidRPr="00822381" w:rsidRDefault="00E53AC1">
                  <w:pPr>
                    <w:pStyle w:val="Default"/>
                  </w:pPr>
                  <w:r w:rsidRPr="00822381">
                    <w:t xml:space="preserve">партнеру </w:t>
                  </w:r>
                </w:p>
              </w:tc>
            </w:tr>
            <w:tr w:rsidR="00E53AC1" w:rsidRPr="00822381">
              <w:trPr>
                <w:trHeight w:val="109"/>
              </w:trPr>
              <w:tc>
                <w:tcPr>
                  <w:tcW w:w="3434" w:type="dxa"/>
                  <w:hideMark/>
                </w:tcPr>
                <w:p w:rsidR="00E53AC1" w:rsidRPr="00822381" w:rsidRDefault="00E53AC1">
                  <w:pPr>
                    <w:pStyle w:val="Default"/>
                  </w:pPr>
                  <w:r w:rsidRPr="00822381">
                    <w:t xml:space="preserve">- отзыв на работу товарища </w:t>
                  </w:r>
                </w:p>
              </w:tc>
            </w:tr>
            <w:tr w:rsidR="00E53AC1" w:rsidRPr="00822381">
              <w:trPr>
                <w:trHeight w:val="385"/>
              </w:trPr>
              <w:tc>
                <w:tcPr>
                  <w:tcW w:w="3434" w:type="dxa"/>
                  <w:hideMark/>
                </w:tcPr>
                <w:p w:rsidR="00E53AC1" w:rsidRPr="00822381" w:rsidRDefault="00E53AC1">
                  <w:pPr>
                    <w:pStyle w:val="Default"/>
                  </w:pPr>
                  <w:r w:rsidRPr="00822381">
                    <w:t xml:space="preserve">- парная работа по  выполнению заданий, поиску </w:t>
                  </w:r>
                </w:p>
                <w:p w:rsidR="00E53AC1" w:rsidRPr="00822381" w:rsidRDefault="00E53AC1">
                  <w:pPr>
                    <w:pStyle w:val="Default"/>
                  </w:pPr>
                  <w:r w:rsidRPr="00822381">
                    <w:t xml:space="preserve">информации и т.д. </w:t>
                  </w:r>
                </w:p>
              </w:tc>
            </w:tr>
            <w:tr w:rsidR="00E53AC1" w:rsidRPr="00822381">
              <w:trPr>
                <w:trHeight w:val="385"/>
              </w:trPr>
              <w:tc>
                <w:tcPr>
                  <w:tcW w:w="3434" w:type="dxa"/>
                  <w:hideMark/>
                </w:tcPr>
                <w:p w:rsidR="00E53AC1" w:rsidRPr="00822381" w:rsidRDefault="00E53AC1">
                  <w:pPr>
                    <w:pStyle w:val="Default"/>
                  </w:pPr>
                  <w:r w:rsidRPr="00822381">
                    <w:t xml:space="preserve">- групповая работа по </w:t>
                  </w:r>
                </w:p>
                <w:p w:rsidR="00E53AC1" w:rsidRPr="00822381" w:rsidRDefault="00E53AC1">
                  <w:pPr>
                    <w:pStyle w:val="Default"/>
                  </w:pPr>
                  <w:r w:rsidRPr="00822381">
                    <w:t xml:space="preserve">созданию проекта, составлению </w:t>
                  </w:r>
                </w:p>
                <w:p w:rsidR="00E53AC1" w:rsidRPr="00822381" w:rsidRDefault="00E53AC1">
                  <w:pPr>
                    <w:pStyle w:val="Default"/>
                  </w:pPr>
                  <w:r w:rsidRPr="00822381">
                    <w:t xml:space="preserve">кроссворда и т.д. </w:t>
                  </w:r>
                </w:p>
              </w:tc>
            </w:tr>
            <w:tr w:rsidR="00E53AC1" w:rsidRPr="00822381">
              <w:trPr>
                <w:trHeight w:val="247"/>
              </w:trPr>
              <w:tc>
                <w:tcPr>
                  <w:tcW w:w="3434" w:type="dxa"/>
                  <w:hideMark/>
                </w:tcPr>
                <w:p w:rsidR="00E53AC1" w:rsidRPr="00822381" w:rsidRDefault="00E53AC1">
                  <w:pPr>
                    <w:pStyle w:val="Default"/>
                  </w:pPr>
                  <w:r w:rsidRPr="00822381">
                    <w:t xml:space="preserve">- диалоговое слушание </w:t>
                  </w:r>
                </w:p>
                <w:p w:rsidR="00E53AC1" w:rsidRPr="00822381" w:rsidRDefault="00E53AC1">
                  <w:pPr>
                    <w:pStyle w:val="Default"/>
                  </w:pPr>
                  <w:r w:rsidRPr="00822381">
                    <w:t xml:space="preserve">(формулировка вопросов для обратной связи) </w:t>
                  </w:r>
                </w:p>
              </w:tc>
            </w:tr>
            <w:tr w:rsidR="00E53AC1" w:rsidRPr="00822381">
              <w:trPr>
                <w:trHeight w:val="109"/>
              </w:trPr>
              <w:tc>
                <w:tcPr>
                  <w:tcW w:w="3434" w:type="dxa"/>
                  <w:hideMark/>
                </w:tcPr>
                <w:p w:rsidR="00E53AC1" w:rsidRPr="00822381" w:rsidRDefault="00E53AC1">
                  <w:pPr>
                    <w:pStyle w:val="Default"/>
                  </w:pPr>
                  <w:r w:rsidRPr="00822381">
                    <w:lastRenderedPageBreak/>
                    <w:t xml:space="preserve">- диспуты, дискуссии </w:t>
                  </w:r>
                </w:p>
              </w:tc>
            </w:tr>
            <w:tr w:rsidR="00E53AC1" w:rsidRPr="00822381">
              <w:trPr>
                <w:trHeight w:val="523"/>
              </w:trPr>
              <w:tc>
                <w:tcPr>
                  <w:tcW w:w="3434" w:type="dxa"/>
                  <w:hideMark/>
                </w:tcPr>
                <w:p w:rsidR="00E53AC1" w:rsidRPr="00822381" w:rsidRDefault="00E53AC1">
                  <w:pPr>
                    <w:pStyle w:val="Default"/>
                  </w:pPr>
                  <w:r w:rsidRPr="00822381">
                    <w:t xml:space="preserve">- задания на развитие </w:t>
                  </w:r>
                </w:p>
                <w:p w:rsidR="00E53AC1" w:rsidRPr="00822381" w:rsidRDefault="00E53AC1">
                  <w:pPr>
                    <w:pStyle w:val="Default"/>
                  </w:pPr>
                  <w:r w:rsidRPr="00822381">
                    <w:t xml:space="preserve">диалогической речи </w:t>
                  </w:r>
                </w:p>
                <w:p w:rsidR="00E53AC1" w:rsidRPr="00822381" w:rsidRDefault="00E53AC1">
                  <w:pPr>
                    <w:pStyle w:val="Default"/>
                  </w:pPr>
                  <w:r w:rsidRPr="00822381">
                    <w:t xml:space="preserve">(обсуждение, расспрос, </w:t>
                  </w:r>
                </w:p>
                <w:p w:rsidR="00E53AC1" w:rsidRPr="00822381" w:rsidRDefault="00E53AC1">
                  <w:pPr>
                    <w:pStyle w:val="Default"/>
                  </w:pPr>
                  <w:r w:rsidRPr="00822381">
                    <w:t xml:space="preserve">убеждение, приглашение и т.д.) </w:t>
                  </w:r>
                </w:p>
              </w:tc>
            </w:tr>
            <w:tr w:rsidR="00E53AC1" w:rsidRPr="00822381">
              <w:trPr>
                <w:trHeight w:val="523"/>
              </w:trPr>
              <w:tc>
                <w:tcPr>
                  <w:tcW w:w="3434" w:type="dxa"/>
                  <w:hideMark/>
                </w:tcPr>
                <w:p w:rsidR="00E53AC1" w:rsidRPr="00822381" w:rsidRDefault="00E53AC1">
                  <w:pPr>
                    <w:pStyle w:val="Default"/>
                  </w:pPr>
                  <w:r w:rsidRPr="00822381">
                    <w:t xml:space="preserve">- задания на развитие </w:t>
                  </w:r>
                </w:p>
                <w:p w:rsidR="00E53AC1" w:rsidRPr="00822381" w:rsidRDefault="00E53AC1">
                  <w:pPr>
                    <w:pStyle w:val="Default"/>
                  </w:pPr>
                  <w:r w:rsidRPr="00822381">
                    <w:t xml:space="preserve">монологической речи </w:t>
                  </w:r>
                </w:p>
                <w:p w:rsidR="00E53AC1" w:rsidRPr="00822381" w:rsidRDefault="00E53AC1">
                  <w:pPr>
                    <w:pStyle w:val="Default"/>
                  </w:pPr>
                  <w:r w:rsidRPr="00822381">
                    <w:t xml:space="preserve">(составление рассказа, </w:t>
                  </w:r>
                </w:p>
                <w:p w:rsidR="00E53AC1" w:rsidRPr="00822381" w:rsidRDefault="00E53AC1">
                  <w:pPr>
                    <w:pStyle w:val="Default"/>
                  </w:pPr>
                  <w:r w:rsidRPr="00822381">
                    <w:t xml:space="preserve">описание, объяснение и т.д.) </w:t>
                  </w:r>
                </w:p>
              </w:tc>
            </w:tr>
            <w:tr w:rsidR="00E53AC1" w:rsidRPr="00822381">
              <w:trPr>
                <w:trHeight w:val="247"/>
              </w:trPr>
              <w:tc>
                <w:tcPr>
                  <w:tcW w:w="3434" w:type="dxa"/>
                  <w:hideMark/>
                </w:tcPr>
                <w:p w:rsidR="00E53AC1" w:rsidRPr="00822381" w:rsidRDefault="00E53AC1">
                  <w:pPr>
                    <w:pStyle w:val="Default"/>
                  </w:pPr>
                  <w:r w:rsidRPr="00822381">
                    <w:t xml:space="preserve">- ролевые игры в рамках </w:t>
                  </w:r>
                </w:p>
                <w:p w:rsidR="00E53AC1" w:rsidRPr="00822381" w:rsidRDefault="00E53AC1">
                  <w:pPr>
                    <w:pStyle w:val="Default"/>
                  </w:pPr>
                  <w:r w:rsidRPr="00822381">
                    <w:t xml:space="preserve">тренинга </w:t>
                  </w:r>
                </w:p>
              </w:tc>
            </w:tr>
            <w:tr w:rsidR="00E53AC1" w:rsidRPr="00822381">
              <w:trPr>
                <w:trHeight w:val="109"/>
              </w:trPr>
              <w:tc>
                <w:tcPr>
                  <w:tcW w:w="3434" w:type="dxa"/>
                  <w:hideMark/>
                </w:tcPr>
                <w:p w:rsidR="00E53AC1" w:rsidRPr="00822381" w:rsidRDefault="00E53AC1">
                  <w:pPr>
                    <w:pStyle w:val="Default"/>
                  </w:pPr>
                  <w:r w:rsidRPr="00822381">
                    <w:t xml:space="preserve">- групповые игры </w:t>
                  </w:r>
                </w:p>
              </w:tc>
            </w:tr>
          </w:tbl>
          <w:p w:rsidR="00E53AC1" w:rsidRPr="00822381" w:rsidRDefault="00E53AC1">
            <w:pPr>
              <w:pStyle w:val="a5"/>
              <w:widowControl w:val="0"/>
              <w:tabs>
                <w:tab w:val="left" w:pos="567"/>
              </w:tabs>
              <w:spacing w:before="0" w:after="0"/>
              <w:jc w:val="both"/>
            </w:pPr>
          </w:p>
        </w:tc>
      </w:tr>
      <w:tr w:rsidR="00E53AC1" w:rsidRPr="00822381" w:rsidTr="00E53AC1">
        <w:tc>
          <w:tcPr>
            <w:tcW w:w="2235" w:type="dxa"/>
            <w:tcBorders>
              <w:top w:val="single" w:sz="4" w:space="0" w:color="000000"/>
              <w:left w:val="single" w:sz="4" w:space="0" w:color="000000"/>
              <w:bottom w:val="single" w:sz="4" w:space="0" w:color="000000"/>
              <w:right w:val="single" w:sz="4" w:space="0" w:color="000000"/>
            </w:tcBorders>
          </w:tcPr>
          <w:p w:rsidR="00E53AC1" w:rsidRPr="00822381" w:rsidRDefault="00E53AC1">
            <w:pPr>
              <w:pStyle w:val="Default"/>
              <w:jc w:val="both"/>
            </w:pPr>
            <w:r w:rsidRPr="00822381">
              <w:lastRenderedPageBreak/>
              <w:t>Познавательные</w:t>
            </w:r>
          </w:p>
          <w:p w:rsidR="00E53AC1" w:rsidRPr="00822381" w:rsidRDefault="00E53AC1">
            <w:pPr>
              <w:pStyle w:val="a5"/>
              <w:widowControl w:val="0"/>
              <w:tabs>
                <w:tab w:val="left" w:pos="567"/>
              </w:tabs>
              <w:spacing w:before="0" w:after="0"/>
              <w:jc w:val="both"/>
            </w:pPr>
          </w:p>
        </w:tc>
        <w:tc>
          <w:tcPr>
            <w:tcW w:w="3685" w:type="dxa"/>
            <w:tcBorders>
              <w:top w:val="single" w:sz="4" w:space="0" w:color="000000"/>
              <w:left w:val="single" w:sz="4" w:space="0" w:color="000000"/>
              <w:bottom w:val="single" w:sz="4" w:space="0" w:color="000000"/>
              <w:right w:val="single" w:sz="4" w:space="0" w:color="000000"/>
            </w:tcBorders>
          </w:tcPr>
          <w:p w:rsidR="00E53AC1" w:rsidRPr="00822381" w:rsidRDefault="00E53AC1">
            <w:pPr>
              <w:pStyle w:val="Default"/>
              <w:jc w:val="both"/>
            </w:pPr>
            <w:r w:rsidRPr="00822381">
              <w:t xml:space="preserve">- самостоятельное выделение </w:t>
            </w:r>
          </w:p>
          <w:p w:rsidR="00E53AC1" w:rsidRPr="00822381" w:rsidRDefault="00E53AC1">
            <w:pPr>
              <w:pStyle w:val="Default"/>
              <w:jc w:val="both"/>
            </w:pPr>
            <w:r w:rsidRPr="00822381">
              <w:t xml:space="preserve">- и формулирование учебной цели; </w:t>
            </w:r>
          </w:p>
          <w:p w:rsidR="00E53AC1" w:rsidRPr="00822381" w:rsidRDefault="00E53AC1">
            <w:pPr>
              <w:pStyle w:val="Default"/>
              <w:jc w:val="both"/>
            </w:pPr>
            <w:r w:rsidRPr="00822381">
              <w:t xml:space="preserve">- информационный поиск; </w:t>
            </w:r>
          </w:p>
          <w:p w:rsidR="00E53AC1" w:rsidRPr="00822381" w:rsidRDefault="00E53AC1">
            <w:pPr>
              <w:pStyle w:val="Default"/>
              <w:jc w:val="both"/>
            </w:pPr>
            <w:r w:rsidRPr="00822381">
              <w:t xml:space="preserve">- знаково-символические действия; </w:t>
            </w:r>
          </w:p>
          <w:p w:rsidR="00E53AC1" w:rsidRPr="00822381" w:rsidRDefault="00E53AC1">
            <w:pPr>
              <w:pStyle w:val="Default"/>
              <w:jc w:val="both"/>
            </w:pPr>
            <w:r w:rsidRPr="00822381">
              <w:t xml:space="preserve">- структурирование знаний; </w:t>
            </w:r>
          </w:p>
          <w:p w:rsidR="00E53AC1" w:rsidRPr="00822381" w:rsidRDefault="00E53AC1">
            <w:pPr>
              <w:pStyle w:val="Default"/>
              <w:jc w:val="both"/>
            </w:pPr>
            <w:r w:rsidRPr="00822381">
              <w:t xml:space="preserve">- произвольное и осознанное построение речевого высказывания (устно и письменно); </w:t>
            </w:r>
          </w:p>
          <w:p w:rsidR="00E53AC1" w:rsidRPr="00822381" w:rsidRDefault="00E53AC1">
            <w:pPr>
              <w:pStyle w:val="Default"/>
              <w:jc w:val="both"/>
            </w:pPr>
            <w:r w:rsidRPr="00822381">
              <w:t xml:space="preserve">- смысловое чтение текстов различных жанров; </w:t>
            </w:r>
          </w:p>
          <w:p w:rsidR="00E53AC1" w:rsidRPr="00822381" w:rsidRDefault="00E53AC1">
            <w:pPr>
              <w:pStyle w:val="Default"/>
              <w:jc w:val="both"/>
            </w:pPr>
            <w:r w:rsidRPr="00822381">
              <w:t xml:space="preserve">- извлечение информации в </w:t>
            </w:r>
          </w:p>
          <w:p w:rsidR="00E53AC1" w:rsidRPr="00822381" w:rsidRDefault="00E53AC1">
            <w:pPr>
              <w:pStyle w:val="Default"/>
              <w:jc w:val="both"/>
            </w:pPr>
            <w:r w:rsidRPr="00822381">
              <w:t xml:space="preserve">соответствии с целью чтения; </w:t>
            </w:r>
          </w:p>
          <w:p w:rsidR="00E53AC1" w:rsidRPr="00822381" w:rsidRDefault="00E53AC1">
            <w:pPr>
              <w:pStyle w:val="Default"/>
              <w:jc w:val="both"/>
            </w:pPr>
            <w:r w:rsidRPr="00822381">
              <w:t xml:space="preserve">- рефлексия способов и условий действия, их контроль и оценка; </w:t>
            </w:r>
          </w:p>
          <w:p w:rsidR="00E53AC1" w:rsidRPr="00822381" w:rsidRDefault="00E53AC1">
            <w:pPr>
              <w:pStyle w:val="Default"/>
              <w:jc w:val="both"/>
            </w:pPr>
            <w:r w:rsidRPr="00822381">
              <w:t xml:space="preserve">- критичность </w:t>
            </w:r>
          </w:p>
          <w:p w:rsidR="00E53AC1" w:rsidRPr="00822381" w:rsidRDefault="00E53AC1">
            <w:pPr>
              <w:pStyle w:val="a5"/>
              <w:widowControl w:val="0"/>
              <w:tabs>
                <w:tab w:val="left" w:pos="567"/>
              </w:tabs>
              <w:spacing w:before="0" w:after="0"/>
              <w:jc w:val="both"/>
            </w:pPr>
          </w:p>
        </w:tc>
        <w:tc>
          <w:tcPr>
            <w:tcW w:w="3760"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firstRow="1" w:lastRow="0" w:firstColumn="1" w:lastColumn="0" w:noHBand="0" w:noVBand="1"/>
            </w:tblPr>
            <w:tblGrid>
              <w:gridCol w:w="3434"/>
            </w:tblGrid>
            <w:tr w:rsidR="00E53AC1" w:rsidRPr="00822381">
              <w:trPr>
                <w:trHeight w:val="247"/>
              </w:trPr>
              <w:tc>
                <w:tcPr>
                  <w:tcW w:w="3434" w:type="dxa"/>
                  <w:hideMark/>
                </w:tcPr>
                <w:p w:rsidR="00E53AC1" w:rsidRPr="00822381" w:rsidRDefault="00E53AC1">
                  <w:pPr>
                    <w:pStyle w:val="Default"/>
                  </w:pPr>
                  <w:r w:rsidRPr="00822381">
                    <w:t xml:space="preserve">-задачи и проекты на </w:t>
                  </w:r>
                </w:p>
                <w:p w:rsidR="00E53AC1" w:rsidRPr="00822381" w:rsidRDefault="00E53AC1">
                  <w:pPr>
                    <w:pStyle w:val="Default"/>
                  </w:pPr>
                  <w:r w:rsidRPr="00822381">
                    <w:t xml:space="preserve">выстраивание стратегии поиска решения задач </w:t>
                  </w:r>
                </w:p>
              </w:tc>
            </w:tr>
            <w:tr w:rsidR="00E53AC1" w:rsidRPr="00822381">
              <w:trPr>
                <w:trHeight w:val="523"/>
              </w:trPr>
              <w:tc>
                <w:tcPr>
                  <w:tcW w:w="3434" w:type="dxa"/>
                  <w:hideMark/>
                </w:tcPr>
                <w:p w:rsidR="00E53AC1" w:rsidRPr="00822381" w:rsidRDefault="00E53AC1">
                  <w:pPr>
                    <w:pStyle w:val="Default"/>
                  </w:pPr>
                  <w:r w:rsidRPr="00822381">
                    <w:t xml:space="preserve">- задания на нахождение </w:t>
                  </w:r>
                </w:p>
                <w:p w:rsidR="00E53AC1" w:rsidRPr="00822381" w:rsidRDefault="00E53AC1">
                  <w:pPr>
                    <w:pStyle w:val="Default"/>
                  </w:pPr>
                  <w:r w:rsidRPr="00822381">
                    <w:t xml:space="preserve">отличий, сравнение, поиск </w:t>
                  </w:r>
                </w:p>
                <w:p w:rsidR="00E53AC1" w:rsidRPr="00822381" w:rsidRDefault="00E53AC1">
                  <w:pPr>
                    <w:pStyle w:val="Default"/>
                  </w:pPr>
                  <w:r w:rsidRPr="00822381">
                    <w:t xml:space="preserve">лишнего, упорядочивание, </w:t>
                  </w:r>
                </w:p>
                <w:p w:rsidR="00E53AC1" w:rsidRPr="00822381" w:rsidRDefault="00E53AC1">
                  <w:pPr>
                    <w:pStyle w:val="Default"/>
                  </w:pPr>
                  <w:r w:rsidRPr="00822381">
                    <w:t xml:space="preserve">цепочки, оценивание и т.д. </w:t>
                  </w:r>
                </w:p>
              </w:tc>
            </w:tr>
            <w:tr w:rsidR="00E53AC1" w:rsidRPr="00822381">
              <w:trPr>
                <w:trHeight w:val="385"/>
              </w:trPr>
              <w:tc>
                <w:tcPr>
                  <w:tcW w:w="3434" w:type="dxa"/>
                  <w:hideMark/>
                </w:tcPr>
                <w:p w:rsidR="00E53AC1" w:rsidRPr="00822381" w:rsidRDefault="00E53AC1">
                  <w:pPr>
                    <w:pStyle w:val="Default"/>
                  </w:pPr>
                  <w:r w:rsidRPr="00822381">
                    <w:t xml:space="preserve">- задания на поиск </w:t>
                  </w:r>
                </w:p>
                <w:p w:rsidR="00E53AC1" w:rsidRPr="00822381" w:rsidRDefault="00E53AC1">
                  <w:pPr>
                    <w:pStyle w:val="Default"/>
                  </w:pPr>
                  <w:r w:rsidRPr="00822381">
                    <w:t xml:space="preserve">информации из разных </w:t>
                  </w:r>
                </w:p>
                <w:p w:rsidR="00E53AC1" w:rsidRPr="00822381" w:rsidRDefault="00E53AC1">
                  <w:pPr>
                    <w:pStyle w:val="Default"/>
                  </w:pPr>
                  <w:r w:rsidRPr="00822381">
                    <w:t xml:space="preserve">источников </w:t>
                  </w:r>
                </w:p>
              </w:tc>
            </w:tr>
            <w:tr w:rsidR="00E53AC1" w:rsidRPr="00822381">
              <w:trPr>
                <w:trHeight w:val="385"/>
              </w:trPr>
              <w:tc>
                <w:tcPr>
                  <w:tcW w:w="3434" w:type="dxa"/>
                  <w:hideMark/>
                </w:tcPr>
                <w:p w:rsidR="00E53AC1" w:rsidRPr="00822381" w:rsidRDefault="00E53AC1">
                  <w:pPr>
                    <w:pStyle w:val="Default"/>
                  </w:pPr>
                  <w:r w:rsidRPr="00822381">
                    <w:t xml:space="preserve">- задачи и проекты на </w:t>
                  </w:r>
                </w:p>
                <w:p w:rsidR="00E53AC1" w:rsidRPr="00822381" w:rsidRDefault="00E53AC1">
                  <w:pPr>
                    <w:pStyle w:val="Default"/>
                  </w:pPr>
                  <w:r w:rsidRPr="00822381">
                    <w:t xml:space="preserve">проведение эмпирического </w:t>
                  </w:r>
                </w:p>
                <w:p w:rsidR="00E53AC1" w:rsidRPr="00822381" w:rsidRDefault="00E53AC1">
                  <w:pPr>
                    <w:pStyle w:val="Default"/>
                  </w:pPr>
                  <w:r w:rsidRPr="00822381">
                    <w:t xml:space="preserve">исследования </w:t>
                  </w:r>
                </w:p>
              </w:tc>
            </w:tr>
            <w:tr w:rsidR="00E53AC1" w:rsidRPr="00822381">
              <w:trPr>
                <w:trHeight w:val="385"/>
              </w:trPr>
              <w:tc>
                <w:tcPr>
                  <w:tcW w:w="3434" w:type="dxa"/>
                  <w:hideMark/>
                </w:tcPr>
                <w:p w:rsidR="00E53AC1" w:rsidRPr="00822381" w:rsidRDefault="00E53AC1">
                  <w:pPr>
                    <w:pStyle w:val="Default"/>
                  </w:pPr>
                  <w:r w:rsidRPr="00822381">
                    <w:t xml:space="preserve">- задачи и проекты на </w:t>
                  </w:r>
                </w:p>
                <w:p w:rsidR="00E53AC1" w:rsidRPr="00822381" w:rsidRDefault="00E53AC1">
                  <w:pPr>
                    <w:pStyle w:val="Default"/>
                  </w:pPr>
                  <w:r w:rsidRPr="00822381">
                    <w:t xml:space="preserve">проведение теоретического </w:t>
                  </w:r>
                </w:p>
                <w:p w:rsidR="00E53AC1" w:rsidRPr="00822381" w:rsidRDefault="00E53AC1">
                  <w:pPr>
                    <w:pStyle w:val="Default"/>
                  </w:pPr>
                  <w:r w:rsidRPr="00822381">
                    <w:t xml:space="preserve">исследования </w:t>
                  </w:r>
                </w:p>
              </w:tc>
            </w:tr>
            <w:tr w:rsidR="00E53AC1" w:rsidRPr="00822381">
              <w:trPr>
                <w:trHeight w:val="109"/>
              </w:trPr>
              <w:tc>
                <w:tcPr>
                  <w:tcW w:w="3434" w:type="dxa"/>
                  <w:hideMark/>
                </w:tcPr>
                <w:p w:rsidR="00E53AC1" w:rsidRPr="00822381" w:rsidRDefault="00E53AC1">
                  <w:pPr>
                    <w:pStyle w:val="Default"/>
                  </w:pPr>
                  <w:r w:rsidRPr="00822381">
                    <w:t xml:space="preserve">- задачи на смысловое чтение </w:t>
                  </w:r>
                </w:p>
              </w:tc>
            </w:tr>
            <w:tr w:rsidR="00E53AC1" w:rsidRPr="00822381">
              <w:trPr>
                <w:trHeight w:val="109"/>
              </w:trPr>
              <w:tc>
                <w:tcPr>
                  <w:tcW w:w="3434" w:type="dxa"/>
                  <w:hideMark/>
                </w:tcPr>
                <w:p w:rsidR="00E53AC1" w:rsidRPr="00822381" w:rsidRDefault="00E53AC1">
                  <w:pPr>
                    <w:pStyle w:val="Default"/>
                  </w:pPr>
                  <w:r w:rsidRPr="00822381">
                    <w:t xml:space="preserve">- составление схем-опор </w:t>
                  </w:r>
                </w:p>
              </w:tc>
            </w:tr>
            <w:tr w:rsidR="00E53AC1" w:rsidRPr="00822381">
              <w:trPr>
                <w:trHeight w:val="247"/>
              </w:trPr>
              <w:tc>
                <w:tcPr>
                  <w:tcW w:w="3434" w:type="dxa"/>
                  <w:hideMark/>
                </w:tcPr>
                <w:p w:rsidR="00E53AC1" w:rsidRPr="00822381" w:rsidRDefault="00E53AC1">
                  <w:pPr>
                    <w:pStyle w:val="Default"/>
                  </w:pPr>
                  <w:r w:rsidRPr="00822381">
                    <w:t xml:space="preserve">- работа с планом, тезисами, </w:t>
                  </w:r>
                </w:p>
                <w:p w:rsidR="00E53AC1" w:rsidRPr="00822381" w:rsidRDefault="00E53AC1">
                  <w:pPr>
                    <w:pStyle w:val="Default"/>
                  </w:pPr>
                  <w:r w:rsidRPr="00822381">
                    <w:t xml:space="preserve">конспектами </w:t>
                  </w:r>
                </w:p>
              </w:tc>
            </w:tr>
            <w:tr w:rsidR="00E53AC1" w:rsidRPr="00822381">
              <w:trPr>
                <w:trHeight w:val="247"/>
              </w:trPr>
              <w:tc>
                <w:tcPr>
                  <w:tcW w:w="3434" w:type="dxa"/>
                  <w:hideMark/>
                </w:tcPr>
                <w:p w:rsidR="00E53AC1" w:rsidRPr="00822381" w:rsidRDefault="00E53AC1">
                  <w:pPr>
                    <w:pStyle w:val="Default"/>
                  </w:pPr>
                  <w:r w:rsidRPr="00822381">
                    <w:t xml:space="preserve">- составление и расшифровка </w:t>
                  </w:r>
                </w:p>
                <w:p w:rsidR="00E53AC1" w:rsidRPr="00822381" w:rsidRDefault="00E53AC1">
                  <w:pPr>
                    <w:pStyle w:val="Default"/>
                  </w:pPr>
                  <w:r w:rsidRPr="00822381">
                    <w:t xml:space="preserve">схем, диаграмм, таблиц </w:t>
                  </w:r>
                </w:p>
              </w:tc>
            </w:tr>
            <w:tr w:rsidR="00E53AC1" w:rsidRPr="00822381">
              <w:trPr>
                <w:trHeight w:val="109"/>
              </w:trPr>
              <w:tc>
                <w:tcPr>
                  <w:tcW w:w="3434" w:type="dxa"/>
                  <w:hideMark/>
                </w:tcPr>
                <w:p w:rsidR="00E53AC1" w:rsidRPr="00822381" w:rsidRDefault="00E53AC1">
                  <w:pPr>
                    <w:pStyle w:val="Default"/>
                  </w:pPr>
                  <w:r w:rsidRPr="00822381">
                    <w:t xml:space="preserve">- работа со словарями и справочниками </w:t>
                  </w:r>
                </w:p>
              </w:tc>
            </w:tr>
          </w:tbl>
          <w:p w:rsidR="00E53AC1" w:rsidRPr="00822381" w:rsidRDefault="00E53AC1">
            <w:pPr>
              <w:pStyle w:val="a5"/>
              <w:widowControl w:val="0"/>
              <w:tabs>
                <w:tab w:val="left" w:pos="567"/>
              </w:tabs>
              <w:spacing w:before="0" w:after="0"/>
              <w:jc w:val="both"/>
            </w:pPr>
          </w:p>
        </w:tc>
      </w:tr>
      <w:tr w:rsidR="00E53AC1" w:rsidRPr="00822381" w:rsidTr="00E53AC1">
        <w:tc>
          <w:tcPr>
            <w:tcW w:w="2235" w:type="dxa"/>
            <w:tcBorders>
              <w:top w:val="single" w:sz="4" w:space="0" w:color="000000"/>
              <w:left w:val="single" w:sz="4" w:space="0" w:color="000000"/>
              <w:bottom w:val="single" w:sz="4" w:space="0" w:color="000000"/>
              <w:right w:val="single" w:sz="4" w:space="0" w:color="000000"/>
            </w:tcBorders>
            <w:hideMark/>
          </w:tcPr>
          <w:p w:rsidR="00E53AC1" w:rsidRPr="00822381" w:rsidRDefault="00E53AC1">
            <w:pPr>
              <w:pStyle w:val="a5"/>
              <w:widowControl w:val="0"/>
              <w:spacing w:before="0" w:after="0"/>
              <w:jc w:val="both"/>
            </w:pPr>
            <w:r w:rsidRPr="00822381">
              <w:t xml:space="preserve">   Регулятивные</w:t>
            </w:r>
          </w:p>
        </w:tc>
        <w:tc>
          <w:tcPr>
            <w:tcW w:w="3685" w:type="dxa"/>
            <w:tcBorders>
              <w:top w:val="single" w:sz="4" w:space="0" w:color="000000"/>
              <w:left w:val="single" w:sz="4" w:space="0" w:color="000000"/>
              <w:bottom w:val="single" w:sz="4" w:space="0" w:color="000000"/>
              <w:right w:val="single" w:sz="4" w:space="0" w:color="000000"/>
            </w:tcBorders>
            <w:hideMark/>
          </w:tcPr>
          <w:p w:rsidR="00E53AC1" w:rsidRPr="00822381" w:rsidRDefault="00E53AC1">
            <w:pPr>
              <w:pStyle w:val="Default"/>
            </w:pPr>
            <w:r w:rsidRPr="00822381">
              <w:t xml:space="preserve">- рефлексия; </w:t>
            </w:r>
          </w:p>
          <w:p w:rsidR="00E53AC1" w:rsidRPr="00822381" w:rsidRDefault="00E53AC1">
            <w:pPr>
              <w:pStyle w:val="Default"/>
            </w:pPr>
            <w:r w:rsidRPr="00822381">
              <w:t xml:space="preserve">- ориентировка в ситуации; </w:t>
            </w:r>
          </w:p>
          <w:p w:rsidR="00E53AC1" w:rsidRPr="00822381" w:rsidRDefault="00E53AC1">
            <w:pPr>
              <w:pStyle w:val="Default"/>
            </w:pPr>
            <w:r w:rsidRPr="00822381">
              <w:t xml:space="preserve">- прогнозирование; </w:t>
            </w:r>
          </w:p>
          <w:p w:rsidR="00E53AC1" w:rsidRPr="00822381" w:rsidRDefault="00E53AC1">
            <w:pPr>
              <w:pStyle w:val="Default"/>
            </w:pPr>
            <w:r w:rsidRPr="00822381">
              <w:t xml:space="preserve">- целеполагание; </w:t>
            </w:r>
          </w:p>
          <w:p w:rsidR="00E53AC1" w:rsidRPr="00822381" w:rsidRDefault="00E53AC1">
            <w:pPr>
              <w:pStyle w:val="Default"/>
            </w:pPr>
            <w:r w:rsidRPr="00822381">
              <w:t xml:space="preserve">- оценивание; </w:t>
            </w:r>
          </w:p>
          <w:p w:rsidR="00E53AC1" w:rsidRPr="00822381" w:rsidRDefault="00E53AC1">
            <w:pPr>
              <w:pStyle w:val="Default"/>
            </w:pPr>
            <w:r w:rsidRPr="00822381">
              <w:t xml:space="preserve">- принятие решения; </w:t>
            </w:r>
          </w:p>
          <w:p w:rsidR="00E53AC1" w:rsidRPr="00822381" w:rsidRDefault="00E53AC1">
            <w:pPr>
              <w:pStyle w:val="Default"/>
            </w:pPr>
            <w:r w:rsidRPr="00822381">
              <w:t xml:space="preserve">- самоконтроль; </w:t>
            </w:r>
          </w:p>
          <w:tbl>
            <w:tblPr>
              <w:tblW w:w="0" w:type="auto"/>
              <w:tblLayout w:type="fixed"/>
              <w:tblLook w:val="04A0" w:firstRow="1" w:lastRow="0" w:firstColumn="1" w:lastColumn="0" w:noHBand="0" w:noVBand="1"/>
            </w:tblPr>
            <w:tblGrid>
              <w:gridCol w:w="1791"/>
              <w:gridCol w:w="236"/>
            </w:tblGrid>
            <w:tr w:rsidR="00E53AC1" w:rsidRPr="00822381">
              <w:trPr>
                <w:trHeight w:val="109"/>
              </w:trPr>
              <w:tc>
                <w:tcPr>
                  <w:tcW w:w="1791" w:type="dxa"/>
                  <w:hideMark/>
                </w:tcPr>
                <w:p w:rsidR="00E53AC1" w:rsidRPr="00822381" w:rsidRDefault="00E53AC1">
                  <w:pPr>
                    <w:pStyle w:val="Default"/>
                  </w:pPr>
                  <w:r w:rsidRPr="00822381">
                    <w:t>- коррекция;</w:t>
                  </w:r>
                </w:p>
                <w:p w:rsidR="00E53AC1" w:rsidRPr="00822381" w:rsidRDefault="00E53AC1">
                  <w:pPr>
                    <w:pStyle w:val="Default"/>
                  </w:pPr>
                  <w:r w:rsidRPr="00822381">
                    <w:t xml:space="preserve">- планирование </w:t>
                  </w:r>
                </w:p>
              </w:tc>
              <w:tc>
                <w:tcPr>
                  <w:tcW w:w="222" w:type="dxa"/>
                </w:tcPr>
                <w:p w:rsidR="00E53AC1" w:rsidRPr="00822381" w:rsidRDefault="00E53AC1">
                  <w:pPr>
                    <w:pStyle w:val="Default"/>
                  </w:pPr>
                </w:p>
              </w:tc>
            </w:tr>
          </w:tbl>
          <w:p w:rsidR="00E53AC1" w:rsidRPr="00822381" w:rsidRDefault="00E53AC1">
            <w:pPr>
              <w:pStyle w:val="a5"/>
              <w:widowControl w:val="0"/>
              <w:tabs>
                <w:tab w:val="left" w:pos="567"/>
              </w:tabs>
              <w:spacing w:before="0" w:after="0"/>
              <w:jc w:val="both"/>
            </w:pPr>
          </w:p>
        </w:tc>
        <w:tc>
          <w:tcPr>
            <w:tcW w:w="3760" w:type="dxa"/>
            <w:tcBorders>
              <w:top w:val="single" w:sz="4" w:space="0" w:color="000000"/>
              <w:left w:val="single" w:sz="4" w:space="0" w:color="000000"/>
              <w:bottom w:val="single" w:sz="4" w:space="0" w:color="000000"/>
              <w:right w:val="single" w:sz="4" w:space="0" w:color="000000"/>
            </w:tcBorders>
            <w:hideMark/>
          </w:tcPr>
          <w:p w:rsidR="00E53AC1" w:rsidRPr="00822381" w:rsidRDefault="00E53AC1">
            <w:pPr>
              <w:pStyle w:val="a5"/>
              <w:widowControl w:val="0"/>
              <w:tabs>
                <w:tab w:val="left" w:pos="567"/>
              </w:tabs>
              <w:spacing w:before="0" w:after="0"/>
              <w:jc w:val="both"/>
            </w:pPr>
            <w:r w:rsidRPr="00822381">
              <w:t>- маршрутные листы</w:t>
            </w:r>
          </w:p>
          <w:tbl>
            <w:tblPr>
              <w:tblW w:w="0" w:type="auto"/>
              <w:tblLayout w:type="fixed"/>
              <w:tblLook w:val="04A0" w:firstRow="1" w:lastRow="0" w:firstColumn="1" w:lastColumn="0" w:noHBand="0" w:noVBand="1"/>
            </w:tblPr>
            <w:tblGrid>
              <w:gridCol w:w="3434"/>
            </w:tblGrid>
            <w:tr w:rsidR="00E53AC1" w:rsidRPr="00822381">
              <w:trPr>
                <w:trHeight w:val="247"/>
              </w:trPr>
              <w:tc>
                <w:tcPr>
                  <w:tcW w:w="3434" w:type="dxa"/>
                  <w:hideMark/>
                </w:tcPr>
                <w:p w:rsidR="00E53AC1" w:rsidRPr="00822381" w:rsidRDefault="00E53AC1">
                  <w:pPr>
                    <w:pStyle w:val="Default"/>
                  </w:pPr>
                  <w:r w:rsidRPr="00822381">
                    <w:t xml:space="preserve">- парная и коллективная </w:t>
                  </w:r>
                </w:p>
                <w:p w:rsidR="00E53AC1" w:rsidRPr="00822381" w:rsidRDefault="00E53AC1">
                  <w:pPr>
                    <w:pStyle w:val="Default"/>
                  </w:pPr>
                  <w:r w:rsidRPr="00822381">
                    <w:t xml:space="preserve">деятельность </w:t>
                  </w:r>
                </w:p>
              </w:tc>
            </w:tr>
            <w:tr w:rsidR="00E53AC1" w:rsidRPr="00822381">
              <w:trPr>
                <w:trHeight w:val="385"/>
              </w:trPr>
              <w:tc>
                <w:tcPr>
                  <w:tcW w:w="3434" w:type="dxa"/>
                  <w:hideMark/>
                </w:tcPr>
                <w:p w:rsidR="00E53AC1" w:rsidRPr="00822381" w:rsidRDefault="00E53AC1">
                  <w:pPr>
                    <w:pStyle w:val="Default"/>
                  </w:pPr>
                  <w:r w:rsidRPr="00822381">
                    <w:t xml:space="preserve">- задания, нацеленные на </w:t>
                  </w:r>
                </w:p>
                <w:p w:rsidR="00E53AC1" w:rsidRPr="00822381" w:rsidRDefault="00E53AC1">
                  <w:pPr>
                    <w:pStyle w:val="Default"/>
                  </w:pPr>
                  <w:r w:rsidRPr="00822381">
                    <w:t xml:space="preserve">оценку, прикидку и </w:t>
                  </w:r>
                </w:p>
                <w:p w:rsidR="00E53AC1" w:rsidRPr="00822381" w:rsidRDefault="00E53AC1">
                  <w:pPr>
                    <w:pStyle w:val="Default"/>
                  </w:pPr>
                  <w:r w:rsidRPr="00822381">
                    <w:t xml:space="preserve">прогнозирование результата </w:t>
                  </w:r>
                </w:p>
              </w:tc>
            </w:tr>
            <w:tr w:rsidR="00E53AC1" w:rsidRPr="00822381">
              <w:trPr>
                <w:trHeight w:val="523"/>
              </w:trPr>
              <w:tc>
                <w:tcPr>
                  <w:tcW w:w="3434" w:type="dxa"/>
                  <w:hideMark/>
                </w:tcPr>
                <w:p w:rsidR="00E53AC1" w:rsidRPr="00822381" w:rsidRDefault="00E53AC1">
                  <w:pPr>
                    <w:pStyle w:val="Default"/>
                  </w:pPr>
                  <w:r w:rsidRPr="00822381">
                    <w:t xml:space="preserve">- задания на самопроверку </w:t>
                  </w:r>
                </w:p>
                <w:p w:rsidR="00E53AC1" w:rsidRPr="00822381" w:rsidRDefault="00E53AC1">
                  <w:pPr>
                    <w:pStyle w:val="Default"/>
                  </w:pPr>
                  <w:r w:rsidRPr="00822381">
                    <w:t xml:space="preserve">результата, оценку результата, </w:t>
                  </w:r>
                </w:p>
                <w:p w:rsidR="00E53AC1" w:rsidRPr="00822381" w:rsidRDefault="00E53AC1">
                  <w:pPr>
                    <w:pStyle w:val="Default"/>
                  </w:pPr>
                  <w:r w:rsidRPr="00822381">
                    <w:t xml:space="preserve">коррекцию (преднамеренные </w:t>
                  </w:r>
                </w:p>
                <w:p w:rsidR="00E53AC1" w:rsidRPr="00822381" w:rsidRDefault="00E53AC1">
                  <w:pPr>
                    <w:pStyle w:val="Default"/>
                  </w:pPr>
                  <w:r w:rsidRPr="00822381">
                    <w:t xml:space="preserve">ошибки) </w:t>
                  </w:r>
                </w:p>
              </w:tc>
            </w:tr>
            <w:tr w:rsidR="00E53AC1" w:rsidRPr="00822381">
              <w:trPr>
                <w:trHeight w:val="661"/>
              </w:trPr>
              <w:tc>
                <w:tcPr>
                  <w:tcW w:w="3434" w:type="dxa"/>
                  <w:hideMark/>
                </w:tcPr>
                <w:p w:rsidR="00E53AC1" w:rsidRPr="00822381" w:rsidRDefault="00E53AC1">
                  <w:pPr>
                    <w:pStyle w:val="Default"/>
                    <w:jc w:val="both"/>
                  </w:pPr>
                  <w:r w:rsidRPr="00822381">
                    <w:t xml:space="preserve">- задания, обучающие </w:t>
                  </w:r>
                </w:p>
                <w:p w:rsidR="00E53AC1" w:rsidRPr="00822381" w:rsidRDefault="00E53AC1">
                  <w:pPr>
                    <w:pStyle w:val="Default"/>
                    <w:jc w:val="both"/>
                  </w:pPr>
                  <w:r w:rsidRPr="00822381">
                    <w:t xml:space="preserve">пошаговому и итоговому </w:t>
                  </w:r>
                </w:p>
                <w:p w:rsidR="00E53AC1" w:rsidRPr="00822381" w:rsidRDefault="00E53AC1">
                  <w:pPr>
                    <w:pStyle w:val="Default"/>
                    <w:jc w:val="both"/>
                  </w:pPr>
                  <w:r w:rsidRPr="00822381">
                    <w:t xml:space="preserve">контролю за результатами, </w:t>
                  </w:r>
                </w:p>
                <w:p w:rsidR="00E53AC1" w:rsidRPr="00822381" w:rsidRDefault="00E53AC1">
                  <w:pPr>
                    <w:pStyle w:val="Default"/>
                    <w:jc w:val="both"/>
                  </w:pPr>
                  <w:r w:rsidRPr="00822381">
                    <w:t xml:space="preserve">планированию решения задачи </w:t>
                  </w:r>
                </w:p>
                <w:p w:rsidR="00E53AC1" w:rsidRPr="00822381" w:rsidRDefault="00E53AC1">
                  <w:pPr>
                    <w:pStyle w:val="Default"/>
                    <w:jc w:val="both"/>
                  </w:pPr>
                  <w:r w:rsidRPr="00822381">
                    <w:t xml:space="preserve">и прогнозированию результата </w:t>
                  </w:r>
                </w:p>
              </w:tc>
            </w:tr>
            <w:tr w:rsidR="00E53AC1" w:rsidRPr="00822381">
              <w:trPr>
                <w:trHeight w:val="523"/>
              </w:trPr>
              <w:tc>
                <w:tcPr>
                  <w:tcW w:w="3434" w:type="dxa"/>
                  <w:hideMark/>
                </w:tcPr>
                <w:p w:rsidR="00E53AC1" w:rsidRPr="00822381" w:rsidRDefault="00E53AC1">
                  <w:pPr>
                    <w:pStyle w:val="Default"/>
                    <w:jc w:val="both"/>
                  </w:pPr>
                  <w:r w:rsidRPr="00822381">
                    <w:lastRenderedPageBreak/>
                    <w:t xml:space="preserve">- задания, содержащие </w:t>
                  </w:r>
                </w:p>
                <w:p w:rsidR="00E53AC1" w:rsidRPr="00822381" w:rsidRDefault="00E53AC1">
                  <w:pPr>
                    <w:pStyle w:val="Default"/>
                    <w:jc w:val="both"/>
                  </w:pPr>
                  <w:r w:rsidRPr="00822381">
                    <w:t xml:space="preserve">элементы проектной и </w:t>
                  </w:r>
                </w:p>
                <w:p w:rsidR="00E53AC1" w:rsidRPr="00822381" w:rsidRDefault="00E53AC1">
                  <w:pPr>
                    <w:pStyle w:val="Default"/>
                    <w:jc w:val="both"/>
                  </w:pPr>
                  <w:r w:rsidRPr="00822381">
                    <w:t xml:space="preserve">исследовательской </w:t>
                  </w:r>
                </w:p>
                <w:p w:rsidR="00E53AC1" w:rsidRPr="00822381" w:rsidRDefault="00E53AC1">
                  <w:pPr>
                    <w:pStyle w:val="Default"/>
                    <w:jc w:val="both"/>
                  </w:pPr>
                  <w:r w:rsidRPr="00822381">
                    <w:t xml:space="preserve">деятельности </w:t>
                  </w:r>
                </w:p>
              </w:tc>
            </w:tr>
            <w:tr w:rsidR="00E53AC1" w:rsidRPr="00822381">
              <w:trPr>
                <w:trHeight w:val="109"/>
              </w:trPr>
              <w:tc>
                <w:tcPr>
                  <w:tcW w:w="3434" w:type="dxa"/>
                  <w:hideMark/>
                </w:tcPr>
                <w:p w:rsidR="00E53AC1" w:rsidRPr="00822381" w:rsidRDefault="00E53AC1">
                  <w:pPr>
                    <w:pStyle w:val="Default"/>
                    <w:jc w:val="both"/>
                  </w:pPr>
                  <w:r w:rsidRPr="00822381">
                    <w:t xml:space="preserve">- самоконтроль и самооценка </w:t>
                  </w:r>
                </w:p>
              </w:tc>
            </w:tr>
            <w:tr w:rsidR="00E53AC1" w:rsidRPr="00822381">
              <w:trPr>
                <w:trHeight w:val="247"/>
              </w:trPr>
              <w:tc>
                <w:tcPr>
                  <w:tcW w:w="3434" w:type="dxa"/>
                  <w:hideMark/>
                </w:tcPr>
                <w:p w:rsidR="00E53AC1" w:rsidRPr="00822381" w:rsidRDefault="00E53AC1">
                  <w:pPr>
                    <w:pStyle w:val="Default"/>
                    <w:jc w:val="both"/>
                  </w:pPr>
                  <w:r w:rsidRPr="00822381">
                    <w:t xml:space="preserve">- взаимоконтроль и </w:t>
                  </w:r>
                </w:p>
                <w:p w:rsidR="00E53AC1" w:rsidRPr="00822381" w:rsidRDefault="00E53AC1">
                  <w:pPr>
                    <w:pStyle w:val="Default"/>
                    <w:jc w:val="both"/>
                  </w:pPr>
                  <w:r w:rsidRPr="00822381">
                    <w:t xml:space="preserve">взаимооценка </w:t>
                  </w:r>
                </w:p>
              </w:tc>
            </w:tr>
            <w:tr w:rsidR="00E53AC1" w:rsidRPr="00822381">
              <w:trPr>
                <w:trHeight w:val="247"/>
              </w:trPr>
              <w:tc>
                <w:tcPr>
                  <w:tcW w:w="3434" w:type="dxa"/>
                  <w:hideMark/>
                </w:tcPr>
                <w:p w:rsidR="00E53AC1" w:rsidRPr="00822381" w:rsidRDefault="00E53AC1">
                  <w:pPr>
                    <w:pStyle w:val="Default"/>
                    <w:jc w:val="both"/>
                  </w:pPr>
                  <w:r w:rsidRPr="00822381">
                    <w:t xml:space="preserve">- дифференцированные </w:t>
                  </w:r>
                </w:p>
                <w:p w:rsidR="00E53AC1" w:rsidRPr="00822381" w:rsidRDefault="00E53AC1">
                  <w:pPr>
                    <w:pStyle w:val="Default"/>
                    <w:jc w:val="both"/>
                  </w:pPr>
                  <w:r w:rsidRPr="00822381">
                    <w:t xml:space="preserve">задания </w:t>
                  </w:r>
                </w:p>
              </w:tc>
            </w:tr>
            <w:tr w:rsidR="00E53AC1" w:rsidRPr="00822381">
              <w:trPr>
                <w:trHeight w:val="1075"/>
              </w:trPr>
              <w:tc>
                <w:tcPr>
                  <w:tcW w:w="3434" w:type="dxa"/>
                  <w:hideMark/>
                </w:tcPr>
                <w:p w:rsidR="00E53AC1" w:rsidRPr="00822381" w:rsidRDefault="00E53AC1">
                  <w:pPr>
                    <w:pStyle w:val="Default"/>
                    <w:jc w:val="both"/>
                  </w:pPr>
                  <w:r w:rsidRPr="00822381">
                    <w:t xml:space="preserve">- выполнение различных </w:t>
                  </w:r>
                </w:p>
                <w:p w:rsidR="00E53AC1" w:rsidRPr="00822381" w:rsidRDefault="00E53AC1">
                  <w:pPr>
                    <w:pStyle w:val="Default"/>
                    <w:jc w:val="both"/>
                  </w:pPr>
                  <w:r w:rsidRPr="00822381">
                    <w:t xml:space="preserve">творческих работ, </w:t>
                  </w:r>
                </w:p>
                <w:p w:rsidR="00E53AC1" w:rsidRPr="00822381" w:rsidRDefault="00E53AC1">
                  <w:pPr>
                    <w:pStyle w:val="Default"/>
                    <w:jc w:val="both"/>
                  </w:pPr>
                  <w:r w:rsidRPr="00822381">
                    <w:t xml:space="preserve">предусматривающих сбор и </w:t>
                  </w:r>
                </w:p>
                <w:p w:rsidR="00E53AC1" w:rsidRPr="00822381" w:rsidRDefault="00E53AC1">
                  <w:pPr>
                    <w:pStyle w:val="Default"/>
                    <w:jc w:val="both"/>
                  </w:pPr>
                  <w:r w:rsidRPr="00822381">
                    <w:t xml:space="preserve">обработку информации, </w:t>
                  </w:r>
                </w:p>
                <w:p w:rsidR="00E53AC1" w:rsidRPr="00822381" w:rsidRDefault="00E53AC1">
                  <w:pPr>
                    <w:pStyle w:val="Default"/>
                    <w:jc w:val="both"/>
                  </w:pPr>
                  <w:r w:rsidRPr="00822381">
                    <w:t xml:space="preserve">подготовку предварительного </w:t>
                  </w:r>
                </w:p>
                <w:p w:rsidR="00E53AC1" w:rsidRPr="00822381" w:rsidRDefault="00E53AC1">
                  <w:pPr>
                    <w:pStyle w:val="Default"/>
                    <w:jc w:val="both"/>
                  </w:pPr>
                  <w:r w:rsidRPr="00822381">
                    <w:t xml:space="preserve">наброска, черновой и </w:t>
                  </w:r>
                </w:p>
                <w:p w:rsidR="00E53AC1" w:rsidRPr="00822381" w:rsidRDefault="00E53AC1">
                  <w:pPr>
                    <w:pStyle w:val="Default"/>
                    <w:jc w:val="both"/>
                  </w:pPr>
                  <w:r w:rsidRPr="00822381">
                    <w:t xml:space="preserve">окончательной версий, </w:t>
                  </w:r>
                </w:p>
                <w:p w:rsidR="00E53AC1" w:rsidRPr="00822381" w:rsidRDefault="00E53AC1">
                  <w:pPr>
                    <w:pStyle w:val="Default"/>
                    <w:jc w:val="both"/>
                  </w:pPr>
                  <w:r w:rsidRPr="00822381">
                    <w:t xml:space="preserve">- обсуждение и презентацию </w:t>
                  </w:r>
                </w:p>
              </w:tc>
            </w:tr>
            <w:tr w:rsidR="00E53AC1" w:rsidRPr="00822381">
              <w:trPr>
                <w:trHeight w:val="247"/>
              </w:trPr>
              <w:tc>
                <w:tcPr>
                  <w:tcW w:w="3434" w:type="dxa"/>
                  <w:hideMark/>
                </w:tcPr>
                <w:p w:rsidR="00E53AC1" w:rsidRPr="00822381" w:rsidRDefault="00E53AC1">
                  <w:pPr>
                    <w:pStyle w:val="Default"/>
                    <w:jc w:val="both"/>
                  </w:pPr>
                  <w:r w:rsidRPr="00822381">
                    <w:t xml:space="preserve">- тренинговые и проверочные </w:t>
                  </w:r>
                </w:p>
                <w:p w:rsidR="00E53AC1" w:rsidRPr="00822381" w:rsidRDefault="00E53AC1">
                  <w:pPr>
                    <w:pStyle w:val="Default"/>
                    <w:jc w:val="both"/>
                  </w:pPr>
                  <w:r w:rsidRPr="00822381">
                    <w:t xml:space="preserve">задания </w:t>
                  </w:r>
                </w:p>
              </w:tc>
            </w:tr>
            <w:tr w:rsidR="00E53AC1" w:rsidRPr="00822381">
              <w:trPr>
                <w:trHeight w:val="1134"/>
              </w:trPr>
              <w:tc>
                <w:tcPr>
                  <w:tcW w:w="3434" w:type="dxa"/>
                  <w:hideMark/>
                </w:tcPr>
                <w:p w:rsidR="00E53AC1" w:rsidRPr="00822381" w:rsidRDefault="00E53AC1">
                  <w:pPr>
                    <w:pStyle w:val="Default"/>
                  </w:pPr>
                  <w:r w:rsidRPr="00822381">
                    <w:t xml:space="preserve">- подготовка мероприятия </w:t>
                  </w:r>
                </w:p>
                <w:p w:rsidR="00E53AC1" w:rsidRPr="00822381" w:rsidRDefault="00E53AC1">
                  <w:pPr>
                    <w:pStyle w:val="Default"/>
                  </w:pPr>
                  <w:r w:rsidRPr="00822381">
                    <w:t xml:space="preserve">(праздника, концерта и т.д.), </w:t>
                  </w:r>
                </w:p>
                <w:p w:rsidR="00E53AC1" w:rsidRPr="00822381" w:rsidRDefault="00E53AC1">
                  <w:pPr>
                    <w:pStyle w:val="Default"/>
                  </w:pPr>
                  <w:r w:rsidRPr="00822381">
                    <w:t xml:space="preserve">включающая в себя </w:t>
                  </w:r>
                </w:p>
                <w:p w:rsidR="00E53AC1" w:rsidRPr="00822381" w:rsidRDefault="00E53AC1">
                  <w:pPr>
                    <w:pStyle w:val="Default"/>
                  </w:pPr>
                  <w:r w:rsidRPr="00822381">
                    <w:t xml:space="preserve">планирование этапов </w:t>
                  </w:r>
                </w:p>
                <w:p w:rsidR="00E53AC1" w:rsidRPr="00822381" w:rsidRDefault="00E53AC1">
                  <w:pPr>
                    <w:pStyle w:val="Default"/>
                  </w:pPr>
                  <w:r w:rsidRPr="00822381">
                    <w:t xml:space="preserve">выполнения работы, </w:t>
                  </w:r>
                </w:p>
                <w:p w:rsidR="00E53AC1" w:rsidRPr="00822381" w:rsidRDefault="00E53AC1">
                  <w:pPr>
                    <w:pStyle w:val="Default"/>
                  </w:pPr>
                  <w:r w:rsidRPr="00822381">
                    <w:t xml:space="preserve">отслеживание продвижения в </w:t>
                  </w:r>
                </w:p>
                <w:p w:rsidR="00E53AC1" w:rsidRPr="00822381" w:rsidRDefault="00E53AC1">
                  <w:pPr>
                    <w:pStyle w:val="Default"/>
                  </w:pPr>
                  <w:r w:rsidRPr="00822381">
                    <w:t xml:space="preserve">выполнении задания, </w:t>
                  </w:r>
                </w:p>
                <w:p w:rsidR="00E53AC1" w:rsidRPr="00822381" w:rsidRDefault="00E53AC1">
                  <w:pPr>
                    <w:pStyle w:val="Default"/>
                  </w:pPr>
                  <w:r w:rsidRPr="00822381">
                    <w:t xml:space="preserve">соблюдение графика </w:t>
                  </w:r>
                </w:p>
                <w:p w:rsidR="00E53AC1" w:rsidRPr="00822381" w:rsidRDefault="00E53AC1">
                  <w:pPr>
                    <w:pStyle w:val="Default"/>
                  </w:pPr>
                  <w:r w:rsidRPr="00822381">
                    <w:t xml:space="preserve">подготовки и предоставления материалов, поиск </w:t>
                  </w:r>
                </w:p>
                <w:p w:rsidR="00E53AC1" w:rsidRPr="00822381" w:rsidRDefault="00E53AC1">
                  <w:pPr>
                    <w:pStyle w:val="Default"/>
                  </w:pPr>
                  <w:r w:rsidRPr="00822381">
                    <w:t xml:space="preserve">необходимых ресурсов, </w:t>
                  </w:r>
                </w:p>
                <w:p w:rsidR="00E53AC1" w:rsidRPr="00822381" w:rsidRDefault="00E53AC1">
                  <w:pPr>
                    <w:pStyle w:val="Default"/>
                  </w:pPr>
                  <w:r w:rsidRPr="00822381">
                    <w:t xml:space="preserve">распределение обязанностей и </w:t>
                  </w:r>
                </w:p>
                <w:p w:rsidR="00E53AC1" w:rsidRPr="00822381" w:rsidRDefault="00E53AC1">
                  <w:pPr>
                    <w:pStyle w:val="Default"/>
                  </w:pPr>
                  <w:r w:rsidRPr="00822381">
                    <w:t xml:space="preserve">контроль качества выполнения </w:t>
                  </w:r>
                </w:p>
                <w:p w:rsidR="00E53AC1" w:rsidRPr="00822381" w:rsidRDefault="00E53AC1">
                  <w:pPr>
                    <w:pStyle w:val="Default"/>
                  </w:pPr>
                  <w:r w:rsidRPr="00822381">
                    <w:t xml:space="preserve">работы </w:t>
                  </w:r>
                </w:p>
              </w:tc>
            </w:tr>
            <w:tr w:rsidR="00E53AC1" w:rsidRPr="00822381">
              <w:trPr>
                <w:trHeight w:val="385"/>
              </w:trPr>
              <w:tc>
                <w:tcPr>
                  <w:tcW w:w="3434" w:type="dxa"/>
                  <w:hideMark/>
                </w:tcPr>
                <w:p w:rsidR="00E53AC1" w:rsidRPr="00822381" w:rsidRDefault="00E53AC1">
                  <w:pPr>
                    <w:pStyle w:val="Default"/>
                  </w:pPr>
                  <w:r w:rsidRPr="00822381">
                    <w:t xml:space="preserve">- подготовка материалов для </w:t>
                  </w:r>
                </w:p>
                <w:p w:rsidR="00E53AC1" w:rsidRPr="00822381" w:rsidRDefault="00E53AC1">
                  <w:pPr>
                    <w:pStyle w:val="Default"/>
                  </w:pPr>
                  <w:r w:rsidRPr="00822381">
                    <w:t xml:space="preserve">школьного сайта, школьной </w:t>
                  </w:r>
                </w:p>
                <w:p w:rsidR="00E53AC1" w:rsidRPr="00822381" w:rsidRDefault="00E53AC1">
                  <w:pPr>
                    <w:pStyle w:val="Default"/>
                  </w:pPr>
                  <w:r w:rsidRPr="00822381">
                    <w:t xml:space="preserve">газеты, выставки </w:t>
                  </w:r>
                </w:p>
              </w:tc>
            </w:tr>
            <w:tr w:rsidR="00E53AC1" w:rsidRPr="00822381">
              <w:trPr>
                <w:trHeight w:val="247"/>
              </w:trPr>
              <w:tc>
                <w:tcPr>
                  <w:tcW w:w="3434" w:type="dxa"/>
                  <w:hideMark/>
                </w:tcPr>
                <w:p w:rsidR="00E53AC1" w:rsidRPr="00822381" w:rsidRDefault="00E53AC1">
                  <w:pPr>
                    <w:pStyle w:val="Default"/>
                  </w:pPr>
                  <w:r w:rsidRPr="00822381">
                    <w:t xml:space="preserve">- ведение читательских </w:t>
                  </w:r>
                </w:p>
                <w:p w:rsidR="00E53AC1" w:rsidRPr="00822381" w:rsidRDefault="00E53AC1">
                  <w:pPr>
                    <w:pStyle w:val="Default"/>
                  </w:pPr>
                  <w:r w:rsidRPr="00822381">
                    <w:t xml:space="preserve">дневников, дневников </w:t>
                  </w:r>
                </w:p>
              </w:tc>
            </w:tr>
            <w:tr w:rsidR="00E53AC1" w:rsidRPr="00822381">
              <w:trPr>
                <w:trHeight w:val="385"/>
              </w:trPr>
              <w:tc>
                <w:tcPr>
                  <w:tcW w:w="3434" w:type="dxa"/>
                  <w:hideMark/>
                </w:tcPr>
                <w:p w:rsidR="00E53AC1" w:rsidRPr="00822381" w:rsidRDefault="00E53AC1">
                  <w:pPr>
                    <w:pStyle w:val="Default"/>
                  </w:pPr>
                  <w:r w:rsidRPr="00822381">
                    <w:t xml:space="preserve">самонаблюдений, дневников </w:t>
                  </w:r>
                </w:p>
                <w:p w:rsidR="00E53AC1" w:rsidRPr="00822381" w:rsidRDefault="00E53AC1">
                  <w:pPr>
                    <w:pStyle w:val="Default"/>
                  </w:pPr>
                  <w:r w:rsidRPr="00822381">
                    <w:t xml:space="preserve">наблюдений за природными </w:t>
                  </w:r>
                </w:p>
                <w:p w:rsidR="00E53AC1" w:rsidRPr="00822381" w:rsidRDefault="00E53AC1">
                  <w:pPr>
                    <w:pStyle w:val="Default"/>
                  </w:pPr>
                  <w:r w:rsidRPr="00822381">
                    <w:t xml:space="preserve">явлениями </w:t>
                  </w:r>
                </w:p>
              </w:tc>
            </w:tr>
            <w:tr w:rsidR="00E53AC1" w:rsidRPr="00822381">
              <w:trPr>
                <w:trHeight w:val="247"/>
              </w:trPr>
              <w:tc>
                <w:tcPr>
                  <w:tcW w:w="3434" w:type="dxa"/>
                  <w:hideMark/>
                </w:tcPr>
                <w:p w:rsidR="00E53AC1" w:rsidRPr="00822381" w:rsidRDefault="00E53AC1">
                  <w:pPr>
                    <w:pStyle w:val="Default"/>
                  </w:pPr>
                  <w:r w:rsidRPr="00822381">
                    <w:t xml:space="preserve">- ведение протоколов </w:t>
                  </w:r>
                </w:p>
                <w:p w:rsidR="00E53AC1" w:rsidRPr="00822381" w:rsidRDefault="00E53AC1">
                  <w:pPr>
                    <w:pStyle w:val="Default"/>
                  </w:pPr>
                  <w:r w:rsidRPr="00822381">
                    <w:t xml:space="preserve">выполнения учебного задания </w:t>
                  </w:r>
                </w:p>
              </w:tc>
            </w:tr>
          </w:tbl>
          <w:p w:rsidR="00E53AC1" w:rsidRPr="00822381" w:rsidRDefault="00E53AC1">
            <w:pPr>
              <w:pStyle w:val="a5"/>
              <w:widowControl w:val="0"/>
              <w:tabs>
                <w:tab w:val="left" w:pos="567"/>
              </w:tabs>
              <w:spacing w:before="0" w:after="0"/>
              <w:jc w:val="both"/>
            </w:pPr>
          </w:p>
        </w:tc>
      </w:tr>
    </w:tbl>
    <w:p w:rsidR="00E53AC1" w:rsidRPr="00822381" w:rsidRDefault="00E53AC1" w:rsidP="00E53AC1">
      <w:pPr>
        <w:spacing w:after="0" w:line="240" w:lineRule="auto"/>
        <w:jc w:val="both"/>
        <w:rPr>
          <w:rFonts w:ascii="Times New Roman" w:hAnsi="Times New Roman" w:cs="Times New Roman"/>
          <w:sz w:val="24"/>
          <w:szCs w:val="24"/>
        </w:rPr>
      </w:pPr>
    </w:p>
    <w:p w:rsidR="00E53AC1" w:rsidRPr="00822381" w:rsidRDefault="00E53AC1" w:rsidP="00B35CB9">
      <w:pPr>
        <w:pStyle w:val="a5"/>
        <w:widowControl w:val="0"/>
        <w:tabs>
          <w:tab w:val="left" w:pos="567"/>
        </w:tabs>
        <w:spacing w:before="0" w:after="0"/>
        <w:ind w:firstLine="709"/>
        <w:jc w:val="both"/>
      </w:pPr>
      <w:r w:rsidRPr="00822381">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E53AC1" w:rsidRPr="00822381" w:rsidRDefault="00E53AC1" w:rsidP="00B35CB9">
      <w:pPr>
        <w:pStyle w:val="a5"/>
        <w:widowControl w:val="0"/>
        <w:tabs>
          <w:tab w:val="left" w:pos="567"/>
        </w:tabs>
        <w:spacing w:before="0" w:after="0"/>
        <w:ind w:firstLine="709"/>
        <w:jc w:val="both"/>
      </w:pPr>
      <w:r w:rsidRPr="00822381">
        <w:t xml:space="preserve">Распределение материала и типовых задач по различным предметам не является </w:t>
      </w:r>
      <w:r w:rsidRPr="00822381">
        <w:lastRenderedPageBreak/>
        <w:t xml:space="preserve">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E53AC1" w:rsidRPr="00822381" w:rsidRDefault="00E53AC1" w:rsidP="00B35CB9">
      <w:pPr>
        <w:pStyle w:val="a5"/>
        <w:widowControl w:val="0"/>
        <w:tabs>
          <w:tab w:val="left" w:pos="567"/>
        </w:tabs>
        <w:spacing w:before="0" w:after="0"/>
        <w:ind w:firstLine="709"/>
        <w:jc w:val="both"/>
      </w:pPr>
      <w:r w:rsidRPr="00822381">
        <w:t>Задачи на применение УУД могут носить как открытый, так и закрытый характер. При работе с задачами на применение УУД для оценивания результативности можно практиковать технологии «формирующего оценивания», в том числе бинарную и критериальную оценки.</w:t>
      </w:r>
    </w:p>
    <w:p w:rsidR="00411661" w:rsidRPr="00822381" w:rsidRDefault="00411661" w:rsidP="00B35CB9">
      <w:pPr>
        <w:pStyle w:val="a5"/>
        <w:widowControl w:val="0"/>
        <w:tabs>
          <w:tab w:val="left" w:pos="567"/>
        </w:tabs>
        <w:spacing w:before="0" w:after="0"/>
        <w:ind w:firstLine="709"/>
        <w:jc w:val="both"/>
      </w:pPr>
    </w:p>
    <w:p w:rsidR="00E53AC1" w:rsidRPr="00822381" w:rsidRDefault="00E53AC1" w:rsidP="00411661">
      <w:pPr>
        <w:autoSpaceDE w:val="0"/>
        <w:autoSpaceDN w:val="0"/>
        <w:adjustRightInd w:val="0"/>
        <w:spacing w:after="0" w:line="240" w:lineRule="auto"/>
        <w:jc w:val="center"/>
        <w:rPr>
          <w:rFonts w:ascii="Times New Roman" w:eastAsia="Calibri" w:hAnsi="Times New Roman" w:cs="Times New Roman"/>
          <w:b/>
          <w:sz w:val="24"/>
          <w:szCs w:val="24"/>
        </w:rPr>
      </w:pPr>
      <w:r w:rsidRPr="00822381">
        <w:rPr>
          <w:rFonts w:ascii="Times New Roman" w:eastAsia="Calibri" w:hAnsi="Times New Roman" w:cs="Times New Roman"/>
          <w:b/>
          <w:sz w:val="24"/>
          <w:szCs w:val="24"/>
        </w:rPr>
        <w:t>2.1.5. Описание особенностей, основных направлений и планируемых результатов учебно- исследовательской и проектной деятельности обучающихся с ЗПР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E53AC1" w:rsidRPr="00822381" w:rsidRDefault="00E53AC1" w:rsidP="00B35CB9">
      <w:pPr>
        <w:pStyle w:val="a5"/>
        <w:widowControl w:val="0"/>
        <w:tabs>
          <w:tab w:val="left" w:pos="567"/>
        </w:tabs>
        <w:spacing w:before="0" w:after="0"/>
        <w:ind w:firstLine="709"/>
        <w:jc w:val="both"/>
      </w:pPr>
      <w:r w:rsidRPr="00822381">
        <w:t xml:space="preserve">Одним из путей формирования УУД в основной школе является включение учащихся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в Учреждении. </w:t>
      </w:r>
    </w:p>
    <w:p w:rsidR="00E53AC1" w:rsidRPr="00822381" w:rsidRDefault="00E53AC1" w:rsidP="00B35CB9">
      <w:pPr>
        <w:pStyle w:val="a5"/>
        <w:widowControl w:val="0"/>
        <w:tabs>
          <w:tab w:val="left" w:pos="567"/>
        </w:tabs>
        <w:spacing w:before="0" w:after="0"/>
        <w:ind w:firstLine="709"/>
        <w:jc w:val="both"/>
      </w:pPr>
      <w:r w:rsidRPr="00822381">
        <w:t>Специфика</w:t>
      </w:r>
      <w:r w:rsidRPr="00822381">
        <w:rPr>
          <w:b/>
          <w:bCs/>
        </w:rPr>
        <w:t xml:space="preserve"> проектной деятельности учащихся </w:t>
      </w:r>
      <w:r w:rsidRPr="00822381">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учащегося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учащегося и ориентирована на формирование и развитие метапредметных и личностных результатов учащихся.</w:t>
      </w:r>
    </w:p>
    <w:p w:rsidR="00E53AC1" w:rsidRPr="00822381" w:rsidRDefault="00E53AC1" w:rsidP="00B35CB9">
      <w:pPr>
        <w:pStyle w:val="a5"/>
        <w:widowControl w:val="0"/>
        <w:tabs>
          <w:tab w:val="left" w:pos="567"/>
        </w:tabs>
        <w:spacing w:before="0" w:after="0"/>
        <w:ind w:firstLine="709"/>
        <w:jc w:val="both"/>
      </w:pPr>
      <w:r w:rsidRPr="00822381">
        <w:t xml:space="preserve">Особенностью </w:t>
      </w:r>
      <w:r w:rsidRPr="00822381">
        <w:rPr>
          <w:b/>
          <w:bCs/>
        </w:rPr>
        <w:t xml:space="preserve">учебно-исследовательской деятельности </w:t>
      </w:r>
      <w:r w:rsidRPr="00822381">
        <w:t>является «приращение» в компетенциях учащегося. Ценность учебно-исследовательской работы определяется возможностью учащихся посмотреть на различные проблемы с позиции ученых, занимающихся научным исследованием.</w:t>
      </w:r>
    </w:p>
    <w:p w:rsidR="00E53AC1" w:rsidRPr="00822381" w:rsidRDefault="00E53AC1" w:rsidP="00B35CB9">
      <w:pPr>
        <w:pStyle w:val="a5"/>
        <w:widowControl w:val="0"/>
        <w:tabs>
          <w:tab w:val="left" w:pos="567"/>
        </w:tabs>
        <w:spacing w:before="0" w:after="0"/>
        <w:ind w:firstLine="709"/>
        <w:jc w:val="both"/>
      </w:pPr>
      <w:r w:rsidRPr="00822381">
        <w:t>Учебно-исследовательская работа учащихся может быть организована по двум направлениям:</w:t>
      </w:r>
    </w:p>
    <w:p w:rsidR="00E53AC1" w:rsidRPr="00822381" w:rsidRDefault="00E53AC1" w:rsidP="00B35CB9">
      <w:pPr>
        <w:pStyle w:val="a5"/>
        <w:widowControl w:val="0"/>
        <w:spacing w:before="0" w:after="0"/>
        <w:jc w:val="both"/>
        <w:textAlignment w:val="baseline"/>
      </w:pPr>
      <w:r w:rsidRPr="00822381">
        <w:t xml:space="preserve">- урочная учебно-исследовательская деятельность учащихся: проблемные уроки; семинары; практические и лабораторные занятия, др.; </w:t>
      </w:r>
    </w:p>
    <w:p w:rsidR="00E53AC1" w:rsidRPr="00822381" w:rsidRDefault="00E53AC1" w:rsidP="00B35CB9">
      <w:pPr>
        <w:pStyle w:val="a5"/>
        <w:widowControl w:val="0"/>
        <w:spacing w:before="0" w:after="0"/>
        <w:jc w:val="both"/>
        <w:textAlignment w:val="baseline"/>
      </w:pPr>
      <w:r w:rsidRPr="00822381">
        <w:t>- 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E53AC1" w:rsidRPr="00822381" w:rsidRDefault="00E53AC1" w:rsidP="00B35CB9">
      <w:pPr>
        <w:pStyle w:val="a5"/>
        <w:widowControl w:val="0"/>
        <w:tabs>
          <w:tab w:val="left" w:pos="567"/>
        </w:tabs>
        <w:spacing w:before="0" w:after="0"/>
        <w:ind w:firstLine="709"/>
        <w:jc w:val="both"/>
      </w:pPr>
      <w:r w:rsidRPr="00822381">
        <w:t>Учебно-исследовательская и проектная деятельность учащихся может проводиться по таким направлениям, как:</w:t>
      </w:r>
    </w:p>
    <w:p w:rsidR="00E53AC1" w:rsidRPr="00822381" w:rsidRDefault="00E53AC1" w:rsidP="00B35CB9">
      <w:pPr>
        <w:pStyle w:val="a5"/>
        <w:widowControl w:val="0"/>
        <w:tabs>
          <w:tab w:val="left" w:pos="993"/>
        </w:tabs>
        <w:spacing w:before="0" w:after="0"/>
        <w:jc w:val="both"/>
        <w:textAlignment w:val="baseline"/>
      </w:pPr>
      <w:r w:rsidRPr="00822381">
        <w:t>- исследовательское;</w:t>
      </w:r>
    </w:p>
    <w:p w:rsidR="00E53AC1" w:rsidRPr="00822381" w:rsidRDefault="00E53AC1" w:rsidP="00B35CB9">
      <w:pPr>
        <w:pStyle w:val="a5"/>
        <w:widowControl w:val="0"/>
        <w:tabs>
          <w:tab w:val="left" w:pos="993"/>
        </w:tabs>
        <w:spacing w:before="0" w:after="0"/>
        <w:jc w:val="both"/>
        <w:textAlignment w:val="baseline"/>
      </w:pPr>
      <w:r w:rsidRPr="00822381">
        <w:t>- техническое</w:t>
      </w:r>
    </w:p>
    <w:p w:rsidR="00E53AC1" w:rsidRPr="00822381" w:rsidRDefault="00E53AC1" w:rsidP="00B35CB9">
      <w:pPr>
        <w:pStyle w:val="a5"/>
        <w:widowControl w:val="0"/>
        <w:tabs>
          <w:tab w:val="left" w:pos="993"/>
        </w:tabs>
        <w:spacing w:before="0" w:after="0"/>
        <w:jc w:val="both"/>
        <w:textAlignment w:val="baseline"/>
      </w:pPr>
      <w:r w:rsidRPr="00822381">
        <w:t>- прикладное;</w:t>
      </w:r>
    </w:p>
    <w:p w:rsidR="00E53AC1" w:rsidRPr="00822381" w:rsidRDefault="00E53AC1" w:rsidP="00B35CB9">
      <w:pPr>
        <w:pStyle w:val="a5"/>
        <w:widowControl w:val="0"/>
        <w:tabs>
          <w:tab w:val="left" w:pos="993"/>
        </w:tabs>
        <w:spacing w:before="0" w:after="0"/>
        <w:jc w:val="both"/>
        <w:textAlignment w:val="baseline"/>
      </w:pPr>
      <w:r w:rsidRPr="00822381">
        <w:t>- информационное;</w:t>
      </w:r>
    </w:p>
    <w:p w:rsidR="00E53AC1" w:rsidRPr="00822381" w:rsidRDefault="00E53AC1" w:rsidP="00B35CB9">
      <w:pPr>
        <w:pStyle w:val="a5"/>
        <w:widowControl w:val="0"/>
        <w:tabs>
          <w:tab w:val="left" w:pos="993"/>
        </w:tabs>
        <w:spacing w:before="0" w:after="0"/>
        <w:jc w:val="both"/>
        <w:textAlignment w:val="baseline"/>
      </w:pPr>
      <w:r w:rsidRPr="00822381">
        <w:t>- социальное;</w:t>
      </w:r>
    </w:p>
    <w:p w:rsidR="00E53AC1" w:rsidRPr="00822381" w:rsidRDefault="00E53AC1" w:rsidP="00B35CB9">
      <w:pPr>
        <w:pStyle w:val="a5"/>
        <w:widowControl w:val="0"/>
        <w:tabs>
          <w:tab w:val="left" w:pos="993"/>
        </w:tabs>
        <w:spacing w:before="0" w:after="0"/>
        <w:jc w:val="both"/>
        <w:textAlignment w:val="baseline"/>
      </w:pPr>
      <w:r w:rsidRPr="00822381">
        <w:t>- игровое;</w:t>
      </w:r>
    </w:p>
    <w:p w:rsidR="00E53AC1" w:rsidRPr="00822381" w:rsidRDefault="00E53AC1" w:rsidP="00B35CB9">
      <w:pPr>
        <w:pStyle w:val="a5"/>
        <w:widowControl w:val="0"/>
        <w:tabs>
          <w:tab w:val="left" w:pos="993"/>
        </w:tabs>
        <w:spacing w:before="0" w:after="0"/>
        <w:jc w:val="both"/>
        <w:textAlignment w:val="baseline"/>
      </w:pPr>
      <w:r w:rsidRPr="00822381">
        <w:t>- творческое.</w:t>
      </w:r>
    </w:p>
    <w:p w:rsidR="00E53AC1" w:rsidRPr="00822381" w:rsidRDefault="00E53AC1" w:rsidP="00B35CB9">
      <w:pPr>
        <w:pStyle w:val="a5"/>
        <w:widowControl w:val="0"/>
        <w:tabs>
          <w:tab w:val="left" w:pos="567"/>
        </w:tabs>
        <w:spacing w:before="0" w:after="0"/>
        <w:ind w:firstLine="709"/>
        <w:jc w:val="both"/>
      </w:pPr>
      <w:r w:rsidRPr="00822381">
        <w:t>В рамках каждого из направлений определены общие принципы, виды и формы реализации учебно-исследовательской и проектной деятельности. В ходе реализации Программы применяются следующие виды проектов (по преобладающему виду деятельности): информационный, исследовательский, творческий, социальный, прикладной, игровой, инновационный.</w:t>
      </w:r>
    </w:p>
    <w:p w:rsidR="00E53AC1" w:rsidRPr="00822381" w:rsidRDefault="00E53AC1" w:rsidP="00B35CB9">
      <w:pPr>
        <w:pStyle w:val="Default"/>
        <w:ind w:firstLine="709"/>
        <w:jc w:val="both"/>
      </w:pPr>
      <w:r w:rsidRPr="00822381">
        <w:lastRenderedPageBreak/>
        <w:t xml:space="preserve">Проектная деятельность является составной частью образовательного процесса Учреждения и проходит в урочное и внеурочное время в течение учебного года. Для организации проектной деятельности используются все формы организации образовательного процесса: урок, учебное занятие, познавательная лаборатория, творческая мастерская и др. Ресурсом для развития проектной деятельности являются программы и курсы внеурочной деятельности, внеклассная и внешкольная деятельности. Домашнее задание может включать в себя элементы проектной деятельности.  Количество участников в проекте может варьироваться, так, может быть индивидуальный или групповой проект. Для осуществления проектной деятельности учащихся определяется руководитель проекта на основе устного соглашения учителя и школьника. Руководителем проекта может являться любой член педагогического коллектива школы: директор, заместитель директора, учитель, педагог-психолог или иной педагогический работник. </w:t>
      </w:r>
    </w:p>
    <w:p w:rsidR="00E53AC1" w:rsidRPr="00822381" w:rsidRDefault="00E53AC1" w:rsidP="00B35CB9">
      <w:pPr>
        <w:pStyle w:val="a5"/>
        <w:widowControl w:val="0"/>
        <w:tabs>
          <w:tab w:val="left" w:pos="567"/>
        </w:tabs>
        <w:spacing w:before="0" w:after="0"/>
        <w:ind w:firstLine="709"/>
        <w:jc w:val="both"/>
      </w:pPr>
      <w:r w:rsidRPr="00822381">
        <w:t xml:space="preserve">Если в проекте участвует творческая группа педагогов, то руководителем является один из участников группы. Если проект групповой, то руководитель проекта совместно с участниками проекта формирует проектные группы и назначает их руководителей. Руководителем проектной группы может являться любой учащийся школы. В состав проектной группы могут входить учащиеся школы, члены педагогического совета школы, родители и члены семей учащихся, привлеченные специалисты. Проект может быть реализован как в короткие сроки, к примеру, за один урок, так и в течение более длительного промежутка времени. </w:t>
      </w:r>
    </w:p>
    <w:p w:rsidR="00E53AC1" w:rsidRPr="00822381" w:rsidRDefault="00E53AC1" w:rsidP="00B35CB9">
      <w:pPr>
        <w:pStyle w:val="Default"/>
        <w:ind w:firstLine="709"/>
        <w:jc w:val="both"/>
      </w:pPr>
      <w:r w:rsidRPr="00822381">
        <w:t>Особое значение для развития УУД в основной школе имеет индивидуальный проект, представляющий собой самостоятельную работу, осуществляемую учащимся на протяжении длительного периода, возможно, в течение всего учебного года. В ходе такой работы учащийся –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E53AC1" w:rsidRPr="00822381" w:rsidRDefault="00E53AC1" w:rsidP="00B35CB9">
      <w:pPr>
        <w:pStyle w:val="Default"/>
        <w:ind w:firstLine="709"/>
        <w:jc w:val="both"/>
      </w:pPr>
      <w:r w:rsidRPr="00822381">
        <w:t xml:space="preserve">Темы проектных работ должны быть актуальны, а цели достижимы в рамках текущего образовательного процесса. Конечный продукт проектной деятельности в интеллектуальной или материальной форме должен быть востребованным в какой-либо сфере человеческой деятельности. Проект может рассматривать один из аспектов избранной проблемы, являясь открытым, предоставляющим другим творческим коллективам возможность продолжить изучение новых аспектов этой проблемы. Проектная работа включает не только сбор, систематизацию и обобщение информации по выдвинутой проблеме, но и представляет собой самостоятельное исследование, демонстрирующее авторское видение проблемы, оригинальное ее толкование или решение. </w:t>
      </w:r>
    </w:p>
    <w:p w:rsidR="00E53AC1" w:rsidRPr="00822381" w:rsidRDefault="00E53AC1" w:rsidP="00B35CB9">
      <w:pPr>
        <w:pStyle w:val="Default"/>
        <w:ind w:firstLine="709"/>
        <w:jc w:val="both"/>
      </w:pPr>
      <w:r w:rsidRPr="00822381">
        <w:t xml:space="preserve">Конечный продукт проектной деятельности может быть представлен как в материальной форме (печатное исследование, электронная презентация, рисунок, газета, макет и т.д.), так и в интеллектуальной форме (игра, спектакль, викторина, дискуссия и т.д.). </w:t>
      </w:r>
    </w:p>
    <w:p w:rsidR="00E53AC1" w:rsidRPr="00822381" w:rsidRDefault="00E53AC1" w:rsidP="00B35CB9">
      <w:pPr>
        <w:pStyle w:val="a5"/>
        <w:widowControl w:val="0"/>
        <w:tabs>
          <w:tab w:val="left" w:pos="567"/>
        </w:tabs>
        <w:spacing w:before="0" w:after="0"/>
        <w:ind w:firstLine="709"/>
        <w:jc w:val="both"/>
        <w:rPr>
          <w:b/>
          <w:bCs/>
        </w:rPr>
      </w:pPr>
      <w:r w:rsidRPr="00822381">
        <w:rPr>
          <w:b/>
          <w:bCs/>
        </w:rPr>
        <w:t>Основные этапы проекта: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4004"/>
        <w:gridCol w:w="3191"/>
      </w:tblGrid>
      <w:tr w:rsidR="00E53AC1" w:rsidRPr="00822381" w:rsidTr="00E53AC1">
        <w:tc>
          <w:tcPr>
            <w:tcW w:w="2376"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firstRow="1" w:lastRow="0" w:firstColumn="1" w:lastColumn="0" w:noHBand="0" w:noVBand="1"/>
            </w:tblPr>
            <w:tblGrid>
              <w:gridCol w:w="1937"/>
              <w:gridCol w:w="236"/>
              <w:gridCol w:w="236"/>
            </w:tblGrid>
            <w:tr w:rsidR="00E53AC1" w:rsidRPr="00822381">
              <w:trPr>
                <w:trHeight w:val="255"/>
              </w:trPr>
              <w:tc>
                <w:tcPr>
                  <w:tcW w:w="1937" w:type="dxa"/>
                  <w:hideMark/>
                </w:tcPr>
                <w:p w:rsidR="00E53AC1" w:rsidRPr="00822381" w:rsidRDefault="00E53AC1">
                  <w:pPr>
                    <w:pStyle w:val="Default"/>
                  </w:pPr>
                  <w:r w:rsidRPr="00822381">
                    <w:rPr>
                      <w:b/>
                      <w:bCs/>
                      <w:iCs/>
                    </w:rPr>
                    <w:t xml:space="preserve">Название этапа </w:t>
                  </w:r>
                </w:p>
              </w:tc>
              <w:tc>
                <w:tcPr>
                  <w:tcW w:w="222" w:type="dxa"/>
                </w:tcPr>
                <w:p w:rsidR="00E53AC1" w:rsidRPr="00822381" w:rsidRDefault="00E53AC1">
                  <w:pPr>
                    <w:pStyle w:val="Default"/>
                  </w:pPr>
                </w:p>
              </w:tc>
              <w:tc>
                <w:tcPr>
                  <w:tcW w:w="222" w:type="dxa"/>
                </w:tcPr>
                <w:p w:rsidR="00E53AC1" w:rsidRPr="00822381" w:rsidRDefault="00E53AC1">
                  <w:pPr>
                    <w:pStyle w:val="Default"/>
                  </w:pPr>
                </w:p>
              </w:tc>
            </w:tr>
          </w:tbl>
          <w:p w:rsidR="00E53AC1" w:rsidRPr="00822381" w:rsidRDefault="00E53AC1">
            <w:pPr>
              <w:pStyle w:val="a5"/>
              <w:widowControl w:val="0"/>
              <w:tabs>
                <w:tab w:val="left" w:pos="567"/>
              </w:tabs>
              <w:spacing w:before="0" w:after="0"/>
              <w:jc w:val="both"/>
            </w:pPr>
          </w:p>
        </w:tc>
        <w:tc>
          <w:tcPr>
            <w:tcW w:w="4004" w:type="dxa"/>
            <w:tcBorders>
              <w:top w:val="single" w:sz="4" w:space="0" w:color="000000"/>
              <w:left w:val="single" w:sz="4" w:space="0" w:color="000000"/>
              <w:bottom w:val="single" w:sz="4" w:space="0" w:color="000000"/>
              <w:right w:val="single" w:sz="4" w:space="0" w:color="000000"/>
            </w:tcBorders>
            <w:hideMark/>
          </w:tcPr>
          <w:p w:rsidR="00E53AC1" w:rsidRPr="00822381" w:rsidRDefault="00E53AC1">
            <w:pPr>
              <w:pStyle w:val="a5"/>
              <w:widowControl w:val="0"/>
              <w:tabs>
                <w:tab w:val="left" w:pos="567"/>
              </w:tabs>
              <w:spacing w:before="0" w:after="0"/>
              <w:jc w:val="both"/>
            </w:pPr>
            <w:r w:rsidRPr="00822381">
              <w:rPr>
                <w:b/>
                <w:bCs/>
                <w:iCs/>
              </w:rPr>
              <w:t>Действия членов проектной группы</w:t>
            </w:r>
          </w:p>
        </w:tc>
        <w:tc>
          <w:tcPr>
            <w:tcW w:w="3191" w:type="dxa"/>
            <w:tcBorders>
              <w:top w:val="single" w:sz="4" w:space="0" w:color="000000"/>
              <w:left w:val="single" w:sz="4" w:space="0" w:color="000000"/>
              <w:bottom w:val="single" w:sz="4" w:space="0" w:color="000000"/>
              <w:right w:val="single" w:sz="4" w:space="0" w:color="000000"/>
            </w:tcBorders>
            <w:hideMark/>
          </w:tcPr>
          <w:p w:rsidR="00E53AC1" w:rsidRPr="00822381" w:rsidRDefault="00E53AC1">
            <w:pPr>
              <w:pStyle w:val="a5"/>
              <w:widowControl w:val="0"/>
              <w:tabs>
                <w:tab w:val="left" w:pos="567"/>
              </w:tabs>
              <w:spacing w:before="0" w:after="0"/>
              <w:jc w:val="both"/>
            </w:pPr>
            <w:r w:rsidRPr="00822381">
              <w:rPr>
                <w:b/>
                <w:bCs/>
                <w:iCs/>
              </w:rPr>
              <w:t>Действия руководителя проекта</w:t>
            </w:r>
          </w:p>
        </w:tc>
      </w:tr>
      <w:tr w:rsidR="00E53AC1" w:rsidRPr="00822381" w:rsidTr="00E53AC1">
        <w:tc>
          <w:tcPr>
            <w:tcW w:w="2376"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firstRow="1" w:lastRow="0" w:firstColumn="1" w:lastColumn="0" w:noHBand="0" w:noVBand="1"/>
            </w:tblPr>
            <w:tblGrid>
              <w:gridCol w:w="1926"/>
              <w:gridCol w:w="236"/>
              <w:gridCol w:w="236"/>
            </w:tblGrid>
            <w:tr w:rsidR="00E53AC1" w:rsidRPr="00822381">
              <w:trPr>
                <w:trHeight w:val="406"/>
              </w:trPr>
              <w:tc>
                <w:tcPr>
                  <w:tcW w:w="1926" w:type="dxa"/>
                  <w:hideMark/>
                </w:tcPr>
                <w:p w:rsidR="00E53AC1" w:rsidRPr="00822381" w:rsidRDefault="00E53AC1">
                  <w:pPr>
                    <w:pStyle w:val="Default"/>
                  </w:pPr>
                  <w:r w:rsidRPr="00822381">
                    <w:t xml:space="preserve">Мотивационный </w:t>
                  </w:r>
                </w:p>
              </w:tc>
              <w:tc>
                <w:tcPr>
                  <w:tcW w:w="222" w:type="dxa"/>
                </w:tcPr>
                <w:p w:rsidR="00E53AC1" w:rsidRPr="00822381" w:rsidRDefault="00E53AC1">
                  <w:pPr>
                    <w:pStyle w:val="Default"/>
                  </w:pPr>
                </w:p>
              </w:tc>
              <w:tc>
                <w:tcPr>
                  <w:tcW w:w="222" w:type="dxa"/>
                </w:tcPr>
                <w:p w:rsidR="00E53AC1" w:rsidRPr="00822381" w:rsidRDefault="00E53AC1">
                  <w:pPr>
                    <w:pStyle w:val="Default"/>
                  </w:pPr>
                </w:p>
              </w:tc>
            </w:tr>
          </w:tbl>
          <w:p w:rsidR="00E53AC1" w:rsidRPr="00822381" w:rsidRDefault="00E53AC1">
            <w:pPr>
              <w:pStyle w:val="a5"/>
              <w:widowControl w:val="0"/>
              <w:tabs>
                <w:tab w:val="left" w:pos="567"/>
              </w:tabs>
              <w:spacing w:before="0" w:after="0"/>
              <w:jc w:val="both"/>
            </w:pPr>
          </w:p>
        </w:tc>
        <w:tc>
          <w:tcPr>
            <w:tcW w:w="4004" w:type="dxa"/>
            <w:tcBorders>
              <w:top w:val="single" w:sz="4" w:space="0" w:color="000000"/>
              <w:left w:val="single" w:sz="4" w:space="0" w:color="000000"/>
              <w:bottom w:val="single" w:sz="4" w:space="0" w:color="000000"/>
              <w:right w:val="single" w:sz="4" w:space="0" w:color="000000"/>
            </w:tcBorders>
            <w:hideMark/>
          </w:tcPr>
          <w:p w:rsidR="00E53AC1" w:rsidRPr="00822381" w:rsidRDefault="00E53AC1">
            <w:pPr>
              <w:pStyle w:val="a5"/>
              <w:widowControl w:val="0"/>
              <w:tabs>
                <w:tab w:val="left" w:pos="567"/>
              </w:tabs>
              <w:spacing w:before="0" w:after="0"/>
              <w:jc w:val="both"/>
            </w:pPr>
            <w:r w:rsidRPr="00822381">
              <w:t>Обсуждают, предлагают собственные идеи, определяют тему проекта.</w:t>
            </w:r>
          </w:p>
        </w:tc>
        <w:tc>
          <w:tcPr>
            <w:tcW w:w="3191" w:type="dxa"/>
            <w:tcBorders>
              <w:top w:val="single" w:sz="4" w:space="0" w:color="000000"/>
              <w:left w:val="single" w:sz="4" w:space="0" w:color="000000"/>
              <w:bottom w:val="single" w:sz="4" w:space="0" w:color="000000"/>
              <w:right w:val="single" w:sz="4" w:space="0" w:color="000000"/>
            </w:tcBorders>
            <w:hideMark/>
          </w:tcPr>
          <w:p w:rsidR="00E53AC1" w:rsidRPr="00822381" w:rsidRDefault="00E53AC1">
            <w:pPr>
              <w:pStyle w:val="a5"/>
              <w:widowControl w:val="0"/>
              <w:tabs>
                <w:tab w:val="left" w:pos="567"/>
              </w:tabs>
              <w:spacing w:before="0" w:after="0"/>
              <w:jc w:val="both"/>
            </w:pPr>
            <w:r w:rsidRPr="00822381">
              <w:t>Заявляет общий замысел, создает положительный мотивационный настрой.</w:t>
            </w:r>
          </w:p>
        </w:tc>
      </w:tr>
      <w:tr w:rsidR="00E53AC1" w:rsidRPr="00822381" w:rsidTr="00E53AC1">
        <w:tc>
          <w:tcPr>
            <w:tcW w:w="2376"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firstRow="1" w:lastRow="0" w:firstColumn="1" w:lastColumn="0" w:noHBand="0" w:noVBand="1"/>
            </w:tblPr>
            <w:tblGrid>
              <w:gridCol w:w="2176"/>
              <w:gridCol w:w="118"/>
              <w:gridCol w:w="118"/>
              <w:gridCol w:w="236"/>
            </w:tblGrid>
            <w:tr w:rsidR="00E53AC1" w:rsidRPr="00822381">
              <w:trPr>
                <w:trHeight w:val="1449"/>
              </w:trPr>
              <w:tc>
                <w:tcPr>
                  <w:tcW w:w="2176" w:type="dxa"/>
                  <w:hideMark/>
                </w:tcPr>
                <w:p w:rsidR="00E53AC1" w:rsidRPr="00822381" w:rsidRDefault="00E53AC1">
                  <w:pPr>
                    <w:pStyle w:val="Default"/>
                  </w:pPr>
                  <w:r w:rsidRPr="00822381">
                    <w:t xml:space="preserve">Подготовительный </w:t>
                  </w:r>
                </w:p>
              </w:tc>
              <w:tc>
                <w:tcPr>
                  <w:tcW w:w="222" w:type="dxa"/>
                  <w:gridSpan w:val="2"/>
                </w:tcPr>
                <w:p w:rsidR="00E53AC1" w:rsidRPr="00822381" w:rsidRDefault="00E53AC1">
                  <w:pPr>
                    <w:pStyle w:val="Default"/>
                  </w:pPr>
                </w:p>
              </w:tc>
              <w:tc>
                <w:tcPr>
                  <w:tcW w:w="222" w:type="dxa"/>
                </w:tcPr>
                <w:p w:rsidR="00E53AC1" w:rsidRPr="00822381" w:rsidRDefault="00E53AC1">
                  <w:pPr>
                    <w:pStyle w:val="Default"/>
                  </w:pPr>
                </w:p>
              </w:tc>
            </w:tr>
            <w:tr w:rsidR="00E53AC1" w:rsidRPr="00822381">
              <w:trPr>
                <w:trHeight w:val="256"/>
              </w:trPr>
              <w:tc>
                <w:tcPr>
                  <w:tcW w:w="2287" w:type="dxa"/>
                  <w:gridSpan w:val="2"/>
                </w:tcPr>
                <w:p w:rsidR="00E53AC1" w:rsidRPr="00822381" w:rsidRDefault="00E53AC1">
                  <w:pPr>
                    <w:pStyle w:val="Default"/>
                  </w:pPr>
                </w:p>
              </w:tc>
              <w:tc>
                <w:tcPr>
                  <w:tcW w:w="333" w:type="dxa"/>
                  <w:gridSpan w:val="2"/>
                </w:tcPr>
                <w:p w:rsidR="00E53AC1" w:rsidRPr="00822381" w:rsidRDefault="00E53AC1">
                  <w:pPr>
                    <w:pStyle w:val="Default"/>
                  </w:pPr>
                </w:p>
              </w:tc>
            </w:tr>
          </w:tbl>
          <w:p w:rsidR="00E53AC1" w:rsidRPr="00822381" w:rsidRDefault="00E53AC1">
            <w:pPr>
              <w:pStyle w:val="a5"/>
              <w:widowControl w:val="0"/>
              <w:tabs>
                <w:tab w:val="left" w:pos="567"/>
              </w:tabs>
              <w:spacing w:before="0" w:after="0"/>
              <w:jc w:val="both"/>
            </w:pPr>
          </w:p>
        </w:tc>
        <w:tc>
          <w:tcPr>
            <w:tcW w:w="4004" w:type="dxa"/>
            <w:tcBorders>
              <w:top w:val="single" w:sz="4" w:space="0" w:color="000000"/>
              <w:left w:val="single" w:sz="4" w:space="0" w:color="000000"/>
              <w:bottom w:val="single" w:sz="4" w:space="0" w:color="000000"/>
              <w:right w:val="single" w:sz="4" w:space="0" w:color="000000"/>
            </w:tcBorders>
            <w:hideMark/>
          </w:tcPr>
          <w:p w:rsidR="00E53AC1" w:rsidRPr="00822381" w:rsidRDefault="00E53AC1">
            <w:pPr>
              <w:pStyle w:val="a5"/>
              <w:widowControl w:val="0"/>
              <w:tabs>
                <w:tab w:val="left" w:pos="567"/>
              </w:tabs>
              <w:spacing w:before="0" w:after="0"/>
              <w:jc w:val="both"/>
            </w:pPr>
            <w:r w:rsidRPr="00822381">
              <w:lastRenderedPageBreak/>
              <w:t xml:space="preserve">Определяют цели и задачи проекта, формулируют гипотезы разрешения проблемы, вырабатывают план действий, устанавливают критерии </w:t>
            </w:r>
            <w:r w:rsidRPr="00822381">
              <w:lastRenderedPageBreak/>
              <w:t>оценки результата и процесса, согласовывают способы совместной деятельности.</w:t>
            </w:r>
          </w:p>
        </w:tc>
        <w:tc>
          <w:tcPr>
            <w:tcW w:w="3191" w:type="dxa"/>
            <w:tcBorders>
              <w:top w:val="single" w:sz="4" w:space="0" w:color="000000"/>
              <w:left w:val="single" w:sz="4" w:space="0" w:color="000000"/>
              <w:bottom w:val="single" w:sz="4" w:space="0" w:color="000000"/>
              <w:right w:val="single" w:sz="4" w:space="0" w:color="000000"/>
            </w:tcBorders>
            <w:hideMark/>
          </w:tcPr>
          <w:p w:rsidR="00E53AC1" w:rsidRPr="00822381" w:rsidRDefault="00E53AC1">
            <w:pPr>
              <w:pStyle w:val="a5"/>
              <w:widowControl w:val="0"/>
              <w:tabs>
                <w:tab w:val="left" w:pos="567"/>
              </w:tabs>
              <w:spacing w:before="0" w:after="0"/>
              <w:jc w:val="both"/>
            </w:pPr>
            <w:r w:rsidRPr="00822381">
              <w:lastRenderedPageBreak/>
              <w:t>Оказывает консультативную помощь.</w:t>
            </w:r>
          </w:p>
        </w:tc>
      </w:tr>
      <w:tr w:rsidR="00E53AC1" w:rsidRPr="00822381" w:rsidTr="00E53AC1">
        <w:tc>
          <w:tcPr>
            <w:tcW w:w="2376"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firstRow="1" w:lastRow="0" w:firstColumn="1" w:lastColumn="0" w:noHBand="0" w:noVBand="1"/>
            </w:tblPr>
            <w:tblGrid>
              <w:gridCol w:w="2176"/>
              <w:gridCol w:w="236"/>
              <w:gridCol w:w="236"/>
            </w:tblGrid>
            <w:tr w:rsidR="00E53AC1" w:rsidRPr="00822381">
              <w:trPr>
                <w:trHeight w:val="851"/>
              </w:trPr>
              <w:tc>
                <w:tcPr>
                  <w:tcW w:w="2176" w:type="dxa"/>
                  <w:hideMark/>
                </w:tcPr>
                <w:p w:rsidR="00E53AC1" w:rsidRPr="00822381" w:rsidRDefault="00E53AC1">
                  <w:pPr>
                    <w:pStyle w:val="Default"/>
                  </w:pPr>
                  <w:r w:rsidRPr="00822381">
                    <w:lastRenderedPageBreak/>
                    <w:t xml:space="preserve">Информационно-операционный </w:t>
                  </w:r>
                </w:p>
              </w:tc>
              <w:tc>
                <w:tcPr>
                  <w:tcW w:w="222" w:type="dxa"/>
                </w:tcPr>
                <w:p w:rsidR="00E53AC1" w:rsidRPr="00822381" w:rsidRDefault="00E53AC1">
                  <w:pPr>
                    <w:pStyle w:val="Default"/>
                  </w:pPr>
                </w:p>
              </w:tc>
              <w:tc>
                <w:tcPr>
                  <w:tcW w:w="222" w:type="dxa"/>
                </w:tcPr>
                <w:p w:rsidR="00E53AC1" w:rsidRPr="00822381" w:rsidRDefault="00E53AC1">
                  <w:pPr>
                    <w:pStyle w:val="Default"/>
                  </w:pPr>
                </w:p>
              </w:tc>
            </w:tr>
          </w:tbl>
          <w:p w:rsidR="00E53AC1" w:rsidRPr="00822381" w:rsidRDefault="00E53AC1">
            <w:pPr>
              <w:pStyle w:val="a5"/>
              <w:widowControl w:val="0"/>
              <w:tabs>
                <w:tab w:val="left" w:pos="567"/>
              </w:tabs>
              <w:spacing w:before="0" w:after="0"/>
              <w:jc w:val="both"/>
            </w:pPr>
          </w:p>
        </w:tc>
        <w:tc>
          <w:tcPr>
            <w:tcW w:w="4004" w:type="dxa"/>
            <w:tcBorders>
              <w:top w:val="single" w:sz="4" w:space="0" w:color="000000"/>
              <w:left w:val="single" w:sz="4" w:space="0" w:color="000000"/>
              <w:bottom w:val="single" w:sz="4" w:space="0" w:color="000000"/>
              <w:right w:val="single" w:sz="4" w:space="0" w:color="000000"/>
            </w:tcBorders>
            <w:hideMark/>
          </w:tcPr>
          <w:p w:rsidR="00E53AC1" w:rsidRPr="00822381" w:rsidRDefault="00E53AC1">
            <w:pPr>
              <w:pStyle w:val="a5"/>
              <w:widowControl w:val="0"/>
              <w:tabs>
                <w:tab w:val="left" w:pos="567"/>
              </w:tabs>
              <w:spacing w:before="0" w:after="0"/>
              <w:jc w:val="both"/>
            </w:pPr>
            <w:r w:rsidRPr="00822381">
              <w:t>Собирают материал, работают с литературой и другими источниками, непосредственно выполняют установленные этапы проекта.</w:t>
            </w:r>
          </w:p>
        </w:tc>
        <w:tc>
          <w:tcPr>
            <w:tcW w:w="3191" w:type="dxa"/>
            <w:tcBorders>
              <w:top w:val="single" w:sz="4" w:space="0" w:color="000000"/>
              <w:left w:val="single" w:sz="4" w:space="0" w:color="000000"/>
              <w:bottom w:val="single" w:sz="4" w:space="0" w:color="000000"/>
              <w:right w:val="single" w:sz="4" w:space="0" w:color="000000"/>
            </w:tcBorders>
            <w:hideMark/>
          </w:tcPr>
          <w:p w:rsidR="00E53AC1" w:rsidRPr="00822381" w:rsidRDefault="00E53AC1">
            <w:pPr>
              <w:pStyle w:val="a5"/>
              <w:widowControl w:val="0"/>
              <w:tabs>
                <w:tab w:val="left" w:pos="567"/>
              </w:tabs>
              <w:spacing w:before="0" w:after="0"/>
              <w:jc w:val="both"/>
            </w:pPr>
            <w:r w:rsidRPr="00822381">
              <w:t>Наблюдает, координирует, поддерживает, сам является информационным источником</w:t>
            </w:r>
          </w:p>
        </w:tc>
      </w:tr>
      <w:tr w:rsidR="00E53AC1" w:rsidRPr="00822381" w:rsidTr="00E53AC1">
        <w:tc>
          <w:tcPr>
            <w:tcW w:w="2376"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firstRow="1" w:lastRow="0" w:firstColumn="1" w:lastColumn="0" w:noHBand="0" w:noVBand="1"/>
            </w:tblPr>
            <w:tblGrid>
              <w:gridCol w:w="2398"/>
              <w:gridCol w:w="236"/>
            </w:tblGrid>
            <w:tr w:rsidR="00E53AC1" w:rsidRPr="00822381">
              <w:trPr>
                <w:trHeight w:val="555"/>
              </w:trPr>
              <w:tc>
                <w:tcPr>
                  <w:tcW w:w="2398" w:type="dxa"/>
                  <w:hideMark/>
                </w:tcPr>
                <w:p w:rsidR="00E53AC1" w:rsidRPr="00822381" w:rsidRDefault="00E53AC1">
                  <w:pPr>
                    <w:pStyle w:val="Default"/>
                  </w:pPr>
                  <w:r w:rsidRPr="00822381">
                    <w:t xml:space="preserve">Итогово-аналитический </w:t>
                  </w:r>
                </w:p>
              </w:tc>
              <w:tc>
                <w:tcPr>
                  <w:tcW w:w="222" w:type="dxa"/>
                </w:tcPr>
                <w:p w:rsidR="00E53AC1" w:rsidRPr="00822381" w:rsidRDefault="00E53AC1">
                  <w:pPr>
                    <w:pStyle w:val="Default"/>
                  </w:pPr>
                </w:p>
              </w:tc>
            </w:tr>
          </w:tbl>
          <w:p w:rsidR="00E53AC1" w:rsidRPr="00822381" w:rsidRDefault="00E53AC1">
            <w:pPr>
              <w:pStyle w:val="a5"/>
              <w:widowControl w:val="0"/>
              <w:tabs>
                <w:tab w:val="left" w:pos="567"/>
              </w:tabs>
              <w:spacing w:before="0" w:after="0"/>
              <w:jc w:val="both"/>
            </w:pPr>
          </w:p>
        </w:tc>
        <w:tc>
          <w:tcPr>
            <w:tcW w:w="4004" w:type="dxa"/>
            <w:tcBorders>
              <w:top w:val="single" w:sz="4" w:space="0" w:color="000000"/>
              <w:left w:val="single" w:sz="4" w:space="0" w:color="000000"/>
              <w:bottom w:val="single" w:sz="4" w:space="0" w:color="000000"/>
              <w:right w:val="single" w:sz="4" w:space="0" w:color="000000"/>
            </w:tcBorders>
            <w:hideMark/>
          </w:tcPr>
          <w:p w:rsidR="00E53AC1" w:rsidRPr="00822381" w:rsidRDefault="00E53AC1">
            <w:pPr>
              <w:pStyle w:val="Default"/>
            </w:pPr>
            <w:r w:rsidRPr="00822381">
              <w:t xml:space="preserve">Систематизируют и анализируют полученные результаты, оформляют конечный продукт. </w:t>
            </w:r>
          </w:p>
        </w:tc>
        <w:tc>
          <w:tcPr>
            <w:tcW w:w="3191" w:type="dxa"/>
            <w:tcBorders>
              <w:top w:val="single" w:sz="4" w:space="0" w:color="000000"/>
              <w:left w:val="single" w:sz="4" w:space="0" w:color="000000"/>
              <w:bottom w:val="single" w:sz="4" w:space="0" w:color="000000"/>
              <w:right w:val="single" w:sz="4" w:space="0" w:color="000000"/>
            </w:tcBorders>
            <w:hideMark/>
          </w:tcPr>
          <w:p w:rsidR="00E53AC1" w:rsidRPr="00822381" w:rsidRDefault="00E53AC1">
            <w:pPr>
              <w:pStyle w:val="a5"/>
              <w:widowControl w:val="0"/>
              <w:tabs>
                <w:tab w:val="left" w:pos="567"/>
              </w:tabs>
              <w:spacing w:before="0" w:after="0"/>
              <w:jc w:val="both"/>
            </w:pPr>
            <w:r w:rsidRPr="00822381">
              <w:t>Оказывает помощь в грамотном оформлении результатов проекта.</w:t>
            </w:r>
          </w:p>
        </w:tc>
      </w:tr>
      <w:tr w:rsidR="00E53AC1" w:rsidRPr="00822381" w:rsidTr="00E53AC1">
        <w:tc>
          <w:tcPr>
            <w:tcW w:w="2376"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firstRow="1" w:lastRow="0" w:firstColumn="1" w:lastColumn="0" w:noHBand="0" w:noVBand="1"/>
            </w:tblPr>
            <w:tblGrid>
              <w:gridCol w:w="2398"/>
              <w:gridCol w:w="236"/>
            </w:tblGrid>
            <w:tr w:rsidR="00E53AC1" w:rsidRPr="00822381">
              <w:trPr>
                <w:trHeight w:val="1151"/>
              </w:trPr>
              <w:tc>
                <w:tcPr>
                  <w:tcW w:w="2398" w:type="dxa"/>
                  <w:hideMark/>
                </w:tcPr>
                <w:p w:rsidR="00E53AC1" w:rsidRPr="00822381" w:rsidRDefault="00E53AC1">
                  <w:pPr>
                    <w:pStyle w:val="Default"/>
                  </w:pPr>
                  <w:r w:rsidRPr="00822381">
                    <w:t xml:space="preserve">Рефлексивно-оценочный </w:t>
                  </w:r>
                </w:p>
              </w:tc>
              <w:tc>
                <w:tcPr>
                  <w:tcW w:w="222" w:type="dxa"/>
                </w:tcPr>
                <w:p w:rsidR="00E53AC1" w:rsidRPr="00822381" w:rsidRDefault="00E53AC1">
                  <w:pPr>
                    <w:pStyle w:val="Default"/>
                  </w:pPr>
                </w:p>
              </w:tc>
            </w:tr>
          </w:tbl>
          <w:p w:rsidR="00E53AC1" w:rsidRPr="00822381" w:rsidRDefault="00E53AC1">
            <w:pPr>
              <w:pStyle w:val="Default"/>
            </w:pPr>
          </w:p>
        </w:tc>
        <w:tc>
          <w:tcPr>
            <w:tcW w:w="4004" w:type="dxa"/>
            <w:tcBorders>
              <w:top w:val="single" w:sz="4" w:space="0" w:color="000000"/>
              <w:left w:val="single" w:sz="4" w:space="0" w:color="000000"/>
              <w:bottom w:val="single" w:sz="4" w:space="0" w:color="000000"/>
              <w:right w:val="single" w:sz="4" w:space="0" w:color="000000"/>
            </w:tcBorders>
            <w:hideMark/>
          </w:tcPr>
          <w:p w:rsidR="00E53AC1" w:rsidRPr="00822381" w:rsidRDefault="00E53AC1">
            <w:pPr>
              <w:pStyle w:val="Default"/>
            </w:pPr>
            <w:r w:rsidRPr="00822381">
              <w:t xml:space="preserve">Представляют проект, участвуют в коллективном обсуждении и содержательной оценке результатов и процесса работы, осуществляют устную или письменную самооценку. </w:t>
            </w:r>
          </w:p>
        </w:tc>
        <w:tc>
          <w:tcPr>
            <w:tcW w:w="3191" w:type="dxa"/>
            <w:tcBorders>
              <w:top w:val="single" w:sz="4" w:space="0" w:color="000000"/>
              <w:left w:val="single" w:sz="4" w:space="0" w:color="000000"/>
              <w:bottom w:val="single" w:sz="4" w:space="0" w:color="000000"/>
              <w:right w:val="single" w:sz="4" w:space="0" w:color="000000"/>
            </w:tcBorders>
            <w:hideMark/>
          </w:tcPr>
          <w:p w:rsidR="00E53AC1" w:rsidRPr="00822381" w:rsidRDefault="00E53AC1">
            <w:pPr>
              <w:pStyle w:val="a5"/>
              <w:widowControl w:val="0"/>
              <w:tabs>
                <w:tab w:val="left" w:pos="567"/>
              </w:tabs>
              <w:spacing w:before="0" w:after="0"/>
              <w:jc w:val="both"/>
            </w:pPr>
            <w:r w:rsidRPr="00822381">
              <w:t>Выступает участником коллективной оценочной деятельности.</w:t>
            </w:r>
          </w:p>
        </w:tc>
      </w:tr>
    </w:tbl>
    <w:p w:rsidR="00E53AC1" w:rsidRPr="00822381" w:rsidRDefault="00E53AC1" w:rsidP="00E53AC1">
      <w:pPr>
        <w:spacing w:after="0" w:line="240" w:lineRule="auto"/>
        <w:jc w:val="both"/>
        <w:rPr>
          <w:rFonts w:ascii="Times New Roman" w:hAnsi="Times New Roman" w:cs="Times New Roman"/>
          <w:sz w:val="24"/>
          <w:szCs w:val="24"/>
        </w:rPr>
      </w:pPr>
    </w:p>
    <w:p w:rsidR="00E53AC1" w:rsidRPr="00822381" w:rsidRDefault="00E53AC1" w:rsidP="00E53AC1">
      <w:pPr>
        <w:pStyle w:val="a5"/>
        <w:widowControl w:val="0"/>
        <w:tabs>
          <w:tab w:val="left" w:pos="567"/>
        </w:tabs>
        <w:spacing w:before="0" w:after="0"/>
        <w:ind w:firstLine="709"/>
        <w:jc w:val="both"/>
      </w:pPr>
      <w:r w:rsidRPr="00822381">
        <w:t>Среди возможных форм представления результатов проектной деятельности можно выделить следующие:</w:t>
      </w:r>
    </w:p>
    <w:p w:rsidR="00E53AC1" w:rsidRPr="00822381" w:rsidRDefault="00E53AC1" w:rsidP="00E53AC1">
      <w:pPr>
        <w:pStyle w:val="a5"/>
        <w:widowControl w:val="0"/>
        <w:numPr>
          <w:ilvl w:val="0"/>
          <w:numId w:val="18"/>
        </w:numPr>
        <w:tabs>
          <w:tab w:val="clear" w:pos="720"/>
          <w:tab w:val="num" w:pos="-4820"/>
          <w:tab w:val="left" w:pos="993"/>
        </w:tabs>
        <w:spacing w:before="0" w:after="0"/>
        <w:ind w:left="0" w:firstLine="709"/>
        <w:jc w:val="both"/>
        <w:textAlignment w:val="baseline"/>
      </w:pPr>
      <w:r w:rsidRPr="00822381">
        <w:t>макеты, модели, рабочие установки, схемы, план-карты;</w:t>
      </w:r>
    </w:p>
    <w:p w:rsidR="00E53AC1" w:rsidRPr="00822381" w:rsidRDefault="00E53AC1" w:rsidP="00E53AC1">
      <w:pPr>
        <w:pStyle w:val="a5"/>
        <w:widowControl w:val="0"/>
        <w:numPr>
          <w:ilvl w:val="0"/>
          <w:numId w:val="18"/>
        </w:numPr>
        <w:tabs>
          <w:tab w:val="clear" w:pos="720"/>
          <w:tab w:val="num" w:pos="-4820"/>
          <w:tab w:val="left" w:pos="993"/>
        </w:tabs>
        <w:spacing w:before="0" w:after="0"/>
        <w:ind w:left="0" w:firstLine="709"/>
        <w:jc w:val="both"/>
        <w:textAlignment w:val="baseline"/>
      </w:pPr>
      <w:r w:rsidRPr="00822381">
        <w:t>постеры, презентации;</w:t>
      </w:r>
    </w:p>
    <w:p w:rsidR="00E53AC1" w:rsidRPr="00822381" w:rsidRDefault="00E53AC1" w:rsidP="00E53AC1">
      <w:pPr>
        <w:pStyle w:val="a5"/>
        <w:widowControl w:val="0"/>
        <w:numPr>
          <w:ilvl w:val="0"/>
          <w:numId w:val="18"/>
        </w:numPr>
        <w:tabs>
          <w:tab w:val="clear" w:pos="720"/>
          <w:tab w:val="num" w:pos="-4820"/>
          <w:tab w:val="left" w:pos="993"/>
        </w:tabs>
        <w:spacing w:before="0" w:after="0"/>
        <w:ind w:left="0" w:firstLine="709"/>
        <w:jc w:val="both"/>
        <w:textAlignment w:val="baseline"/>
      </w:pPr>
      <w:r w:rsidRPr="00822381">
        <w:t>альбомы, буклеты, брошюры, книги;</w:t>
      </w:r>
    </w:p>
    <w:p w:rsidR="00E53AC1" w:rsidRPr="00822381" w:rsidRDefault="00E53AC1" w:rsidP="00E53AC1">
      <w:pPr>
        <w:pStyle w:val="a5"/>
        <w:widowControl w:val="0"/>
        <w:numPr>
          <w:ilvl w:val="0"/>
          <w:numId w:val="18"/>
        </w:numPr>
        <w:tabs>
          <w:tab w:val="clear" w:pos="720"/>
          <w:tab w:val="num" w:pos="-4820"/>
          <w:tab w:val="left" w:pos="993"/>
        </w:tabs>
        <w:spacing w:before="0" w:after="0"/>
        <w:ind w:left="0" w:firstLine="709"/>
        <w:jc w:val="both"/>
        <w:textAlignment w:val="baseline"/>
      </w:pPr>
      <w:r w:rsidRPr="00822381">
        <w:t>реконструкции событий;</w:t>
      </w:r>
    </w:p>
    <w:p w:rsidR="00E53AC1" w:rsidRPr="00822381" w:rsidRDefault="00E53AC1" w:rsidP="00E53AC1">
      <w:pPr>
        <w:pStyle w:val="a5"/>
        <w:widowControl w:val="0"/>
        <w:numPr>
          <w:ilvl w:val="0"/>
          <w:numId w:val="18"/>
        </w:numPr>
        <w:tabs>
          <w:tab w:val="clear" w:pos="720"/>
          <w:tab w:val="num" w:pos="-4820"/>
          <w:tab w:val="left" w:pos="993"/>
        </w:tabs>
        <w:spacing w:before="0" w:after="0"/>
        <w:ind w:left="0" w:firstLine="709"/>
        <w:jc w:val="both"/>
        <w:textAlignment w:val="baseline"/>
      </w:pPr>
      <w:r w:rsidRPr="00822381">
        <w:t>эссе, рассказы, стихи, рисунки;</w:t>
      </w:r>
    </w:p>
    <w:p w:rsidR="00E53AC1" w:rsidRPr="00822381" w:rsidRDefault="00E53AC1" w:rsidP="00E53AC1">
      <w:pPr>
        <w:pStyle w:val="a5"/>
        <w:widowControl w:val="0"/>
        <w:numPr>
          <w:ilvl w:val="0"/>
          <w:numId w:val="18"/>
        </w:numPr>
        <w:tabs>
          <w:tab w:val="clear" w:pos="720"/>
          <w:tab w:val="num" w:pos="-4820"/>
          <w:tab w:val="left" w:pos="993"/>
        </w:tabs>
        <w:spacing w:before="0" w:after="0"/>
        <w:ind w:left="0" w:firstLine="709"/>
        <w:jc w:val="both"/>
        <w:textAlignment w:val="baseline"/>
      </w:pPr>
      <w:r w:rsidRPr="00822381">
        <w:t>результаты исследовательских экспедиций, обработки архивов и мемуаров;</w:t>
      </w:r>
    </w:p>
    <w:p w:rsidR="00E53AC1" w:rsidRPr="00822381" w:rsidRDefault="00E53AC1" w:rsidP="00E53AC1">
      <w:pPr>
        <w:pStyle w:val="a5"/>
        <w:widowControl w:val="0"/>
        <w:numPr>
          <w:ilvl w:val="0"/>
          <w:numId w:val="18"/>
        </w:numPr>
        <w:tabs>
          <w:tab w:val="clear" w:pos="720"/>
          <w:tab w:val="num" w:pos="-4820"/>
          <w:tab w:val="left" w:pos="993"/>
        </w:tabs>
        <w:spacing w:before="0" w:after="0"/>
        <w:ind w:left="0" w:firstLine="709"/>
        <w:jc w:val="both"/>
        <w:textAlignment w:val="baseline"/>
      </w:pPr>
      <w:r w:rsidRPr="00822381">
        <w:t>документальные фильмы, мультфильмы;</w:t>
      </w:r>
    </w:p>
    <w:p w:rsidR="00E53AC1" w:rsidRPr="00822381" w:rsidRDefault="00E53AC1" w:rsidP="00E53AC1">
      <w:pPr>
        <w:pStyle w:val="a5"/>
        <w:widowControl w:val="0"/>
        <w:numPr>
          <w:ilvl w:val="0"/>
          <w:numId w:val="18"/>
        </w:numPr>
        <w:tabs>
          <w:tab w:val="clear" w:pos="720"/>
          <w:tab w:val="num" w:pos="-4820"/>
          <w:tab w:val="left" w:pos="993"/>
        </w:tabs>
        <w:spacing w:before="0" w:after="0"/>
        <w:ind w:left="0" w:firstLine="709"/>
        <w:jc w:val="both"/>
        <w:textAlignment w:val="baseline"/>
      </w:pPr>
      <w:r w:rsidRPr="00822381">
        <w:t>выставки, игры, тематические вечера, концерты;</w:t>
      </w:r>
    </w:p>
    <w:p w:rsidR="00E53AC1" w:rsidRPr="00822381" w:rsidRDefault="00E53AC1" w:rsidP="00E53AC1">
      <w:pPr>
        <w:pStyle w:val="a5"/>
        <w:widowControl w:val="0"/>
        <w:numPr>
          <w:ilvl w:val="0"/>
          <w:numId w:val="18"/>
        </w:numPr>
        <w:tabs>
          <w:tab w:val="clear" w:pos="720"/>
          <w:tab w:val="num" w:pos="-4820"/>
          <w:tab w:val="left" w:pos="993"/>
        </w:tabs>
        <w:spacing w:before="0" w:after="0"/>
        <w:ind w:left="0" w:firstLine="709"/>
        <w:jc w:val="both"/>
        <w:textAlignment w:val="baseline"/>
      </w:pPr>
      <w:r w:rsidRPr="00822381">
        <w:t>сценарии мероприятий;</w:t>
      </w:r>
    </w:p>
    <w:p w:rsidR="00E53AC1" w:rsidRPr="00822381" w:rsidRDefault="00E53AC1" w:rsidP="00E53AC1">
      <w:pPr>
        <w:pStyle w:val="a5"/>
        <w:widowControl w:val="0"/>
        <w:numPr>
          <w:ilvl w:val="0"/>
          <w:numId w:val="18"/>
        </w:numPr>
        <w:tabs>
          <w:tab w:val="clear" w:pos="720"/>
          <w:tab w:val="num" w:pos="-4820"/>
          <w:tab w:val="left" w:pos="993"/>
        </w:tabs>
        <w:spacing w:before="0" w:after="0"/>
        <w:ind w:left="0" w:firstLine="709"/>
        <w:jc w:val="both"/>
        <w:textAlignment w:val="baseline"/>
      </w:pPr>
      <w:r w:rsidRPr="00822381">
        <w:t>веб-сайты, программное обеспечение, компакт-диски (или другие цифровые носители) и др.</w:t>
      </w:r>
    </w:p>
    <w:p w:rsidR="00E53AC1" w:rsidRPr="00822381" w:rsidRDefault="00E53AC1" w:rsidP="00E53AC1">
      <w:pPr>
        <w:pStyle w:val="a5"/>
        <w:widowControl w:val="0"/>
        <w:tabs>
          <w:tab w:val="left" w:pos="567"/>
        </w:tabs>
        <w:spacing w:before="0" w:after="0"/>
        <w:ind w:firstLine="709"/>
        <w:jc w:val="both"/>
      </w:pPr>
      <w:r w:rsidRPr="00822381">
        <w:t>Результаты также могут быть представлены в ходе проведения конференций, семинаров и круглых столов.</w:t>
      </w:r>
    </w:p>
    <w:p w:rsidR="00E53AC1" w:rsidRPr="00822381" w:rsidRDefault="00E53AC1" w:rsidP="00E53AC1">
      <w:pPr>
        <w:pStyle w:val="a5"/>
        <w:widowControl w:val="0"/>
        <w:tabs>
          <w:tab w:val="left" w:pos="567"/>
        </w:tabs>
        <w:spacing w:before="0" w:after="0"/>
        <w:ind w:firstLine="709"/>
        <w:jc w:val="both"/>
      </w:pPr>
      <w:r w:rsidRPr="00822381">
        <w:t>При реализации проектной деятельности в Учреждении обязательно учитываются возрастные особенности школьников:</w:t>
      </w:r>
    </w:p>
    <w:p w:rsidR="00E53AC1" w:rsidRPr="00822381" w:rsidRDefault="00E53AC1" w:rsidP="00E53AC1">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E53AC1" w:rsidRPr="00822381" w:rsidTr="00E53AC1">
        <w:tc>
          <w:tcPr>
            <w:tcW w:w="3190"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1314"/>
              <w:gridCol w:w="222"/>
              <w:gridCol w:w="222"/>
            </w:tblGrid>
            <w:tr w:rsidR="00E53AC1" w:rsidRPr="00822381">
              <w:trPr>
                <w:trHeight w:val="109"/>
              </w:trPr>
              <w:tc>
                <w:tcPr>
                  <w:tcW w:w="0" w:type="auto"/>
                  <w:hideMark/>
                </w:tcPr>
                <w:p w:rsidR="00E53AC1" w:rsidRPr="00822381" w:rsidRDefault="00E53AC1">
                  <w:pPr>
                    <w:pStyle w:val="Default"/>
                    <w:jc w:val="center"/>
                  </w:pPr>
                  <w:r w:rsidRPr="00822381">
                    <w:t>5-6 классы</w:t>
                  </w:r>
                </w:p>
              </w:tc>
              <w:tc>
                <w:tcPr>
                  <w:tcW w:w="0" w:type="auto"/>
                </w:tcPr>
                <w:p w:rsidR="00E53AC1" w:rsidRPr="00822381" w:rsidRDefault="00E53AC1">
                  <w:pPr>
                    <w:pStyle w:val="Default"/>
                    <w:jc w:val="center"/>
                  </w:pPr>
                </w:p>
              </w:tc>
              <w:tc>
                <w:tcPr>
                  <w:tcW w:w="0" w:type="auto"/>
                </w:tcPr>
                <w:p w:rsidR="00E53AC1" w:rsidRPr="00822381" w:rsidRDefault="00E53AC1">
                  <w:pPr>
                    <w:pStyle w:val="Default"/>
                    <w:jc w:val="center"/>
                  </w:pPr>
                </w:p>
              </w:tc>
            </w:tr>
          </w:tbl>
          <w:p w:rsidR="00E53AC1" w:rsidRPr="00822381" w:rsidRDefault="00E53AC1">
            <w:pPr>
              <w:pStyle w:val="a5"/>
              <w:widowControl w:val="0"/>
              <w:tabs>
                <w:tab w:val="left" w:pos="567"/>
              </w:tabs>
              <w:spacing w:before="0" w:after="0"/>
              <w:jc w:val="center"/>
            </w:pPr>
          </w:p>
        </w:tc>
        <w:tc>
          <w:tcPr>
            <w:tcW w:w="3190" w:type="dxa"/>
            <w:tcBorders>
              <w:top w:val="single" w:sz="4" w:space="0" w:color="000000"/>
              <w:left w:val="single" w:sz="4" w:space="0" w:color="000000"/>
              <w:bottom w:val="single" w:sz="4" w:space="0" w:color="000000"/>
              <w:right w:val="single" w:sz="4" w:space="0" w:color="000000"/>
            </w:tcBorders>
            <w:hideMark/>
          </w:tcPr>
          <w:p w:rsidR="00E53AC1" w:rsidRPr="00822381" w:rsidRDefault="00E53AC1">
            <w:pPr>
              <w:pStyle w:val="a5"/>
              <w:widowControl w:val="0"/>
              <w:tabs>
                <w:tab w:val="left" w:pos="567"/>
              </w:tabs>
              <w:spacing w:before="0" w:after="0"/>
              <w:jc w:val="center"/>
            </w:pPr>
            <w:r w:rsidRPr="00822381">
              <w:t>7 -8 классы</w:t>
            </w:r>
          </w:p>
        </w:tc>
        <w:tc>
          <w:tcPr>
            <w:tcW w:w="3191" w:type="dxa"/>
            <w:tcBorders>
              <w:top w:val="single" w:sz="4" w:space="0" w:color="000000"/>
              <w:left w:val="single" w:sz="4" w:space="0" w:color="000000"/>
              <w:bottom w:val="single" w:sz="4" w:space="0" w:color="000000"/>
              <w:right w:val="single" w:sz="4" w:space="0" w:color="000000"/>
            </w:tcBorders>
            <w:hideMark/>
          </w:tcPr>
          <w:p w:rsidR="00E53AC1" w:rsidRPr="00822381" w:rsidRDefault="00E53AC1">
            <w:pPr>
              <w:pStyle w:val="a5"/>
              <w:widowControl w:val="0"/>
              <w:tabs>
                <w:tab w:val="left" w:pos="567"/>
              </w:tabs>
              <w:spacing w:before="0" w:after="0"/>
              <w:jc w:val="center"/>
            </w:pPr>
            <w:r w:rsidRPr="00822381">
              <w:t>9 классы</w:t>
            </w:r>
          </w:p>
        </w:tc>
      </w:tr>
      <w:tr w:rsidR="00E53AC1" w:rsidRPr="00822381" w:rsidTr="00E53AC1">
        <w:tc>
          <w:tcPr>
            <w:tcW w:w="3190"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530"/>
              <w:gridCol w:w="222"/>
              <w:gridCol w:w="222"/>
            </w:tblGrid>
            <w:tr w:rsidR="00E53AC1" w:rsidRPr="00822381">
              <w:trPr>
                <w:trHeight w:val="937"/>
              </w:trPr>
              <w:tc>
                <w:tcPr>
                  <w:tcW w:w="0" w:type="auto"/>
                  <w:hideMark/>
                </w:tcPr>
                <w:p w:rsidR="00E53AC1" w:rsidRPr="00822381" w:rsidRDefault="00E53AC1">
                  <w:pPr>
                    <w:pStyle w:val="Default"/>
                    <w:jc w:val="both"/>
                  </w:pPr>
                  <w:r w:rsidRPr="00822381">
                    <w:t xml:space="preserve">появляющееся у подростков «чувство взрослости» </w:t>
                  </w:r>
                </w:p>
                <w:p w:rsidR="00E53AC1" w:rsidRPr="00822381" w:rsidRDefault="00E53AC1">
                  <w:pPr>
                    <w:pStyle w:val="Default"/>
                    <w:jc w:val="both"/>
                  </w:pPr>
                  <w:r w:rsidRPr="00822381">
                    <w:t xml:space="preserve">стремлением создать собственными руками продукт (по образу и подобию существующего). </w:t>
                  </w:r>
                </w:p>
              </w:tc>
              <w:tc>
                <w:tcPr>
                  <w:tcW w:w="0" w:type="auto"/>
                  <w:hideMark/>
                </w:tcPr>
                <w:p w:rsidR="00E53AC1" w:rsidRPr="00822381" w:rsidRDefault="00E53AC1">
                  <w:pPr>
                    <w:pStyle w:val="Default"/>
                    <w:jc w:val="both"/>
                  </w:pPr>
                  <w:r w:rsidRPr="00822381">
                    <w:t xml:space="preserve"> </w:t>
                  </w:r>
                </w:p>
              </w:tc>
              <w:tc>
                <w:tcPr>
                  <w:tcW w:w="0" w:type="auto"/>
                </w:tcPr>
                <w:p w:rsidR="00E53AC1" w:rsidRPr="00822381" w:rsidRDefault="00E53AC1">
                  <w:pPr>
                    <w:pStyle w:val="Default"/>
                    <w:jc w:val="both"/>
                  </w:pPr>
                </w:p>
              </w:tc>
            </w:tr>
          </w:tbl>
          <w:p w:rsidR="00E53AC1" w:rsidRPr="00822381" w:rsidRDefault="00E53AC1">
            <w:pPr>
              <w:pStyle w:val="a5"/>
              <w:widowControl w:val="0"/>
              <w:tabs>
                <w:tab w:val="left" w:pos="567"/>
              </w:tabs>
              <w:spacing w:before="0" w:after="0"/>
              <w:jc w:val="both"/>
            </w:pPr>
          </w:p>
        </w:tc>
        <w:tc>
          <w:tcPr>
            <w:tcW w:w="3190" w:type="dxa"/>
            <w:tcBorders>
              <w:top w:val="single" w:sz="4" w:space="0" w:color="000000"/>
              <w:left w:val="single" w:sz="4" w:space="0" w:color="000000"/>
              <w:bottom w:val="single" w:sz="4" w:space="0" w:color="000000"/>
              <w:right w:val="single" w:sz="4" w:space="0" w:color="000000"/>
            </w:tcBorders>
            <w:hideMark/>
          </w:tcPr>
          <w:p w:rsidR="00E53AC1" w:rsidRPr="00822381" w:rsidRDefault="00E53AC1">
            <w:pPr>
              <w:pStyle w:val="Default"/>
              <w:jc w:val="both"/>
            </w:pPr>
            <w:r w:rsidRPr="00822381">
              <w:t xml:space="preserve">возрастающая личная критичность к окружающему миру, </w:t>
            </w:r>
          </w:p>
          <w:p w:rsidR="00E53AC1" w:rsidRPr="00822381" w:rsidRDefault="00E53AC1">
            <w:pPr>
              <w:pStyle w:val="a5"/>
              <w:widowControl w:val="0"/>
              <w:tabs>
                <w:tab w:val="left" w:pos="567"/>
              </w:tabs>
              <w:spacing w:before="0" w:after="0"/>
              <w:jc w:val="both"/>
            </w:pPr>
            <w:r w:rsidRPr="00822381">
              <w:t>возникающее желание действовать не только самостоятельно и оригинально, но и авторски.</w:t>
            </w:r>
          </w:p>
        </w:tc>
        <w:tc>
          <w:tcPr>
            <w:tcW w:w="3191" w:type="dxa"/>
            <w:tcBorders>
              <w:top w:val="single" w:sz="4" w:space="0" w:color="000000"/>
              <w:left w:val="single" w:sz="4" w:space="0" w:color="000000"/>
              <w:bottom w:val="single" w:sz="4" w:space="0" w:color="000000"/>
              <w:right w:val="single" w:sz="4" w:space="0" w:color="000000"/>
            </w:tcBorders>
            <w:hideMark/>
          </w:tcPr>
          <w:p w:rsidR="00E53AC1" w:rsidRPr="00822381" w:rsidRDefault="00E53AC1">
            <w:pPr>
              <w:pStyle w:val="a5"/>
              <w:widowControl w:val="0"/>
              <w:tabs>
                <w:tab w:val="left" w:pos="567"/>
              </w:tabs>
              <w:spacing w:before="0" w:after="0"/>
              <w:jc w:val="both"/>
            </w:pPr>
            <w:r w:rsidRPr="00822381">
              <w:t>осознание себя как держателя проектного замысла, направленного на решение той или иной проблемы социокультурного характера.</w:t>
            </w:r>
          </w:p>
        </w:tc>
      </w:tr>
      <w:tr w:rsidR="00E53AC1" w:rsidRPr="00822381" w:rsidTr="004C1A64">
        <w:trPr>
          <w:trHeight w:val="415"/>
        </w:trPr>
        <w:tc>
          <w:tcPr>
            <w:tcW w:w="3190"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530"/>
              <w:gridCol w:w="222"/>
              <w:gridCol w:w="222"/>
            </w:tblGrid>
            <w:tr w:rsidR="00E53AC1" w:rsidRPr="00822381" w:rsidTr="004C1A64">
              <w:trPr>
                <w:trHeight w:val="568"/>
              </w:trPr>
              <w:tc>
                <w:tcPr>
                  <w:tcW w:w="0" w:type="auto"/>
                  <w:hideMark/>
                </w:tcPr>
                <w:p w:rsidR="00E53AC1" w:rsidRPr="00822381" w:rsidRDefault="00E53AC1">
                  <w:pPr>
                    <w:pStyle w:val="Default"/>
                    <w:jc w:val="both"/>
                  </w:pPr>
                  <w:r w:rsidRPr="00822381">
                    <w:t xml:space="preserve">создание младшими подростками продукта по собственной инициативе, но с опорой на существующие </w:t>
                  </w:r>
                  <w:r w:rsidRPr="00822381">
                    <w:lastRenderedPageBreak/>
                    <w:t xml:space="preserve">образцы, является пропедевтикой проектной деятельности, ориентированной на «работу с будущим». </w:t>
                  </w:r>
                </w:p>
              </w:tc>
              <w:tc>
                <w:tcPr>
                  <w:tcW w:w="0" w:type="auto"/>
                </w:tcPr>
                <w:p w:rsidR="00E53AC1" w:rsidRPr="00822381" w:rsidRDefault="00E53AC1">
                  <w:pPr>
                    <w:pStyle w:val="Default"/>
                    <w:jc w:val="both"/>
                  </w:pPr>
                </w:p>
              </w:tc>
              <w:tc>
                <w:tcPr>
                  <w:tcW w:w="0" w:type="auto"/>
                </w:tcPr>
                <w:p w:rsidR="00E53AC1" w:rsidRPr="00822381" w:rsidRDefault="00E53AC1">
                  <w:pPr>
                    <w:pStyle w:val="Default"/>
                    <w:jc w:val="both"/>
                  </w:pPr>
                </w:p>
              </w:tc>
            </w:tr>
          </w:tbl>
          <w:p w:rsidR="00E53AC1" w:rsidRPr="00822381" w:rsidRDefault="00E53AC1">
            <w:pPr>
              <w:pStyle w:val="a5"/>
              <w:widowControl w:val="0"/>
              <w:tabs>
                <w:tab w:val="left" w:pos="567"/>
              </w:tabs>
              <w:spacing w:before="0" w:after="0"/>
              <w:jc w:val="both"/>
            </w:pPr>
          </w:p>
        </w:tc>
        <w:tc>
          <w:tcPr>
            <w:tcW w:w="3190" w:type="dxa"/>
            <w:tcBorders>
              <w:top w:val="single" w:sz="4" w:space="0" w:color="000000"/>
              <w:left w:val="single" w:sz="4" w:space="0" w:color="000000"/>
              <w:bottom w:val="single" w:sz="4" w:space="0" w:color="000000"/>
              <w:right w:val="single" w:sz="4" w:space="0" w:color="000000"/>
            </w:tcBorders>
            <w:hideMark/>
          </w:tcPr>
          <w:p w:rsidR="00E53AC1" w:rsidRPr="00822381" w:rsidRDefault="00E53AC1">
            <w:pPr>
              <w:pStyle w:val="a5"/>
              <w:widowControl w:val="0"/>
              <w:tabs>
                <w:tab w:val="left" w:pos="567"/>
              </w:tabs>
              <w:spacing w:before="0" w:after="0"/>
              <w:jc w:val="both"/>
            </w:pPr>
            <w:r w:rsidRPr="00822381">
              <w:lastRenderedPageBreak/>
              <w:t xml:space="preserve">создание модели, которая отличается по тому или иному показателю в лучшую сторону от существующего прототипа; продукта с опорой на исходный прототип, но </w:t>
            </w:r>
            <w:r w:rsidRPr="00822381">
              <w:lastRenderedPageBreak/>
              <w:t>адаптированного с учетом новых обстоятельств его использования.</w:t>
            </w:r>
          </w:p>
        </w:tc>
        <w:tc>
          <w:tcPr>
            <w:tcW w:w="3191" w:type="dxa"/>
            <w:tcBorders>
              <w:top w:val="single" w:sz="4" w:space="0" w:color="000000"/>
              <w:left w:val="single" w:sz="4" w:space="0" w:color="000000"/>
              <w:bottom w:val="single" w:sz="4" w:space="0" w:color="000000"/>
              <w:right w:val="single" w:sz="4" w:space="0" w:color="000000"/>
            </w:tcBorders>
            <w:hideMark/>
          </w:tcPr>
          <w:p w:rsidR="00E53AC1" w:rsidRPr="00822381" w:rsidRDefault="00E53AC1">
            <w:pPr>
              <w:pStyle w:val="a5"/>
              <w:widowControl w:val="0"/>
              <w:tabs>
                <w:tab w:val="left" w:pos="567"/>
              </w:tabs>
              <w:spacing w:before="0" w:after="0"/>
              <w:jc w:val="both"/>
            </w:pPr>
            <w:r w:rsidRPr="00822381">
              <w:lastRenderedPageBreak/>
              <w:t xml:space="preserve">производимый продукт не самоцель. Появляясь, он изменяет более широкий контекст, например, социальную ситуацию. Это означает, что старшие подростки, замысливая и </w:t>
            </w:r>
            <w:r w:rsidRPr="00822381">
              <w:lastRenderedPageBreak/>
              <w:t>реализуя свой проект, действуют по принципу «Вижу проблему и хочу ее решить».</w:t>
            </w:r>
          </w:p>
        </w:tc>
      </w:tr>
    </w:tbl>
    <w:p w:rsidR="00E53AC1" w:rsidRPr="00822381" w:rsidRDefault="00E53AC1" w:rsidP="00E53AC1">
      <w:pPr>
        <w:spacing w:after="0" w:line="240" w:lineRule="auto"/>
        <w:jc w:val="both"/>
        <w:rPr>
          <w:rFonts w:ascii="Times New Roman" w:hAnsi="Times New Roman" w:cs="Times New Roman"/>
          <w:sz w:val="24"/>
          <w:szCs w:val="24"/>
        </w:rPr>
      </w:pPr>
    </w:p>
    <w:p w:rsidR="00E53AC1" w:rsidRPr="00822381" w:rsidRDefault="00E53AC1" w:rsidP="00B35CB9">
      <w:pPr>
        <w:pStyle w:val="Default"/>
        <w:ind w:firstLine="709"/>
        <w:jc w:val="both"/>
        <w:rPr>
          <w:color w:val="auto"/>
        </w:rPr>
      </w:pPr>
      <w:r w:rsidRPr="00822381">
        <w:rPr>
          <w:color w:val="auto"/>
        </w:rPr>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w:t>
      </w:r>
    </w:p>
    <w:p w:rsidR="00E53AC1" w:rsidRPr="00822381" w:rsidRDefault="00E53AC1" w:rsidP="00B35CB9">
      <w:pPr>
        <w:pStyle w:val="Default"/>
        <w:ind w:firstLine="709"/>
        <w:jc w:val="both"/>
        <w:rPr>
          <w:color w:val="auto"/>
        </w:rPr>
      </w:pPr>
      <w:r w:rsidRPr="00822381">
        <w:rPr>
          <w:color w:val="auto"/>
        </w:rPr>
        <w:t xml:space="preserve">Специфика учебно-исследовательской деятельности определяет многообразие форм её организации. </w:t>
      </w:r>
    </w:p>
    <w:p w:rsidR="00E53AC1" w:rsidRPr="00822381" w:rsidRDefault="00E53AC1" w:rsidP="00B35CB9">
      <w:pPr>
        <w:pStyle w:val="Default"/>
        <w:ind w:firstLine="426"/>
        <w:jc w:val="both"/>
        <w:rPr>
          <w:color w:val="auto"/>
        </w:rPr>
      </w:pPr>
      <w:r w:rsidRPr="00822381">
        <w:rPr>
          <w:color w:val="auto"/>
        </w:rPr>
        <w:t xml:space="preserve">Для успешного осуществления учебно-исследовательской деятельности учащиеся должны овладеть следующими действиями: </w:t>
      </w:r>
    </w:p>
    <w:p w:rsidR="00E53AC1" w:rsidRPr="00822381" w:rsidRDefault="00E53AC1" w:rsidP="00B35CB9">
      <w:pPr>
        <w:pStyle w:val="Default"/>
        <w:jc w:val="both"/>
        <w:rPr>
          <w:color w:val="auto"/>
        </w:rPr>
      </w:pPr>
      <w:r w:rsidRPr="00822381">
        <w:rPr>
          <w:color w:val="auto"/>
        </w:rPr>
        <w:t xml:space="preserve">- постановка проблемы и аргументирование её актуальности; </w:t>
      </w:r>
    </w:p>
    <w:p w:rsidR="00E53AC1" w:rsidRPr="00822381" w:rsidRDefault="00E53AC1" w:rsidP="00B35CB9">
      <w:pPr>
        <w:pStyle w:val="Default"/>
        <w:jc w:val="both"/>
        <w:rPr>
          <w:color w:val="auto"/>
        </w:rPr>
      </w:pPr>
      <w:r w:rsidRPr="00822381">
        <w:rPr>
          <w:color w:val="auto"/>
        </w:rPr>
        <w:t xml:space="preserve">- формулировка гипотезы исследования и раскрытие замысла — сущности будущей деятельности; </w:t>
      </w:r>
    </w:p>
    <w:p w:rsidR="00E53AC1" w:rsidRPr="00822381" w:rsidRDefault="00E53AC1" w:rsidP="00B35CB9">
      <w:pPr>
        <w:pStyle w:val="Default"/>
        <w:jc w:val="both"/>
        <w:rPr>
          <w:color w:val="auto"/>
        </w:rPr>
      </w:pPr>
      <w:r w:rsidRPr="00822381">
        <w:rPr>
          <w:color w:val="auto"/>
        </w:rPr>
        <w:t xml:space="preserve">- планирование исследовательских работ и выбор необходимого инструментария; </w:t>
      </w:r>
    </w:p>
    <w:p w:rsidR="00E53AC1" w:rsidRPr="00822381" w:rsidRDefault="00E53AC1" w:rsidP="00B35CB9">
      <w:pPr>
        <w:pStyle w:val="Default"/>
        <w:jc w:val="both"/>
        <w:rPr>
          <w:color w:val="auto"/>
        </w:rPr>
      </w:pPr>
      <w:r w:rsidRPr="00822381">
        <w:rPr>
          <w:color w:val="auto"/>
        </w:rPr>
        <w:t xml:space="preserve">- собственно проведение исследования с обязательным поэтапным контролем и коррекцией результатов работ; </w:t>
      </w:r>
    </w:p>
    <w:p w:rsidR="00E53AC1" w:rsidRPr="00822381" w:rsidRDefault="00E53AC1" w:rsidP="00B35CB9">
      <w:pPr>
        <w:pStyle w:val="Default"/>
        <w:jc w:val="both"/>
        <w:rPr>
          <w:color w:val="auto"/>
        </w:rPr>
      </w:pPr>
      <w:r w:rsidRPr="00822381">
        <w:rPr>
          <w:color w:val="auto"/>
        </w:rPr>
        <w:t xml:space="preserve">- оформление результатов учебно-исследовательской деятельности как конечного продукта; </w:t>
      </w:r>
    </w:p>
    <w:p w:rsidR="00E53AC1" w:rsidRPr="00822381" w:rsidRDefault="00E53AC1" w:rsidP="00B35CB9">
      <w:pPr>
        <w:pStyle w:val="Default"/>
        <w:jc w:val="both"/>
        <w:rPr>
          <w:color w:val="auto"/>
        </w:rPr>
      </w:pPr>
      <w:r w:rsidRPr="00822381">
        <w:rPr>
          <w:color w:val="auto"/>
        </w:rPr>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E53AC1" w:rsidRPr="00822381" w:rsidRDefault="00E53AC1" w:rsidP="00B35CB9">
      <w:pPr>
        <w:pStyle w:val="Default"/>
        <w:ind w:firstLine="709"/>
        <w:jc w:val="both"/>
        <w:rPr>
          <w:color w:val="auto"/>
        </w:rPr>
      </w:pPr>
      <w:r w:rsidRPr="00822381">
        <w:rPr>
          <w:color w:val="auto"/>
        </w:rPr>
        <w:t xml:space="preserve">В зависимости от урочных и внеурочных занятий учебно-исследовательская деятельность может приобретать разные формы: </w:t>
      </w:r>
    </w:p>
    <w:p w:rsidR="00E53AC1" w:rsidRPr="00822381" w:rsidRDefault="00E53AC1" w:rsidP="00B35CB9">
      <w:pPr>
        <w:pStyle w:val="a5"/>
        <w:widowControl w:val="0"/>
        <w:spacing w:before="0" w:after="0"/>
        <w:jc w:val="both"/>
        <w:textAlignment w:val="baseline"/>
      </w:pPr>
      <w:r w:rsidRPr="00822381">
        <w:t>- 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E53AC1" w:rsidRPr="00822381" w:rsidRDefault="00E53AC1" w:rsidP="00B35CB9">
      <w:pPr>
        <w:pStyle w:val="a5"/>
        <w:widowControl w:val="0"/>
        <w:spacing w:before="0" w:after="0"/>
        <w:jc w:val="both"/>
        <w:textAlignment w:val="baseline"/>
      </w:pPr>
      <w:r w:rsidRPr="00822381">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E53AC1" w:rsidRPr="00822381" w:rsidRDefault="00E53AC1" w:rsidP="00B35CB9">
      <w:pPr>
        <w:pStyle w:val="a5"/>
        <w:widowControl w:val="0"/>
        <w:spacing w:before="0" w:after="0"/>
        <w:jc w:val="both"/>
        <w:textAlignment w:val="baseline"/>
      </w:pPr>
      <w:r w:rsidRPr="00822381">
        <w:t>- 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E53AC1" w:rsidRPr="00822381" w:rsidRDefault="00E53AC1" w:rsidP="00B35CB9">
      <w:pPr>
        <w:pStyle w:val="a5"/>
        <w:widowControl w:val="0"/>
        <w:tabs>
          <w:tab w:val="left" w:pos="567"/>
        </w:tabs>
        <w:spacing w:before="0" w:after="0"/>
        <w:ind w:firstLine="709"/>
        <w:jc w:val="both"/>
      </w:pPr>
      <w:r w:rsidRPr="00822381">
        <w:t>Формы организации учебно-исследовательской деятельности на внеурочных занятиях могут быть следующими:</w:t>
      </w:r>
    </w:p>
    <w:p w:rsidR="00E53AC1" w:rsidRPr="00822381" w:rsidRDefault="00E53AC1" w:rsidP="00B35CB9">
      <w:pPr>
        <w:pStyle w:val="a5"/>
        <w:widowControl w:val="0"/>
        <w:spacing w:before="0" w:after="0"/>
        <w:jc w:val="both"/>
        <w:textAlignment w:val="baseline"/>
      </w:pPr>
      <w:r w:rsidRPr="00822381">
        <w:t>- исследовательская практика учащихся;</w:t>
      </w:r>
    </w:p>
    <w:p w:rsidR="00E53AC1" w:rsidRPr="00822381" w:rsidRDefault="00E53AC1" w:rsidP="00B35CB9">
      <w:pPr>
        <w:pStyle w:val="a5"/>
        <w:widowControl w:val="0"/>
        <w:spacing w:before="0" w:after="0"/>
        <w:jc w:val="both"/>
        <w:textAlignment w:val="baseline"/>
      </w:pPr>
      <w:r w:rsidRPr="00822381">
        <w:t>- 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E53AC1" w:rsidRPr="00822381" w:rsidRDefault="00E53AC1" w:rsidP="00B35CB9">
      <w:pPr>
        <w:pStyle w:val="a5"/>
        <w:widowControl w:val="0"/>
        <w:spacing w:before="0" w:after="0"/>
        <w:jc w:val="both"/>
        <w:textAlignment w:val="baseline"/>
      </w:pPr>
      <w:r w:rsidRPr="00822381">
        <w:t>- факультативные занятия, предполагающие углубленное изучение предмета, дают большие возможности для реализации учебно-исследовательской деятельности учащихся;</w:t>
      </w:r>
    </w:p>
    <w:p w:rsidR="00E53AC1" w:rsidRPr="00822381" w:rsidRDefault="00E53AC1" w:rsidP="00B35CB9">
      <w:pPr>
        <w:pStyle w:val="a5"/>
        <w:widowControl w:val="0"/>
        <w:spacing w:before="0" w:after="0"/>
        <w:jc w:val="both"/>
        <w:textAlignment w:val="baseline"/>
      </w:pPr>
      <w:r w:rsidRPr="00822381">
        <w:t>- научное общество школьников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E53AC1" w:rsidRPr="00822381" w:rsidRDefault="00E53AC1" w:rsidP="00B35CB9">
      <w:pPr>
        <w:pStyle w:val="a5"/>
        <w:widowControl w:val="0"/>
        <w:spacing w:before="0" w:after="0"/>
        <w:jc w:val="both"/>
        <w:textAlignment w:val="baseline"/>
      </w:pPr>
      <w:r w:rsidRPr="00822381">
        <w:t xml:space="preserve">- участие учащихся в олимпиадах, конкурсах, конференциях, в том числе дистанционных, декадах наук, интеллектуальных марафонах предполагает выполнение ими учебных </w:t>
      </w:r>
      <w:r w:rsidRPr="00822381">
        <w:lastRenderedPageBreak/>
        <w:t>исследований или их элементов в рамках данных мероприятий.</w:t>
      </w:r>
    </w:p>
    <w:p w:rsidR="00E53AC1" w:rsidRPr="00822381" w:rsidRDefault="00E53AC1" w:rsidP="00B35CB9">
      <w:pPr>
        <w:pStyle w:val="a5"/>
        <w:widowControl w:val="0"/>
        <w:tabs>
          <w:tab w:val="left" w:pos="567"/>
        </w:tabs>
        <w:spacing w:before="0" w:after="0"/>
        <w:ind w:firstLine="709"/>
        <w:jc w:val="both"/>
      </w:pPr>
      <w:r w:rsidRPr="00822381">
        <w:t>Итоги учебно-исследовательской деятельности могут быть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E53AC1" w:rsidRPr="00822381" w:rsidRDefault="00E53AC1" w:rsidP="00B35CB9">
      <w:pPr>
        <w:pStyle w:val="Default"/>
        <w:ind w:firstLine="709"/>
        <w:jc w:val="both"/>
        <w:rPr>
          <w:color w:val="auto"/>
        </w:rPr>
      </w:pPr>
      <w:r w:rsidRPr="00822381">
        <w:rPr>
          <w:color w:val="auto"/>
        </w:rPr>
        <w:t xml:space="preserve">Многообразие форм учебно-исследовательской деятельности позволяет обеспечить подлинную интеграцию урочной и внеурочной деятельности учащихся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учащихся. Как было указано выше, одним из видов учебных проектов является исследовательский проект, где при сохранении всех черт проектной деятельности учащихся одним из её компонентов выступает исследование. </w:t>
      </w:r>
    </w:p>
    <w:p w:rsidR="00E53AC1" w:rsidRPr="00822381" w:rsidRDefault="00E53AC1" w:rsidP="00B35CB9">
      <w:pPr>
        <w:pStyle w:val="Default"/>
        <w:ind w:firstLine="709"/>
        <w:jc w:val="both"/>
        <w:rPr>
          <w:color w:val="auto"/>
        </w:rPr>
      </w:pPr>
      <w:r w:rsidRPr="00822381">
        <w:rPr>
          <w:bCs/>
          <w:color w:val="auto"/>
        </w:rPr>
        <w:t xml:space="preserve">Средства формирования УУД, </w:t>
      </w:r>
      <w:r w:rsidRPr="00822381">
        <w:rPr>
          <w:color w:val="auto"/>
        </w:rPr>
        <w:t>которые используются педагогами Учреждения.</w:t>
      </w:r>
    </w:p>
    <w:p w:rsidR="00E53AC1" w:rsidRPr="00822381" w:rsidRDefault="00E53AC1" w:rsidP="00B35CB9">
      <w:pPr>
        <w:pStyle w:val="Default"/>
        <w:jc w:val="both"/>
        <w:rPr>
          <w:color w:val="auto"/>
        </w:rPr>
      </w:pPr>
      <w:r w:rsidRPr="00822381">
        <w:rPr>
          <w:b/>
          <w:bCs/>
          <w:iCs/>
          <w:color w:val="auto"/>
        </w:rPr>
        <w:t>Учебное сотрудничество</w:t>
      </w:r>
    </w:p>
    <w:p w:rsidR="00E53AC1" w:rsidRPr="00822381" w:rsidRDefault="00E53AC1" w:rsidP="00B35CB9">
      <w:pPr>
        <w:pStyle w:val="Default"/>
        <w:ind w:firstLine="709"/>
        <w:jc w:val="both"/>
        <w:rPr>
          <w:color w:val="auto"/>
        </w:rPr>
      </w:pPr>
      <w:r w:rsidRPr="00822381">
        <w:rPr>
          <w:color w:val="auto"/>
        </w:rPr>
        <w:t xml:space="preserve">На уровне основного общего образования учебная деятельность по своему характеру остаётся преимущественно </w:t>
      </w:r>
      <w:r w:rsidRPr="00822381">
        <w:rPr>
          <w:iCs/>
          <w:color w:val="auto"/>
        </w:rPr>
        <w:t xml:space="preserve">индивидуальной, </w:t>
      </w:r>
      <w:r w:rsidRPr="00822381">
        <w:rPr>
          <w:color w:val="auto"/>
        </w:rPr>
        <w:t xml:space="preserve">тем не менее </w:t>
      </w:r>
      <w:r w:rsidRPr="00822381">
        <w:rPr>
          <w:iCs/>
          <w:color w:val="auto"/>
        </w:rPr>
        <w:t xml:space="preserve">вокруг </w:t>
      </w:r>
      <w:r w:rsidRPr="00822381">
        <w:rPr>
          <w:color w:val="auto"/>
        </w:rPr>
        <w:t xml:space="preserve">неё (например, на переменах, в групповых играх, спортивных соревнованиях, в домашней обстановке и т. д.) нередко возникает настоящее сотрудничество учащихся. </w:t>
      </w:r>
    </w:p>
    <w:p w:rsidR="00E53AC1" w:rsidRPr="00822381" w:rsidRDefault="00E53AC1" w:rsidP="00B35CB9">
      <w:pPr>
        <w:pStyle w:val="Default"/>
        <w:ind w:firstLine="709"/>
        <w:jc w:val="both"/>
        <w:rPr>
          <w:color w:val="auto"/>
        </w:rPr>
      </w:pPr>
      <w:r w:rsidRPr="00822381">
        <w:rPr>
          <w:color w:val="auto"/>
        </w:rPr>
        <w:t xml:space="preserve">К числу основных составляющих организации совместного действия можно отнести: </w:t>
      </w:r>
    </w:p>
    <w:p w:rsidR="00E53AC1" w:rsidRPr="00822381" w:rsidRDefault="00E53AC1" w:rsidP="00B35CB9">
      <w:pPr>
        <w:pStyle w:val="Default"/>
        <w:jc w:val="both"/>
        <w:rPr>
          <w:color w:val="auto"/>
        </w:rPr>
      </w:pPr>
      <w:r w:rsidRPr="00822381">
        <w:rPr>
          <w:color w:val="auto"/>
        </w:rPr>
        <w:t xml:space="preserve">- распределение начальных действий и операций, заданное предметным условием совместной работы; </w:t>
      </w:r>
    </w:p>
    <w:p w:rsidR="00E53AC1" w:rsidRPr="00822381" w:rsidRDefault="00E53AC1" w:rsidP="00B35CB9">
      <w:pPr>
        <w:pStyle w:val="Default"/>
        <w:jc w:val="both"/>
        <w:rPr>
          <w:color w:val="auto"/>
        </w:rPr>
      </w:pPr>
      <w:r w:rsidRPr="00822381">
        <w:rPr>
          <w:color w:val="auto"/>
        </w:rPr>
        <w:t xml:space="preserve">-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E53AC1" w:rsidRPr="00822381" w:rsidRDefault="00E53AC1" w:rsidP="00B35CB9">
      <w:pPr>
        <w:pStyle w:val="Default"/>
        <w:jc w:val="both"/>
        <w:rPr>
          <w:color w:val="auto"/>
        </w:rPr>
      </w:pPr>
      <w:r w:rsidRPr="00822381">
        <w:rPr>
          <w:color w:val="auto"/>
        </w:rPr>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E53AC1" w:rsidRPr="00822381" w:rsidRDefault="00E53AC1" w:rsidP="00B35CB9">
      <w:pPr>
        <w:pStyle w:val="Default"/>
        <w:jc w:val="both"/>
        <w:rPr>
          <w:color w:val="auto"/>
        </w:rPr>
      </w:pPr>
      <w:r w:rsidRPr="00822381">
        <w:rPr>
          <w:color w:val="auto"/>
        </w:rPr>
        <w:t xml:space="preserve">- коммуникацию (общение), обеспечивающую реализацию процессов распределения, обмена и взаимопонимания; </w:t>
      </w:r>
    </w:p>
    <w:p w:rsidR="00E53AC1" w:rsidRPr="00822381" w:rsidRDefault="00E53AC1" w:rsidP="00B35CB9">
      <w:pPr>
        <w:pStyle w:val="Default"/>
        <w:jc w:val="both"/>
        <w:rPr>
          <w:color w:val="auto"/>
        </w:rPr>
      </w:pPr>
      <w:r w:rsidRPr="00822381">
        <w:rPr>
          <w:color w:val="auto"/>
        </w:rPr>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E53AC1" w:rsidRPr="00822381" w:rsidRDefault="00E53AC1" w:rsidP="00B35CB9">
      <w:pPr>
        <w:pStyle w:val="Default"/>
        <w:jc w:val="both"/>
        <w:rPr>
          <w:color w:val="auto"/>
        </w:rPr>
      </w:pPr>
      <w:r w:rsidRPr="00822381">
        <w:rPr>
          <w:color w:val="auto"/>
        </w:rPr>
        <w:t xml:space="preserve">- рефлексию, обеспечивающую преодоление ограничений собственного действия относительно общей схемы деятельности. </w:t>
      </w:r>
    </w:p>
    <w:p w:rsidR="00E53AC1" w:rsidRPr="00822381" w:rsidRDefault="00E53AC1" w:rsidP="00B35CB9">
      <w:pPr>
        <w:pStyle w:val="Default"/>
        <w:jc w:val="both"/>
        <w:rPr>
          <w:color w:val="auto"/>
        </w:rPr>
      </w:pPr>
      <w:r w:rsidRPr="00822381">
        <w:rPr>
          <w:b/>
          <w:bCs/>
          <w:iCs/>
          <w:color w:val="auto"/>
        </w:rPr>
        <w:t>Совместная деятельность</w:t>
      </w:r>
    </w:p>
    <w:p w:rsidR="00E53AC1" w:rsidRPr="00822381" w:rsidRDefault="00E53AC1" w:rsidP="00B35CB9">
      <w:pPr>
        <w:pStyle w:val="Default"/>
        <w:ind w:firstLine="709"/>
        <w:jc w:val="both"/>
        <w:rPr>
          <w:color w:val="auto"/>
        </w:rPr>
      </w:pPr>
      <w:r w:rsidRPr="00822381">
        <w:rPr>
          <w:color w:val="auto"/>
        </w:rP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E53AC1" w:rsidRPr="00822381" w:rsidRDefault="00E53AC1" w:rsidP="00B35CB9">
      <w:pPr>
        <w:pStyle w:val="Default"/>
        <w:jc w:val="both"/>
        <w:rPr>
          <w:color w:val="auto"/>
        </w:rPr>
      </w:pPr>
      <w:r w:rsidRPr="00822381">
        <w:rPr>
          <w:color w:val="auto"/>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учащихся на совместное выполнение задания. </w:t>
      </w:r>
    </w:p>
    <w:p w:rsidR="00E53AC1" w:rsidRPr="00822381" w:rsidRDefault="00E53AC1" w:rsidP="00B35CB9">
      <w:pPr>
        <w:pStyle w:val="Default"/>
        <w:jc w:val="both"/>
        <w:rPr>
          <w:color w:val="auto"/>
        </w:rPr>
      </w:pPr>
      <w:r w:rsidRPr="00822381">
        <w:rPr>
          <w:color w:val="auto"/>
        </w:rPr>
        <w:t xml:space="preserve">Можно выделить три принципа организации совместной деятельности: </w:t>
      </w:r>
    </w:p>
    <w:p w:rsidR="00E53AC1" w:rsidRPr="00822381" w:rsidRDefault="00E53AC1" w:rsidP="00B35CB9">
      <w:pPr>
        <w:pStyle w:val="Default"/>
        <w:jc w:val="both"/>
        <w:rPr>
          <w:color w:val="auto"/>
        </w:rPr>
      </w:pPr>
      <w:r w:rsidRPr="00822381">
        <w:rPr>
          <w:color w:val="auto"/>
        </w:rPr>
        <w:t xml:space="preserve">- принцип индивидуальных вкладов; </w:t>
      </w:r>
    </w:p>
    <w:p w:rsidR="00E53AC1" w:rsidRPr="00822381" w:rsidRDefault="00E53AC1" w:rsidP="00B35CB9">
      <w:pPr>
        <w:pStyle w:val="Default"/>
        <w:jc w:val="both"/>
        <w:rPr>
          <w:color w:val="auto"/>
        </w:rPr>
      </w:pPr>
      <w:r w:rsidRPr="00822381">
        <w:rPr>
          <w:color w:val="auto"/>
        </w:rPr>
        <w:t xml:space="preserve">- позиционный принцип, при котором важно столкновение и координация разных позиций членов группы; </w:t>
      </w:r>
    </w:p>
    <w:p w:rsidR="00E53AC1" w:rsidRPr="00822381" w:rsidRDefault="00E53AC1" w:rsidP="00B35CB9">
      <w:pPr>
        <w:pStyle w:val="Default"/>
        <w:jc w:val="both"/>
        <w:rPr>
          <w:color w:val="auto"/>
        </w:rPr>
      </w:pPr>
      <w:r w:rsidRPr="00822381">
        <w:rPr>
          <w:color w:val="auto"/>
        </w:rPr>
        <w:t xml:space="preserve">- принцип содержательного распределения действий, при котором за учащимися закреплены определённые модели действий. </w:t>
      </w:r>
    </w:p>
    <w:p w:rsidR="00E53AC1" w:rsidRPr="00822381" w:rsidRDefault="00E53AC1" w:rsidP="00B35CB9">
      <w:pPr>
        <w:pStyle w:val="Default"/>
        <w:jc w:val="both"/>
        <w:rPr>
          <w:color w:val="auto"/>
        </w:rPr>
      </w:pPr>
      <w:r w:rsidRPr="00822381">
        <w:rPr>
          <w:b/>
          <w:bCs/>
          <w:iCs/>
          <w:color w:val="auto"/>
        </w:rPr>
        <w:lastRenderedPageBreak/>
        <w:t>Разновозрастное сотрудничество</w:t>
      </w:r>
    </w:p>
    <w:p w:rsidR="00E53AC1" w:rsidRPr="00822381" w:rsidRDefault="00E53AC1" w:rsidP="00B35CB9">
      <w:pPr>
        <w:pStyle w:val="Default"/>
        <w:ind w:firstLine="709"/>
        <w:jc w:val="both"/>
        <w:rPr>
          <w:color w:val="auto"/>
        </w:rPr>
      </w:pPr>
      <w:r w:rsidRPr="00822381">
        <w:rPr>
          <w:color w:val="auto"/>
        </w:rPr>
        <w:t xml:space="preserve">Эта работа учащихся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E53AC1" w:rsidRPr="00822381" w:rsidRDefault="00E53AC1" w:rsidP="00B35CB9">
      <w:pPr>
        <w:pStyle w:val="Default"/>
        <w:jc w:val="both"/>
        <w:rPr>
          <w:color w:val="auto"/>
        </w:rPr>
      </w:pPr>
      <w:r w:rsidRPr="00822381">
        <w:rPr>
          <w:b/>
          <w:bCs/>
          <w:iCs/>
          <w:color w:val="auto"/>
        </w:rPr>
        <w:t>Проектная деятельность учащихся как форма сотрудничества</w:t>
      </w:r>
    </w:p>
    <w:p w:rsidR="00E53AC1" w:rsidRPr="00822381" w:rsidRDefault="00E53AC1" w:rsidP="00B35CB9">
      <w:pPr>
        <w:pStyle w:val="Default"/>
        <w:ind w:firstLine="709"/>
        <w:jc w:val="both"/>
        <w:rPr>
          <w:color w:val="auto"/>
        </w:rPr>
      </w:pPr>
      <w:r w:rsidRPr="00822381">
        <w:rPr>
          <w:color w:val="auto"/>
        </w:rPr>
        <w:t xml:space="preserve">Средний уровень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учащихся на основе заданного эталона и т. д. </w:t>
      </w:r>
    </w:p>
    <w:p w:rsidR="00E53AC1" w:rsidRPr="00822381" w:rsidRDefault="00E53AC1" w:rsidP="00B35CB9">
      <w:pPr>
        <w:pStyle w:val="Default"/>
        <w:ind w:firstLine="709"/>
        <w:jc w:val="both"/>
        <w:rPr>
          <w:color w:val="auto"/>
        </w:rPr>
      </w:pPr>
      <w:r w:rsidRPr="00822381">
        <w:rPr>
          <w:color w:val="auto"/>
        </w:rPr>
        <w:t xml:space="preserve">Установлено, что у учащихся,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 </w:t>
      </w:r>
    </w:p>
    <w:p w:rsidR="00E53AC1" w:rsidRPr="00822381" w:rsidRDefault="00E53AC1" w:rsidP="00B35CB9">
      <w:pPr>
        <w:pStyle w:val="Default"/>
        <w:jc w:val="both"/>
        <w:rPr>
          <w:color w:val="auto"/>
        </w:rPr>
      </w:pPr>
      <w:r w:rsidRPr="00822381">
        <w:rPr>
          <w:b/>
          <w:bCs/>
          <w:iCs/>
          <w:color w:val="auto"/>
        </w:rPr>
        <w:t>Дискуссия</w:t>
      </w:r>
    </w:p>
    <w:p w:rsidR="00E53AC1" w:rsidRPr="00822381" w:rsidRDefault="00E53AC1" w:rsidP="00B35CB9">
      <w:pPr>
        <w:pStyle w:val="Default"/>
        <w:ind w:firstLine="709"/>
        <w:jc w:val="both"/>
        <w:rPr>
          <w:color w:val="auto"/>
        </w:rPr>
      </w:pPr>
      <w:r w:rsidRPr="00822381">
        <w:rPr>
          <w:color w:val="auto"/>
        </w:rPr>
        <w:t xml:space="preserve">Диалог учащихся может проходить не только в устной, но и в письменной форме. На определённом этапе эффективным средством работы учащихся со своей и чужой точками зрения может стать письменная </w:t>
      </w:r>
    </w:p>
    <w:p w:rsidR="00E53AC1" w:rsidRPr="00822381" w:rsidRDefault="00E53AC1" w:rsidP="00B35CB9">
      <w:pPr>
        <w:pStyle w:val="Default"/>
        <w:jc w:val="both"/>
        <w:rPr>
          <w:color w:val="auto"/>
        </w:rPr>
      </w:pPr>
      <w:r w:rsidRPr="00822381">
        <w:rPr>
          <w:color w:val="auto"/>
        </w:rPr>
        <w:t xml:space="preserve">дискуссия. В начальной школе на протяжении четырех  лет совместные действия учащихся строятся преимущественно через устные формы учебных диалогов с одноклассниками и учителем. </w:t>
      </w:r>
    </w:p>
    <w:p w:rsidR="00E53AC1" w:rsidRPr="00822381" w:rsidRDefault="00E53AC1" w:rsidP="00B35CB9">
      <w:pPr>
        <w:pStyle w:val="Default"/>
        <w:ind w:firstLine="709"/>
        <w:jc w:val="both"/>
        <w:rPr>
          <w:color w:val="auto"/>
        </w:rPr>
      </w:pPr>
      <w:r w:rsidRPr="00822381">
        <w:rPr>
          <w:color w:val="auto"/>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 </w:t>
      </w:r>
    </w:p>
    <w:p w:rsidR="00E53AC1" w:rsidRPr="00822381" w:rsidRDefault="00E53AC1" w:rsidP="00B35CB9">
      <w:pPr>
        <w:pStyle w:val="Default"/>
        <w:jc w:val="both"/>
        <w:rPr>
          <w:color w:val="auto"/>
        </w:rPr>
      </w:pPr>
      <w:r w:rsidRPr="00822381">
        <w:rPr>
          <w:b/>
          <w:bCs/>
          <w:iCs/>
          <w:color w:val="auto"/>
        </w:rPr>
        <w:t>Тренинги</w:t>
      </w:r>
    </w:p>
    <w:p w:rsidR="00E53AC1" w:rsidRPr="00822381" w:rsidRDefault="00E53AC1" w:rsidP="00B35CB9">
      <w:pPr>
        <w:pStyle w:val="Default"/>
        <w:ind w:firstLine="709"/>
        <w:jc w:val="both"/>
        <w:rPr>
          <w:color w:val="auto"/>
        </w:rPr>
      </w:pPr>
      <w:r w:rsidRPr="00822381">
        <w:rPr>
          <w:color w:val="auto"/>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 </w:t>
      </w:r>
    </w:p>
    <w:p w:rsidR="00E53AC1" w:rsidRPr="00822381" w:rsidRDefault="00E53AC1" w:rsidP="00B35CB9">
      <w:pPr>
        <w:pStyle w:val="Default"/>
        <w:jc w:val="both"/>
        <w:rPr>
          <w:color w:val="auto"/>
        </w:rPr>
      </w:pPr>
      <w:r w:rsidRPr="00822381">
        <w:rPr>
          <w:color w:val="auto"/>
        </w:rPr>
        <w:t xml:space="preserve">- вырабатывать положительное отношение друг к другу и умение общаться так, чтобы общение с тобой приносило радость окружающим; </w:t>
      </w:r>
    </w:p>
    <w:p w:rsidR="00E53AC1" w:rsidRPr="00822381" w:rsidRDefault="00E53AC1" w:rsidP="00B35CB9">
      <w:pPr>
        <w:pStyle w:val="Default"/>
        <w:jc w:val="both"/>
        <w:rPr>
          <w:color w:val="auto"/>
        </w:rPr>
      </w:pPr>
      <w:r w:rsidRPr="00822381">
        <w:rPr>
          <w:color w:val="auto"/>
        </w:rPr>
        <w:t xml:space="preserve">- развивать навыки взаимодействия в группе; </w:t>
      </w:r>
    </w:p>
    <w:p w:rsidR="00E53AC1" w:rsidRPr="00822381" w:rsidRDefault="00E53AC1" w:rsidP="00B35CB9">
      <w:pPr>
        <w:pStyle w:val="Default"/>
        <w:jc w:val="both"/>
        <w:rPr>
          <w:color w:val="auto"/>
        </w:rPr>
      </w:pPr>
      <w:r w:rsidRPr="00822381">
        <w:rPr>
          <w:color w:val="auto"/>
        </w:rPr>
        <w:t xml:space="preserve">- создать положительное настроение на дальнейшее продолжительное взаимодействие в тренинговой группе; </w:t>
      </w:r>
    </w:p>
    <w:p w:rsidR="00E53AC1" w:rsidRPr="00822381" w:rsidRDefault="00E53AC1" w:rsidP="00B35CB9">
      <w:pPr>
        <w:pStyle w:val="Default"/>
        <w:jc w:val="both"/>
        <w:rPr>
          <w:color w:val="auto"/>
        </w:rPr>
      </w:pPr>
      <w:r w:rsidRPr="00822381">
        <w:rPr>
          <w:color w:val="auto"/>
        </w:rPr>
        <w:t xml:space="preserve">- развивать невербальные навыки общения; </w:t>
      </w:r>
    </w:p>
    <w:p w:rsidR="00E53AC1" w:rsidRPr="00822381" w:rsidRDefault="00E53AC1" w:rsidP="00B35CB9">
      <w:pPr>
        <w:pStyle w:val="Default"/>
        <w:jc w:val="both"/>
        <w:rPr>
          <w:color w:val="auto"/>
        </w:rPr>
      </w:pPr>
      <w:r w:rsidRPr="00822381">
        <w:rPr>
          <w:color w:val="auto"/>
        </w:rPr>
        <w:t xml:space="preserve">- развивать навыки самопознания; </w:t>
      </w:r>
    </w:p>
    <w:p w:rsidR="00E53AC1" w:rsidRPr="00822381" w:rsidRDefault="00E53AC1" w:rsidP="00B35CB9">
      <w:pPr>
        <w:pStyle w:val="Default"/>
        <w:jc w:val="both"/>
        <w:rPr>
          <w:color w:val="auto"/>
        </w:rPr>
      </w:pPr>
      <w:r w:rsidRPr="00822381">
        <w:rPr>
          <w:color w:val="auto"/>
        </w:rPr>
        <w:t xml:space="preserve">- развивать навыки восприятия и понимания других людей; </w:t>
      </w:r>
    </w:p>
    <w:p w:rsidR="00E53AC1" w:rsidRPr="00822381" w:rsidRDefault="00E53AC1" w:rsidP="00B35CB9">
      <w:pPr>
        <w:pStyle w:val="Default"/>
        <w:jc w:val="both"/>
        <w:rPr>
          <w:color w:val="auto"/>
        </w:rPr>
      </w:pPr>
      <w:r w:rsidRPr="00822381">
        <w:rPr>
          <w:color w:val="auto"/>
        </w:rPr>
        <w:t xml:space="preserve">- учиться познавать себя через восприятие другого; </w:t>
      </w:r>
    </w:p>
    <w:p w:rsidR="00E53AC1" w:rsidRPr="00822381" w:rsidRDefault="00E53AC1" w:rsidP="00B35CB9">
      <w:pPr>
        <w:pStyle w:val="Default"/>
        <w:jc w:val="both"/>
        <w:rPr>
          <w:color w:val="auto"/>
        </w:rPr>
      </w:pPr>
      <w:r w:rsidRPr="00822381">
        <w:rPr>
          <w:color w:val="auto"/>
        </w:rPr>
        <w:t xml:space="preserve">- получить представление о «неверных средствах общения»; </w:t>
      </w:r>
    </w:p>
    <w:p w:rsidR="00E53AC1" w:rsidRPr="00822381" w:rsidRDefault="00E53AC1" w:rsidP="00B35CB9">
      <w:pPr>
        <w:pStyle w:val="Default"/>
        <w:jc w:val="both"/>
        <w:rPr>
          <w:color w:val="auto"/>
        </w:rPr>
      </w:pPr>
      <w:r w:rsidRPr="00822381">
        <w:rPr>
          <w:color w:val="auto"/>
        </w:rPr>
        <w:t xml:space="preserve">- развивать положительную самооценку;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сформировать чувство уверенности в себе и осознание себя в новом качестве;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познакомить с понятием «конфликт»;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определить особенности поведения в конфликтной ситуации;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 обучить способам выхода из конфликтной ситуации;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отработать ситуации предотвращения конфликтов;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закрепить навыки поведения в конфликтной ситуации;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снизить уровень конфликтности подростков;</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как средство формирования и проявления поисковых, творческих умений и навыков учащихся.</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b/>
          <w:bCs/>
          <w:iCs/>
          <w:sz w:val="24"/>
          <w:szCs w:val="24"/>
        </w:rPr>
        <w:t>Рефлексия</w:t>
      </w:r>
    </w:p>
    <w:p w:rsidR="00E53AC1" w:rsidRPr="00822381" w:rsidRDefault="00E53AC1" w:rsidP="00B35CB9">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Задача рефлексии — осознание внешнего и внутреннего опыта субъекта и его отражение в той или иной форме. </w:t>
      </w:r>
    </w:p>
    <w:p w:rsidR="00E53AC1" w:rsidRPr="00822381" w:rsidRDefault="00E53AC1" w:rsidP="00B35CB9">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Выделяются три основные сферы существования рефлексии.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E53AC1" w:rsidRPr="00822381" w:rsidRDefault="00E53AC1" w:rsidP="00B35CB9">
      <w:pPr>
        <w:pStyle w:val="Default"/>
        <w:jc w:val="both"/>
        <w:rPr>
          <w:color w:val="auto"/>
        </w:rPr>
      </w:pPr>
      <w:r w:rsidRPr="00822381">
        <w:rPr>
          <w:color w:val="auto"/>
        </w:rPr>
        <w:t xml:space="preserve">В-третьих, это сфера самосознания, нуждающаяся в рефлексии при самоопределении внутренних ориентиров и способов разграничения Я и не-Я. 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w:t>
      </w:r>
      <w:r w:rsidR="00647AE0" w:rsidRPr="00822381">
        <w:rPr>
          <w:color w:val="auto"/>
        </w:rPr>
        <w:t>счете,</w:t>
      </w:r>
      <w:r w:rsidRPr="00822381">
        <w:rPr>
          <w:color w:val="auto"/>
        </w:rPr>
        <w:t xml:space="preserve"> рефлексия даёт возможность человеку определять подлинные основания собственных действий при решении задач. </w:t>
      </w:r>
    </w:p>
    <w:p w:rsidR="00E53AC1" w:rsidRPr="00822381" w:rsidRDefault="00E53AC1" w:rsidP="00B35CB9">
      <w:pPr>
        <w:pStyle w:val="Default"/>
        <w:jc w:val="both"/>
        <w:rPr>
          <w:color w:val="auto"/>
        </w:rPr>
      </w:pPr>
      <w:r w:rsidRPr="00822381">
        <w:rPr>
          <w:b/>
          <w:bCs/>
          <w:iCs/>
          <w:color w:val="auto"/>
        </w:rPr>
        <w:t>Педагогическое общение</w:t>
      </w:r>
    </w:p>
    <w:p w:rsidR="00E53AC1" w:rsidRPr="00822381" w:rsidRDefault="00E53AC1" w:rsidP="00B35CB9">
      <w:pPr>
        <w:pStyle w:val="Default"/>
        <w:ind w:firstLine="709"/>
        <w:jc w:val="both"/>
        <w:rPr>
          <w:color w:val="auto"/>
        </w:rPr>
      </w:pPr>
      <w:r w:rsidRPr="00822381">
        <w:rPr>
          <w:color w:val="auto"/>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учащемуся. </w:t>
      </w:r>
    </w:p>
    <w:p w:rsidR="00E53AC1" w:rsidRPr="00822381" w:rsidRDefault="00E53AC1" w:rsidP="00B35CB9">
      <w:pPr>
        <w:pStyle w:val="Default"/>
        <w:ind w:firstLine="709"/>
        <w:jc w:val="both"/>
        <w:rPr>
          <w:color w:val="auto"/>
        </w:rPr>
      </w:pPr>
      <w:r w:rsidRPr="00822381">
        <w:rPr>
          <w:color w:val="auto"/>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E53AC1" w:rsidRPr="00822381" w:rsidRDefault="00E53AC1" w:rsidP="00B35CB9">
      <w:pPr>
        <w:pStyle w:val="a5"/>
        <w:widowControl w:val="0"/>
        <w:tabs>
          <w:tab w:val="left" w:pos="567"/>
        </w:tabs>
        <w:spacing w:before="0" w:after="0"/>
        <w:ind w:firstLine="709"/>
        <w:jc w:val="both"/>
      </w:pPr>
      <w:r w:rsidRPr="00822381">
        <w:t>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E53AC1" w:rsidRPr="00822381" w:rsidRDefault="00E53AC1" w:rsidP="00B35CB9">
      <w:pPr>
        <w:pStyle w:val="a5"/>
        <w:widowControl w:val="0"/>
        <w:tabs>
          <w:tab w:val="left" w:pos="567"/>
        </w:tabs>
        <w:spacing w:before="0" w:after="0"/>
        <w:ind w:firstLine="709"/>
        <w:jc w:val="both"/>
        <w:rPr>
          <w:b/>
        </w:rPr>
      </w:pPr>
    </w:p>
    <w:p w:rsidR="00E53AC1" w:rsidRPr="00822381" w:rsidRDefault="00E53AC1" w:rsidP="00411661">
      <w:pPr>
        <w:autoSpaceDE w:val="0"/>
        <w:autoSpaceDN w:val="0"/>
        <w:adjustRightInd w:val="0"/>
        <w:spacing w:after="0" w:line="240" w:lineRule="auto"/>
        <w:jc w:val="center"/>
        <w:rPr>
          <w:rFonts w:ascii="Times New Roman" w:eastAsia="Calibri" w:hAnsi="Times New Roman" w:cs="Times New Roman"/>
          <w:b/>
          <w:sz w:val="24"/>
          <w:szCs w:val="24"/>
        </w:rPr>
      </w:pPr>
      <w:r w:rsidRPr="00822381">
        <w:rPr>
          <w:rFonts w:ascii="Times New Roman" w:eastAsia="Calibri" w:hAnsi="Times New Roman" w:cs="Times New Roman"/>
          <w:b/>
          <w:sz w:val="24"/>
          <w:szCs w:val="24"/>
        </w:rPr>
        <w:t>2.1.6. Описание содержания, видов и форм организации учебной деятельности по развитию информационно-коммуникационных технологий</w:t>
      </w:r>
    </w:p>
    <w:p w:rsidR="00E53AC1" w:rsidRPr="00822381" w:rsidRDefault="00E53AC1" w:rsidP="00B35CB9">
      <w:pPr>
        <w:pStyle w:val="a5"/>
        <w:widowControl w:val="0"/>
        <w:tabs>
          <w:tab w:val="left" w:pos="567"/>
        </w:tabs>
        <w:spacing w:before="0" w:after="0"/>
        <w:ind w:firstLine="567"/>
        <w:jc w:val="both"/>
      </w:pPr>
      <w:r w:rsidRPr="00822381">
        <w:t xml:space="preserve">В содержании программы развития УУД отдельно указана компетенция учащегося в </w:t>
      </w:r>
      <w:r w:rsidRPr="00822381">
        <w:lastRenderedPageBreak/>
        <w:t xml:space="preserve">области использования информационно-коммуникационных технологий (ИКТ). Программа развития УУД обеспечивает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E53AC1" w:rsidRPr="00822381" w:rsidRDefault="00E53AC1" w:rsidP="00B35CB9">
      <w:pPr>
        <w:pStyle w:val="a5"/>
        <w:widowControl w:val="0"/>
        <w:tabs>
          <w:tab w:val="left" w:pos="567"/>
        </w:tabs>
        <w:spacing w:before="0" w:after="0"/>
        <w:ind w:firstLine="709"/>
        <w:jc w:val="both"/>
      </w:pPr>
      <w:r w:rsidRPr="00822381">
        <w:t xml:space="preserve">В настоящее время значительно присутствие компьютерных и интернет-технологий в повседневной деятельности учащегося, в том числе вне времени нахождения в образовательной организации. В этой связи учащийся обладает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учащегося. </w:t>
      </w:r>
    </w:p>
    <w:p w:rsidR="00E53AC1" w:rsidRPr="00822381" w:rsidRDefault="00E53AC1" w:rsidP="00B35CB9">
      <w:pPr>
        <w:pStyle w:val="a5"/>
        <w:widowControl w:val="0"/>
        <w:tabs>
          <w:tab w:val="left" w:pos="567"/>
        </w:tabs>
        <w:spacing w:before="0" w:after="0"/>
        <w:ind w:firstLine="709"/>
        <w:jc w:val="both"/>
      </w:pPr>
      <w:r w:rsidRPr="00822381">
        <w:t>Основные формы организации учебной деятельности по формированию ИКТ-компетенции учащихся включают:</w:t>
      </w:r>
    </w:p>
    <w:p w:rsidR="00E53AC1" w:rsidRPr="00822381" w:rsidRDefault="00E53AC1" w:rsidP="00B35CB9">
      <w:pPr>
        <w:pStyle w:val="a5"/>
        <w:widowControl w:val="0"/>
        <w:tabs>
          <w:tab w:val="left" w:pos="993"/>
        </w:tabs>
        <w:spacing w:before="0" w:after="0"/>
        <w:jc w:val="both"/>
        <w:textAlignment w:val="baseline"/>
      </w:pPr>
      <w:r w:rsidRPr="00822381">
        <w:t>- уроки по информатике и другим предметам;</w:t>
      </w:r>
    </w:p>
    <w:p w:rsidR="00E53AC1" w:rsidRPr="00822381" w:rsidRDefault="00E53AC1" w:rsidP="00B35CB9">
      <w:pPr>
        <w:pStyle w:val="a5"/>
        <w:widowControl w:val="0"/>
        <w:tabs>
          <w:tab w:val="left" w:pos="993"/>
        </w:tabs>
        <w:spacing w:before="0" w:after="0"/>
        <w:jc w:val="both"/>
        <w:textAlignment w:val="baseline"/>
      </w:pPr>
      <w:r w:rsidRPr="00822381">
        <w:t>- факультативы;</w:t>
      </w:r>
    </w:p>
    <w:p w:rsidR="00E53AC1" w:rsidRPr="00822381" w:rsidRDefault="00E53AC1" w:rsidP="00B35CB9">
      <w:pPr>
        <w:pStyle w:val="a5"/>
        <w:widowControl w:val="0"/>
        <w:tabs>
          <w:tab w:val="left" w:pos="993"/>
        </w:tabs>
        <w:spacing w:before="0" w:after="0"/>
        <w:jc w:val="both"/>
        <w:textAlignment w:val="baseline"/>
      </w:pPr>
      <w:r w:rsidRPr="00822381">
        <w:t>- кружки;</w:t>
      </w:r>
    </w:p>
    <w:p w:rsidR="00E53AC1" w:rsidRPr="00822381" w:rsidRDefault="00E53AC1" w:rsidP="00B35CB9">
      <w:pPr>
        <w:pStyle w:val="a5"/>
        <w:widowControl w:val="0"/>
        <w:tabs>
          <w:tab w:val="left" w:pos="993"/>
        </w:tabs>
        <w:spacing w:before="0" w:after="0"/>
        <w:jc w:val="both"/>
        <w:textAlignment w:val="baseline"/>
      </w:pPr>
      <w:r w:rsidRPr="00822381">
        <w:t>- интегративные межпредметные проекты;</w:t>
      </w:r>
    </w:p>
    <w:p w:rsidR="00E53AC1" w:rsidRPr="00822381" w:rsidRDefault="00E53AC1" w:rsidP="00B35CB9">
      <w:pPr>
        <w:pStyle w:val="a5"/>
        <w:widowControl w:val="0"/>
        <w:tabs>
          <w:tab w:val="left" w:pos="993"/>
        </w:tabs>
        <w:spacing w:before="0" w:after="0"/>
        <w:jc w:val="both"/>
        <w:textAlignment w:val="baseline"/>
      </w:pPr>
      <w:r w:rsidRPr="00822381">
        <w:t xml:space="preserve">- внеурочные и внешкольные активности. </w:t>
      </w:r>
    </w:p>
    <w:p w:rsidR="00E53AC1" w:rsidRPr="00822381" w:rsidRDefault="00E53AC1" w:rsidP="00B35CB9">
      <w:pPr>
        <w:pStyle w:val="a5"/>
        <w:widowControl w:val="0"/>
        <w:tabs>
          <w:tab w:val="left" w:pos="567"/>
        </w:tabs>
        <w:spacing w:before="0" w:after="0"/>
        <w:ind w:firstLine="709"/>
        <w:jc w:val="both"/>
      </w:pPr>
      <w:r w:rsidRPr="00822381">
        <w:t xml:space="preserve">Среди видов учебной деятельности, обеспечивающих формирование ИКТ-компетенции учащихся, выделяют такие, как: </w:t>
      </w:r>
    </w:p>
    <w:p w:rsidR="00E53AC1" w:rsidRPr="00822381" w:rsidRDefault="00E53AC1" w:rsidP="00B35CB9">
      <w:pPr>
        <w:pStyle w:val="a5"/>
        <w:widowControl w:val="0"/>
        <w:tabs>
          <w:tab w:val="left" w:pos="993"/>
        </w:tabs>
        <w:spacing w:before="0" w:after="0"/>
        <w:jc w:val="both"/>
        <w:textAlignment w:val="baseline"/>
      </w:pPr>
      <w:r w:rsidRPr="00822381">
        <w:t xml:space="preserve">- выполняемые на уроках, дома и в рамках внеурочной деятельности задания, предполагающие использование электронных образовательных ресурсов; </w:t>
      </w:r>
    </w:p>
    <w:p w:rsidR="00E53AC1" w:rsidRPr="00822381" w:rsidRDefault="00E53AC1" w:rsidP="00B35CB9">
      <w:pPr>
        <w:pStyle w:val="a5"/>
        <w:widowControl w:val="0"/>
        <w:tabs>
          <w:tab w:val="left" w:pos="993"/>
        </w:tabs>
        <w:spacing w:before="0" w:after="0"/>
        <w:jc w:val="both"/>
        <w:textAlignment w:val="baseline"/>
      </w:pPr>
      <w:r w:rsidRPr="00822381">
        <w:t xml:space="preserve">- создание и редактирование текстов; </w:t>
      </w:r>
    </w:p>
    <w:p w:rsidR="00E53AC1" w:rsidRPr="00822381" w:rsidRDefault="00E53AC1" w:rsidP="00B35CB9">
      <w:pPr>
        <w:pStyle w:val="a5"/>
        <w:widowControl w:val="0"/>
        <w:tabs>
          <w:tab w:val="left" w:pos="993"/>
        </w:tabs>
        <w:spacing w:before="0" w:after="0"/>
        <w:jc w:val="both"/>
        <w:textAlignment w:val="baseline"/>
      </w:pPr>
      <w:r w:rsidRPr="00822381">
        <w:t xml:space="preserve">- создание и редактирование электронных таблиц; </w:t>
      </w:r>
    </w:p>
    <w:p w:rsidR="00E53AC1" w:rsidRPr="00822381" w:rsidRDefault="00E53AC1" w:rsidP="00B35CB9">
      <w:pPr>
        <w:pStyle w:val="a5"/>
        <w:widowControl w:val="0"/>
        <w:tabs>
          <w:tab w:val="left" w:pos="993"/>
        </w:tabs>
        <w:spacing w:before="0" w:after="0"/>
        <w:jc w:val="both"/>
        <w:textAlignment w:val="baseline"/>
      </w:pPr>
      <w:r w:rsidRPr="00822381">
        <w:t xml:space="preserve">- использование средств для построения диаграмм, графиков, блок-схем, других графических объектов; </w:t>
      </w:r>
    </w:p>
    <w:p w:rsidR="00E53AC1" w:rsidRPr="00822381" w:rsidRDefault="00E53AC1" w:rsidP="00B35CB9">
      <w:pPr>
        <w:pStyle w:val="a5"/>
        <w:widowControl w:val="0"/>
        <w:tabs>
          <w:tab w:val="left" w:pos="993"/>
        </w:tabs>
        <w:spacing w:before="0" w:after="0"/>
        <w:jc w:val="both"/>
        <w:textAlignment w:val="baseline"/>
      </w:pPr>
      <w:r w:rsidRPr="00822381">
        <w:t xml:space="preserve">- создание и редактирование презентаций; </w:t>
      </w:r>
    </w:p>
    <w:p w:rsidR="00E53AC1" w:rsidRPr="00822381" w:rsidRDefault="00E53AC1" w:rsidP="00B35CB9">
      <w:pPr>
        <w:pStyle w:val="a5"/>
        <w:widowControl w:val="0"/>
        <w:tabs>
          <w:tab w:val="left" w:pos="993"/>
        </w:tabs>
        <w:spacing w:before="0" w:after="0"/>
        <w:jc w:val="both"/>
        <w:textAlignment w:val="baseline"/>
      </w:pPr>
      <w:r w:rsidRPr="00822381">
        <w:t xml:space="preserve">- создание и редактирование графики и фото; </w:t>
      </w:r>
    </w:p>
    <w:p w:rsidR="00E53AC1" w:rsidRPr="00822381" w:rsidRDefault="00E53AC1" w:rsidP="00B35CB9">
      <w:pPr>
        <w:pStyle w:val="a5"/>
        <w:widowControl w:val="0"/>
        <w:tabs>
          <w:tab w:val="left" w:pos="993"/>
        </w:tabs>
        <w:spacing w:before="0" w:after="0"/>
        <w:jc w:val="both"/>
        <w:textAlignment w:val="baseline"/>
      </w:pPr>
      <w:r w:rsidRPr="00822381">
        <w:t xml:space="preserve">- создание и редактирование видео; </w:t>
      </w:r>
    </w:p>
    <w:p w:rsidR="00E53AC1" w:rsidRPr="00822381" w:rsidRDefault="00E53AC1" w:rsidP="00B35CB9">
      <w:pPr>
        <w:pStyle w:val="a5"/>
        <w:widowControl w:val="0"/>
        <w:tabs>
          <w:tab w:val="left" w:pos="993"/>
        </w:tabs>
        <w:spacing w:before="0" w:after="0"/>
        <w:jc w:val="both"/>
        <w:textAlignment w:val="baseline"/>
      </w:pPr>
      <w:r w:rsidRPr="00822381">
        <w:t xml:space="preserve">- создание музыкальных и звуковых объектов; </w:t>
      </w:r>
    </w:p>
    <w:p w:rsidR="00E53AC1" w:rsidRPr="00822381" w:rsidRDefault="00E53AC1" w:rsidP="00B35CB9">
      <w:pPr>
        <w:pStyle w:val="a5"/>
        <w:widowControl w:val="0"/>
        <w:tabs>
          <w:tab w:val="left" w:pos="993"/>
        </w:tabs>
        <w:spacing w:before="0" w:after="0"/>
        <w:jc w:val="both"/>
        <w:textAlignment w:val="baseline"/>
      </w:pPr>
      <w:r w:rsidRPr="00822381">
        <w:t xml:space="preserve">- поиск и анализ информации в Интернете; </w:t>
      </w:r>
    </w:p>
    <w:p w:rsidR="00E53AC1" w:rsidRPr="00822381" w:rsidRDefault="00E53AC1" w:rsidP="00B35CB9">
      <w:pPr>
        <w:pStyle w:val="a5"/>
        <w:widowControl w:val="0"/>
        <w:tabs>
          <w:tab w:val="left" w:pos="993"/>
        </w:tabs>
        <w:spacing w:before="0" w:after="0"/>
        <w:jc w:val="both"/>
        <w:textAlignment w:val="baseline"/>
      </w:pPr>
      <w:r w:rsidRPr="00822381">
        <w:t xml:space="preserve">- моделирование, проектирование и управление; </w:t>
      </w:r>
    </w:p>
    <w:p w:rsidR="00E53AC1" w:rsidRPr="00822381" w:rsidRDefault="00E53AC1" w:rsidP="00B35CB9">
      <w:pPr>
        <w:pStyle w:val="a5"/>
        <w:widowControl w:val="0"/>
        <w:tabs>
          <w:tab w:val="left" w:pos="993"/>
        </w:tabs>
        <w:spacing w:before="0" w:after="0"/>
        <w:jc w:val="both"/>
        <w:textAlignment w:val="baseline"/>
      </w:pPr>
      <w:r w:rsidRPr="00822381">
        <w:t xml:space="preserve">- математическая обработка и визуализация данных; </w:t>
      </w:r>
    </w:p>
    <w:p w:rsidR="00E53AC1" w:rsidRPr="00822381" w:rsidRDefault="00E53AC1" w:rsidP="00B35CB9">
      <w:pPr>
        <w:pStyle w:val="a5"/>
        <w:widowControl w:val="0"/>
        <w:tabs>
          <w:tab w:val="left" w:pos="993"/>
        </w:tabs>
        <w:spacing w:before="0" w:after="0"/>
        <w:jc w:val="both"/>
        <w:textAlignment w:val="baseline"/>
      </w:pPr>
      <w:r w:rsidRPr="00822381">
        <w:t xml:space="preserve">- создание веб-страниц и сайтов; </w:t>
      </w:r>
    </w:p>
    <w:p w:rsidR="00E53AC1" w:rsidRPr="00822381" w:rsidRDefault="00E53AC1" w:rsidP="00B35CB9">
      <w:pPr>
        <w:pStyle w:val="a5"/>
        <w:widowControl w:val="0"/>
        <w:tabs>
          <w:tab w:val="left" w:pos="993"/>
        </w:tabs>
        <w:spacing w:before="0" w:after="0"/>
        <w:jc w:val="both"/>
        <w:textAlignment w:val="baseline"/>
      </w:pPr>
      <w:r w:rsidRPr="00822381">
        <w:t>- сетевая коммуникация между учениками и (или) учителем.</w:t>
      </w:r>
    </w:p>
    <w:p w:rsidR="00E53AC1" w:rsidRPr="00822381" w:rsidRDefault="00E53AC1" w:rsidP="00B35CB9">
      <w:pPr>
        <w:pStyle w:val="a5"/>
        <w:widowControl w:val="0"/>
        <w:tabs>
          <w:tab w:val="left" w:pos="567"/>
        </w:tabs>
        <w:spacing w:before="0" w:after="0"/>
        <w:ind w:firstLine="709"/>
        <w:jc w:val="both"/>
        <w:rPr>
          <w:highlight w:val="yellow"/>
        </w:rPr>
      </w:pPr>
      <w:r w:rsidRPr="00822381">
        <w:t xml:space="preserve">Эффективное формирование ИКТ-компетенции учащихся обеспечивается усилиями учителей-предметников, согласование действий которых обеспечивается в ходе регулярных рабочих совещаний по данному вопросу. </w:t>
      </w:r>
    </w:p>
    <w:p w:rsidR="00E53AC1" w:rsidRPr="00822381" w:rsidRDefault="00E53AC1" w:rsidP="00B35CB9">
      <w:pPr>
        <w:pStyle w:val="a5"/>
        <w:widowControl w:val="0"/>
        <w:tabs>
          <w:tab w:val="left" w:pos="567"/>
        </w:tabs>
        <w:spacing w:before="0" w:after="0"/>
        <w:ind w:firstLine="709"/>
        <w:jc w:val="both"/>
        <w:rPr>
          <w:sz w:val="26"/>
          <w:szCs w:val="26"/>
        </w:rPr>
      </w:pPr>
    </w:p>
    <w:p w:rsidR="00E53AC1" w:rsidRPr="00822381" w:rsidRDefault="00E53AC1" w:rsidP="00411661">
      <w:pPr>
        <w:pStyle w:val="a5"/>
        <w:widowControl w:val="0"/>
        <w:tabs>
          <w:tab w:val="left" w:pos="567"/>
        </w:tabs>
        <w:spacing w:before="0" w:after="0"/>
        <w:jc w:val="center"/>
        <w:rPr>
          <w:b/>
        </w:rPr>
      </w:pPr>
      <w:r w:rsidRPr="00822381">
        <w:rPr>
          <w:b/>
        </w:rPr>
        <w:t>2.1.7. Перечень и описание основных элементов ИКТ-компетенции и инструментов их использования</w:t>
      </w:r>
    </w:p>
    <w:p w:rsidR="00E53AC1" w:rsidRPr="00822381" w:rsidRDefault="00E53AC1" w:rsidP="00B35CB9">
      <w:pPr>
        <w:pStyle w:val="a5"/>
        <w:widowControl w:val="0"/>
        <w:tabs>
          <w:tab w:val="left" w:pos="567"/>
        </w:tabs>
        <w:spacing w:before="0" w:after="0"/>
        <w:ind w:firstLine="709"/>
        <w:jc w:val="both"/>
      </w:pPr>
      <w:r w:rsidRPr="00822381">
        <w:rPr>
          <w:b/>
          <w:bCs/>
          <w:iCs/>
        </w:rPr>
        <w:t xml:space="preserve">Обращение с устройствами ИКТ. </w:t>
      </w:r>
      <w:r w:rsidRPr="00822381">
        <w:t xml:space="preserve">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w:t>
      </w:r>
      <w:r w:rsidRPr="00822381">
        <w:lastRenderedPageBreak/>
        <w:t>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E53AC1" w:rsidRPr="00822381" w:rsidRDefault="00E53AC1" w:rsidP="00B35CB9">
      <w:pPr>
        <w:pStyle w:val="a5"/>
        <w:widowControl w:val="0"/>
        <w:tabs>
          <w:tab w:val="left" w:pos="567"/>
        </w:tabs>
        <w:spacing w:before="0" w:after="0"/>
        <w:ind w:firstLine="709"/>
        <w:jc w:val="both"/>
      </w:pPr>
      <w:r w:rsidRPr="00822381">
        <w:rPr>
          <w:b/>
          <w:bCs/>
          <w:iCs/>
        </w:rPr>
        <w:t xml:space="preserve">Фиксация и обработка изображений и звуков. </w:t>
      </w:r>
      <w:r w:rsidRPr="00822381">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E53AC1" w:rsidRPr="00822381" w:rsidRDefault="00E53AC1" w:rsidP="00B35CB9">
      <w:pPr>
        <w:pStyle w:val="a5"/>
        <w:widowControl w:val="0"/>
        <w:tabs>
          <w:tab w:val="left" w:pos="567"/>
        </w:tabs>
        <w:spacing w:before="0" w:after="0"/>
        <w:ind w:firstLine="709"/>
        <w:jc w:val="both"/>
      </w:pPr>
      <w:r w:rsidRPr="00822381">
        <w:rPr>
          <w:b/>
          <w:bCs/>
          <w:iCs/>
        </w:rPr>
        <w:t xml:space="preserve">Поиск и организация хранения информации. </w:t>
      </w:r>
      <w:r w:rsidRPr="00822381">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E53AC1" w:rsidRPr="00822381" w:rsidRDefault="00E53AC1" w:rsidP="00B35CB9">
      <w:pPr>
        <w:pStyle w:val="a5"/>
        <w:widowControl w:val="0"/>
        <w:tabs>
          <w:tab w:val="left" w:pos="567"/>
        </w:tabs>
        <w:spacing w:before="0" w:after="0"/>
        <w:ind w:firstLine="709"/>
        <w:jc w:val="both"/>
      </w:pPr>
      <w:r w:rsidRPr="00822381">
        <w:rPr>
          <w:b/>
          <w:bCs/>
          <w:iCs/>
        </w:rPr>
        <w:t xml:space="preserve">Создание письменных сообщений. </w:t>
      </w:r>
      <w:r w:rsidRPr="00822381">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E53AC1" w:rsidRPr="00822381" w:rsidRDefault="00E53AC1" w:rsidP="00B35CB9">
      <w:pPr>
        <w:pStyle w:val="a5"/>
        <w:widowControl w:val="0"/>
        <w:tabs>
          <w:tab w:val="left" w:pos="567"/>
        </w:tabs>
        <w:spacing w:before="0" w:after="0"/>
        <w:ind w:firstLine="709"/>
        <w:jc w:val="both"/>
      </w:pPr>
      <w:r w:rsidRPr="00822381">
        <w:rPr>
          <w:b/>
          <w:bCs/>
          <w:iCs/>
        </w:rPr>
        <w:t xml:space="preserve">Создание графических объектов. </w:t>
      </w:r>
      <w:r w:rsidRPr="00822381">
        <w:t xml:space="preserve">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w:t>
      </w:r>
      <w:r w:rsidRPr="00822381">
        <w:lastRenderedPageBreak/>
        <w:t>специальных компьютерных инструментов; создание объектов трехмерной графики.</w:t>
      </w:r>
    </w:p>
    <w:p w:rsidR="00E53AC1" w:rsidRPr="00822381" w:rsidRDefault="00E53AC1" w:rsidP="00B35CB9">
      <w:pPr>
        <w:pStyle w:val="a5"/>
        <w:widowControl w:val="0"/>
        <w:tabs>
          <w:tab w:val="left" w:pos="567"/>
        </w:tabs>
        <w:spacing w:before="0" w:after="0"/>
        <w:ind w:firstLine="709"/>
        <w:jc w:val="both"/>
      </w:pPr>
      <w:r w:rsidRPr="00822381">
        <w:rPr>
          <w:b/>
          <w:bCs/>
          <w:iCs/>
        </w:rPr>
        <w:t xml:space="preserve">Создание музыкальных и звуковых объектов. </w:t>
      </w:r>
      <w:r w:rsidRPr="00822381">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E53AC1" w:rsidRPr="00822381" w:rsidRDefault="00E53AC1" w:rsidP="00B35CB9">
      <w:pPr>
        <w:pStyle w:val="a5"/>
        <w:widowControl w:val="0"/>
        <w:tabs>
          <w:tab w:val="left" w:pos="567"/>
        </w:tabs>
        <w:spacing w:before="0" w:after="0"/>
        <w:ind w:firstLine="709"/>
        <w:jc w:val="both"/>
      </w:pPr>
      <w:r w:rsidRPr="00822381">
        <w:rPr>
          <w:b/>
          <w:bCs/>
          <w:iCs/>
        </w:rPr>
        <w:t xml:space="preserve">Восприятие, использование и создание гипертекстовых и мультимедийных информационных объектов. </w:t>
      </w:r>
      <w:r w:rsidRPr="00822381">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E53AC1" w:rsidRPr="00822381" w:rsidRDefault="00E53AC1" w:rsidP="00B35CB9">
      <w:pPr>
        <w:pStyle w:val="a5"/>
        <w:widowControl w:val="0"/>
        <w:tabs>
          <w:tab w:val="left" w:pos="567"/>
        </w:tabs>
        <w:spacing w:before="0" w:after="0"/>
        <w:ind w:firstLine="709"/>
        <w:jc w:val="both"/>
      </w:pPr>
      <w:r w:rsidRPr="00822381">
        <w:rPr>
          <w:b/>
          <w:bCs/>
          <w:iCs/>
        </w:rPr>
        <w:t xml:space="preserve">Анализ информации, математическая обработка данных в исследовании. </w:t>
      </w:r>
      <w:r w:rsidRPr="00822381">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E53AC1" w:rsidRPr="00822381" w:rsidRDefault="00E53AC1" w:rsidP="00B35CB9">
      <w:pPr>
        <w:pStyle w:val="a5"/>
        <w:widowControl w:val="0"/>
        <w:tabs>
          <w:tab w:val="left" w:pos="567"/>
        </w:tabs>
        <w:spacing w:before="0" w:after="0"/>
        <w:ind w:firstLine="709"/>
        <w:jc w:val="both"/>
      </w:pPr>
      <w:r w:rsidRPr="00822381">
        <w:rPr>
          <w:b/>
          <w:bCs/>
          <w:iCs/>
        </w:rPr>
        <w:t xml:space="preserve">Моделирование, проектирование и управление. </w:t>
      </w:r>
      <w:r w:rsidRPr="00822381">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E53AC1" w:rsidRPr="00822381" w:rsidRDefault="00E53AC1" w:rsidP="00B35CB9">
      <w:pPr>
        <w:pStyle w:val="a5"/>
        <w:widowControl w:val="0"/>
        <w:tabs>
          <w:tab w:val="left" w:pos="567"/>
        </w:tabs>
        <w:spacing w:before="0" w:after="0"/>
        <w:ind w:firstLine="709"/>
        <w:jc w:val="both"/>
      </w:pPr>
      <w:r w:rsidRPr="00822381">
        <w:rPr>
          <w:b/>
          <w:bCs/>
          <w:iCs/>
        </w:rPr>
        <w:t xml:space="preserve">Коммуникация и социальное взаимодействие. </w:t>
      </w:r>
      <w:r w:rsidRPr="00822381">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E53AC1" w:rsidRPr="00822381" w:rsidRDefault="00E53AC1" w:rsidP="00B35CB9">
      <w:pPr>
        <w:pStyle w:val="a5"/>
        <w:widowControl w:val="0"/>
        <w:tabs>
          <w:tab w:val="left" w:pos="567"/>
        </w:tabs>
        <w:spacing w:before="0" w:after="0"/>
        <w:ind w:firstLine="709"/>
        <w:jc w:val="both"/>
      </w:pPr>
      <w:r w:rsidRPr="00822381">
        <w:rPr>
          <w:b/>
          <w:bCs/>
          <w:iCs/>
        </w:rPr>
        <w:t xml:space="preserve">Информационная безопасность. </w:t>
      </w:r>
      <w:r w:rsidRPr="00822381">
        <w:t xml:space="preserve">Осуществление защиты информации от компьютерных вирусов с помощью антивирусных программ; соблюдение правил </w:t>
      </w:r>
      <w:r w:rsidRPr="00822381">
        <w:lastRenderedPageBreak/>
        <w:t>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E53AC1" w:rsidRPr="00822381" w:rsidRDefault="00E53AC1" w:rsidP="00B35CB9">
      <w:pPr>
        <w:pStyle w:val="a5"/>
        <w:widowControl w:val="0"/>
        <w:tabs>
          <w:tab w:val="left" w:pos="567"/>
        </w:tabs>
        <w:spacing w:before="0" w:after="0"/>
        <w:ind w:firstLine="709"/>
        <w:jc w:val="both"/>
        <w:rPr>
          <w:sz w:val="26"/>
          <w:szCs w:val="26"/>
        </w:rPr>
      </w:pPr>
    </w:p>
    <w:p w:rsidR="00E53AC1" w:rsidRPr="00822381" w:rsidRDefault="00E53AC1" w:rsidP="00411661">
      <w:pPr>
        <w:pStyle w:val="a5"/>
        <w:widowControl w:val="0"/>
        <w:tabs>
          <w:tab w:val="left" w:pos="567"/>
        </w:tabs>
        <w:spacing w:before="0" w:after="0"/>
        <w:jc w:val="center"/>
        <w:rPr>
          <w:b/>
        </w:rPr>
      </w:pPr>
      <w:r w:rsidRPr="00822381">
        <w:rPr>
          <w:b/>
        </w:rPr>
        <w:t>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E53AC1" w:rsidRPr="00822381" w:rsidRDefault="00E53AC1" w:rsidP="00B35CB9">
      <w:pPr>
        <w:pStyle w:val="a5"/>
        <w:widowControl w:val="0"/>
        <w:tabs>
          <w:tab w:val="left" w:pos="567"/>
        </w:tabs>
        <w:spacing w:before="0" w:after="0"/>
        <w:ind w:firstLine="709"/>
        <w:jc w:val="both"/>
        <w:rPr>
          <w:highlight w:val="yellow"/>
        </w:rPr>
      </w:pPr>
      <w:r w:rsidRPr="00822381">
        <w:t xml:space="preserve">Представленные планируемые результаты развития компетентности учащихся в области использования ИКТ учитывают существующие знания и компетенции, полученные учащимися вне образовательной организации. Вместе с тем планируемые результаты могут быть адаптированы и под учащихся, кому требуется более полное сопровождение в сфере формирования </w:t>
      </w:r>
      <w:r w:rsidR="00BB3F5D">
        <w:t xml:space="preserve"> </w:t>
      </w:r>
      <w:r w:rsidRPr="00822381">
        <w:t>ИКТ-компетенций.</w:t>
      </w:r>
      <w:r w:rsidRPr="00822381">
        <w:rPr>
          <w:highlight w:val="yellow"/>
        </w:rPr>
        <w:t xml:space="preserve"> </w:t>
      </w:r>
    </w:p>
    <w:p w:rsidR="00E53AC1" w:rsidRPr="00822381" w:rsidRDefault="00E53AC1" w:rsidP="00B35CB9">
      <w:pPr>
        <w:pStyle w:val="Default"/>
        <w:jc w:val="both"/>
        <w:rPr>
          <w:color w:val="auto"/>
        </w:rPr>
      </w:pPr>
      <w:r w:rsidRPr="00822381">
        <w:rPr>
          <w:iCs/>
          <w:color w:val="auto"/>
        </w:rPr>
        <w:t xml:space="preserve">Обращение с устройствами ИКТ </w:t>
      </w:r>
    </w:p>
    <w:p w:rsidR="00E53AC1" w:rsidRPr="00822381" w:rsidRDefault="00E53AC1" w:rsidP="00B35CB9">
      <w:pPr>
        <w:pStyle w:val="a5"/>
        <w:widowControl w:val="0"/>
        <w:tabs>
          <w:tab w:val="left" w:pos="993"/>
        </w:tabs>
        <w:spacing w:before="0" w:after="0"/>
        <w:jc w:val="both"/>
        <w:textAlignment w:val="baseline"/>
      </w:pPr>
      <w:r w:rsidRPr="00822381">
        <w:t xml:space="preserve">Выпускник научится: </w:t>
      </w:r>
    </w:p>
    <w:p w:rsidR="00E53AC1" w:rsidRPr="00822381" w:rsidRDefault="00E53AC1" w:rsidP="00B35CB9">
      <w:pPr>
        <w:pStyle w:val="Default"/>
        <w:jc w:val="both"/>
        <w:rPr>
          <w:color w:val="auto"/>
        </w:rPr>
      </w:pPr>
      <w:r w:rsidRPr="00822381">
        <w:rPr>
          <w:color w:val="auto"/>
        </w:rPr>
        <w:t xml:space="preserve">- подключать устройства ИКТ к электрическим и информационным сетям, использовать аккумуляторы; </w:t>
      </w:r>
    </w:p>
    <w:p w:rsidR="00E53AC1" w:rsidRPr="00822381" w:rsidRDefault="00E53AC1" w:rsidP="00B35CB9">
      <w:pPr>
        <w:pStyle w:val="Default"/>
        <w:jc w:val="both"/>
        <w:rPr>
          <w:color w:val="auto"/>
        </w:rPr>
      </w:pPr>
      <w:r w:rsidRPr="00822381">
        <w:rPr>
          <w:color w:val="auto"/>
        </w:rPr>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E53AC1" w:rsidRPr="00822381" w:rsidRDefault="00E53AC1" w:rsidP="00B35CB9">
      <w:pPr>
        <w:pStyle w:val="Default"/>
        <w:jc w:val="both"/>
        <w:rPr>
          <w:color w:val="auto"/>
        </w:rPr>
      </w:pPr>
      <w:r w:rsidRPr="00822381">
        <w:rPr>
          <w:color w:val="auto"/>
        </w:rPr>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w:t>
      </w:r>
    </w:p>
    <w:p w:rsidR="00E53AC1" w:rsidRPr="00822381" w:rsidRDefault="00E53AC1" w:rsidP="00B35CB9">
      <w:pPr>
        <w:pStyle w:val="Default"/>
        <w:jc w:val="both"/>
        <w:rPr>
          <w:color w:val="auto"/>
        </w:rPr>
      </w:pPr>
      <w:r w:rsidRPr="00822381">
        <w:rPr>
          <w:color w:val="auto"/>
        </w:rPr>
        <w:t xml:space="preserve">- осуществлять информационное подключение к локальной сети и глобальной сети Интернет; </w:t>
      </w:r>
    </w:p>
    <w:p w:rsidR="00E53AC1" w:rsidRPr="00822381" w:rsidRDefault="00E53AC1" w:rsidP="00B35CB9">
      <w:pPr>
        <w:pStyle w:val="Default"/>
        <w:jc w:val="both"/>
        <w:rPr>
          <w:color w:val="auto"/>
        </w:rPr>
      </w:pPr>
      <w:r w:rsidRPr="00822381">
        <w:rPr>
          <w:color w:val="auto"/>
        </w:rPr>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E53AC1" w:rsidRPr="00822381" w:rsidRDefault="00E53AC1" w:rsidP="00B35CB9">
      <w:pPr>
        <w:pStyle w:val="Default"/>
        <w:jc w:val="both"/>
        <w:rPr>
          <w:color w:val="auto"/>
        </w:rPr>
      </w:pPr>
      <w:r w:rsidRPr="00822381">
        <w:rPr>
          <w:color w:val="auto"/>
        </w:rPr>
        <w:t xml:space="preserve">- выводить информацию на бумагу, правильно обращаться с расходными материалами;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осознавать и использовать в практической деятельности основные психологические особенности восприятия информации человеком.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Результаты достигаются преимущественно в рамках предметов «Технология», «Информатика», а также во внеурочной и внешкольной деятельности.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iCs/>
          <w:sz w:val="24"/>
          <w:szCs w:val="24"/>
        </w:rPr>
        <w:t xml:space="preserve">Фиксация изображений и звуков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выбирать технические средства ИКТ для фиксации изображений и звуков в соответствии с поставленной целью;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 -  осуществлять видеосъёмку и проводить монтаж отснятого материала с использованием возможностей специальных компьютерных инструментов. </w:t>
      </w:r>
    </w:p>
    <w:p w:rsidR="00E53AC1" w:rsidRPr="00822381" w:rsidRDefault="00E53AC1" w:rsidP="00B35CB9">
      <w:pPr>
        <w:pStyle w:val="a5"/>
        <w:widowControl w:val="0"/>
        <w:tabs>
          <w:tab w:val="left" w:pos="567"/>
        </w:tabs>
        <w:spacing w:before="0" w:after="0"/>
        <w:jc w:val="both"/>
        <w:rPr>
          <w:lang w:eastAsia="en-US"/>
        </w:rPr>
      </w:pPr>
      <w:r w:rsidRPr="00822381">
        <w:rPr>
          <w:lang w:eastAsia="en-US"/>
        </w:rPr>
        <w:t>Выпускник получит возможность научиться:</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lang w:eastAsia="ar-SA"/>
        </w:rPr>
      </w:pPr>
      <w:r w:rsidRPr="00822381">
        <w:rPr>
          <w:rFonts w:ascii="Times New Roman" w:hAnsi="Times New Roman" w:cs="Times New Roman"/>
          <w:sz w:val="24"/>
          <w:szCs w:val="24"/>
        </w:rPr>
        <w:t xml:space="preserve">- различать творческую и техническую фиксацию звуков и изображений;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возможности ИКТ в творческой деятельности, связанной с искусством;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осуществлять трёхмерное сканирование.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Результаты достигаются преимущественно в рамках предметов «Искусство», «Русский язык», «Иностранный язык», «Физическая культура», а также во внеурочной деятельности.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bookmarkStart w:id="76" w:name="_Toc414553170"/>
      <w:bookmarkStart w:id="77" w:name="_Toc284663370"/>
      <w:bookmarkStart w:id="78" w:name="_Toc284662744"/>
      <w:bookmarkStart w:id="79" w:name="_Toc410702988"/>
      <w:bookmarkStart w:id="80" w:name="_Toc410653984"/>
      <w:bookmarkStart w:id="81" w:name="_Toc409691660"/>
      <w:bookmarkStart w:id="82" w:name="_Toc409682186"/>
      <w:bookmarkStart w:id="83" w:name="_Toc406059007"/>
      <w:bookmarkStart w:id="84" w:name="_Toc405145664"/>
      <w:r w:rsidRPr="00822381">
        <w:rPr>
          <w:rFonts w:ascii="Times New Roman" w:hAnsi="Times New Roman" w:cs="Times New Roman"/>
          <w:sz w:val="24"/>
          <w:szCs w:val="24"/>
        </w:rPr>
        <w:t>В рамках направления «Поиск и организация хранения информации»</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приёмы поиска информации на персональном компьютере, в информационной среде учреждения и в образовательном пространстве;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различные библиотечные, в том числе электронные, каталоги для поиска необходимых книг;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искать информацию в различных базах данных, создавать и заполнять базы данных, в частности использовать различные определители;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создавать и заполнять различные определители;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различные приёмы поиска информации в Интернете в ходе учебной деятельности. </w:t>
      </w:r>
    </w:p>
    <w:p w:rsidR="00E53AC1" w:rsidRPr="00822381" w:rsidRDefault="00E53AC1" w:rsidP="00B35CB9">
      <w:pPr>
        <w:pStyle w:val="2"/>
        <w:keepNext w:val="0"/>
        <w:keepLines w:val="0"/>
        <w:numPr>
          <w:ilvl w:val="1"/>
          <w:numId w:val="5"/>
        </w:numPr>
        <w:tabs>
          <w:tab w:val="left" w:pos="567"/>
        </w:tabs>
        <w:spacing w:before="0" w:line="240" w:lineRule="auto"/>
        <w:jc w:val="both"/>
        <w:rPr>
          <w:rFonts w:ascii="Times New Roman" w:hAnsi="Times New Roman" w:cs="Times New Roman"/>
          <w:b w:val="0"/>
          <w:color w:val="auto"/>
          <w:sz w:val="24"/>
          <w:szCs w:val="24"/>
        </w:rPr>
      </w:pPr>
      <w:r w:rsidRPr="00822381">
        <w:rPr>
          <w:rFonts w:ascii="Times New Roman" w:hAnsi="Times New Roman" w:cs="Times New Roman"/>
          <w:b w:val="0"/>
          <w:color w:val="auto"/>
          <w:sz w:val="24"/>
          <w:szCs w:val="24"/>
        </w:rPr>
        <w:t xml:space="preserve">Результаты достигаются преимущественно в рамках предметов «История», «Литература», «Технология», «Информатика» и других предметов. </w:t>
      </w:r>
      <w:bookmarkEnd w:id="76"/>
      <w:bookmarkEnd w:id="77"/>
      <w:bookmarkEnd w:id="78"/>
      <w:bookmarkEnd w:id="79"/>
      <w:bookmarkEnd w:id="80"/>
      <w:bookmarkEnd w:id="81"/>
      <w:bookmarkEnd w:id="82"/>
      <w:bookmarkEnd w:id="83"/>
      <w:bookmarkEnd w:id="84"/>
    </w:p>
    <w:p w:rsidR="00E53AC1" w:rsidRPr="00822381" w:rsidRDefault="00E53AC1" w:rsidP="00B35CB9">
      <w:pPr>
        <w:autoSpaceDE w:val="0"/>
        <w:autoSpaceDN w:val="0"/>
        <w:adjustRightInd w:val="0"/>
        <w:spacing w:after="0" w:line="240" w:lineRule="auto"/>
        <w:jc w:val="both"/>
        <w:rPr>
          <w:rFonts w:ascii="Times New Roman" w:hAnsi="Times New Roman" w:cs="Times New Roman"/>
          <w:iCs/>
          <w:sz w:val="24"/>
          <w:szCs w:val="24"/>
        </w:rPr>
      </w:pPr>
      <w:bookmarkStart w:id="85" w:name="_Toc414553171"/>
      <w:bookmarkStart w:id="86" w:name="_Toc284663371"/>
      <w:bookmarkStart w:id="87" w:name="_Toc284662745"/>
      <w:bookmarkStart w:id="88" w:name="_Toc410702989"/>
      <w:bookmarkStart w:id="89" w:name="_Toc410653985"/>
      <w:bookmarkStart w:id="90" w:name="_Toc409691661"/>
      <w:bookmarkStart w:id="91" w:name="_Toc409682187"/>
      <w:bookmarkStart w:id="92" w:name="_Toc406059008"/>
      <w:bookmarkStart w:id="93" w:name="_Toc405145665"/>
      <w:r w:rsidRPr="00822381">
        <w:rPr>
          <w:rFonts w:ascii="Times New Roman" w:hAnsi="Times New Roman" w:cs="Times New Roman"/>
          <w:sz w:val="24"/>
          <w:szCs w:val="24"/>
        </w:rPr>
        <w:t xml:space="preserve">В рамках направления «Создание письменных сообщений» </w:t>
      </w:r>
      <w:bookmarkEnd w:id="85"/>
      <w:bookmarkEnd w:id="86"/>
      <w:bookmarkEnd w:id="87"/>
      <w:bookmarkEnd w:id="88"/>
      <w:bookmarkEnd w:id="89"/>
      <w:bookmarkEnd w:id="90"/>
      <w:bookmarkEnd w:id="91"/>
      <w:bookmarkEnd w:id="92"/>
      <w:bookmarkEnd w:id="93"/>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создавать текст на русском языке с использованием слепого десятипальцевого клавиатурного письма;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сканировать текст и осуществлять распознавание сканированного текста;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осуществлять редактирование и структурирование текста в соответствии с его смыслом средствами текстового редактора;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средства орфографического и синтаксического контроля русского текста и текста на иностранном языке.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создавать текст на иностранном языке с использованием слепого десятипальцевого клавиатурного письма;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компьютерные инструменты, упрощающие расшифровку аудиозаписей.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Результаты достигаются преимущественно в рамках предметов «Русский язык», «Иностранный язык», «Литература», «История».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bookmarkStart w:id="94" w:name="_Toc414553172"/>
      <w:bookmarkStart w:id="95" w:name="_Toc284663372"/>
      <w:bookmarkStart w:id="96" w:name="_Toc284662746"/>
      <w:bookmarkStart w:id="97" w:name="_Toc410702990"/>
      <w:bookmarkStart w:id="98" w:name="_Toc410653986"/>
      <w:bookmarkStart w:id="99" w:name="_Toc409691662"/>
      <w:bookmarkStart w:id="100" w:name="_Toc409682188"/>
      <w:bookmarkStart w:id="101" w:name="_Toc406059009"/>
      <w:bookmarkStart w:id="102" w:name="_Toc405145666"/>
      <w:r w:rsidRPr="00822381">
        <w:rPr>
          <w:rFonts w:ascii="Times New Roman" w:hAnsi="Times New Roman" w:cs="Times New Roman"/>
          <w:sz w:val="24"/>
          <w:szCs w:val="24"/>
        </w:rPr>
        <w:t xml:space="preserve">В рамках направления «Создание графических объектов» </w:t>
      </w:r>
      <w:bookmarkEnd w:id="94"/>
      <w:bookmarkEnd w:id="95"/>
      <w:bookmarkEnd w:id="96"/>
      <w:bookmarkEnd w:id="97"/>
      <w:bookmarkEnd w:id="98"/>
      <w:bookmarkEnd w:id="99"/>
      <w:bookmarkEnd w:id="100"/>
      <w:bookmarkEnd w:id="101"/>
      <w:bookmarkEnd w:id="102"/>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Выпускник научится:</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создавать различные геометрические объекты с использованием возможностей специальных компьютерных инструментов;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создавать специализированные карты и диаграммы: географические, хронологические;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создавать мультипликационные фильмы;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создавать виртуальные модели трёхмерных объектов.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Результаты достигаются преимущественно в рамках предметов «Технология», «Обществознание», «География», «История», «Математика». </w:t>
      </w:r>
    </w:p>
    <w:p w:rsidR="00E53AC1" w:rsidRPr="00822381" w:rsidRDefault="00E53AC1" w:rsidP="00B35CB9">
      <w:pPr>
        <w:pStyle w:val="2"/>
        <w:keepNext w:val="0"/>
        <w:keepLines w:val="0"/>
        <w:numPr>
          <w:ilvl w:val="1"/>
          <w:numId w:val="5"/>
        </w:numPr>
        <w:tabs>
          <w:tab w:val="left" w:pos="567"/>
        </w:tabs>
        <w:spacing w:before="0" w:line="240" w:lineRule="auto"/>
        <w:jc w:val="both"/>
        <w:rPr>
          <w:rFonts w:ascii="Times New Roman" w:hAnsi="Times New Roman" w:cs="Times New Roman"/>
          <w:b w:val="0"/>
          <w:color w:val="auto"/>
          <w:sz w:val="24"/>
          <w:szCs w:val="24"/>
        </w:rPr>
      </w:pPr>
      <w:bookmarkStart w:id="103" w:name="_Toc414553173"/>
      <w:bookmarkStart w:id="104" w:name="_Toc284663373"/>
      <w:bookmarkStart w:id="105" w:name="_Toc284662747"/>
      <w:bookmarkStart w:id="106" w:name="_Toc410702991"/>
      <w:bookmarkStart w:id="107" w:name="_Toc410653987"/>
      <w:bookmarkStart w:id="108" w:name="_Toc409691663"/>
      <w:bookmarkStart w:id="109" w:name="_Toc409682189"/>
      <w:bookmarkStart w:id="110" w:name="_Toc406059010"/>
      <w:bookmarkStart w:id="111" w:name="_Toc405145667"/>
      <w:r w:rsidRPr="00822381">
        <w:rPr>
          <w:rFonts w:ascii="Times New Roman" w:hAnsi="Times New Roman" w:cs="Times New Roman"/>
          <w:b w:val="0"/>
          <w:color w:val="auto"/>
          <w:sz w:val="24"/>
          <w:szCs w:val="24"/>
        </w:rPr>
        <w:t>В рамках направления «Создание музыкальных и звуковых объектов</w:t>
      </w:r>
      <w:bookmarkEnd w:id="103"/>
      <w:bookmarkEnd w:id="104"/>
      <w:bookmarkEnd w:id="105"/>
      <w:bookmarkEnd w:id="106"/>
      <w:bookmarkEnd w:id="107"/>
      <w:bookmarkEnd w:id="108"/>
      <w:bookmarkEnd w:id="109"/>
      <w:bookmarkEnd w:id="110"/>
      <w:bookmarkEnd w:id="111"/>
      <w:r w:rsidRPr="00822381">
        <w:rPr>
          <w:rFonts w:ascii="Times New Roman" w:hAnsi="Times New Roman" w:cs="Times New Roman"/>
          <w:b w:val="0"/>
          <w:color w:val="auto"/>
          <w:sz w:val="24"/>
          <w:szCs w:val="24"/>
        </w:rPr>
        <w:t>»</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звуковые и музыкальные редакторы;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клавишные и кинестетические синтезаторы;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программы звукозаписи и микрофоны.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музыкальные редакторы, клавишные и кинетические синтезаторы для решения творческих задач.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Результаты достигаются преимущественно в рамках предмета «Искусство», а также во внеурочной деятельности. </w:t>
      </w:r>
    </w:p>
    <w:p w:rsidR="00E53AC1" w:rsidRPr="00822381" w:rsidRDefault="00E53AC1" w:rsidP="00B35CB9">
      <w:pPr>
        <w:pStyle w:val="2"/>
        <w:keepNext w:val="0"/>
        <w:keepLines w:val="0"/>
        <w:numPr>
          <w:ilvl w:val="1"/>
          <w:numId w:val="5"/>
        </w:numPr>
        <w:tabs>
          <w:tab w:val="left" w:pos="567"/>
        </w:tabs>
        <w:spacing w:before="0" w:line="240" w:lineRule="auto"/>
        <w:jc w:val="both"/>
        <w:rPr>
          <w:rFonts w:ascii="Times New Roman" w:hAnsi="Times New Roman" w:cs="Times New Roman"/>
          <w:b w:val="0"/>
          <w:bCs w:val="0"/>
          <w:color w:val="auto"/>
          <w:sz w:val="24"/>
          <w:szCs w:val="24"/>
          <w:lang w:eastAsia="en-US"/>
        </w:rPr>
      </w:pPr>
      <w:bookmarkStart w:id="112" w:name="_Toc405145668"/>
      <w:bookmarkStart w:id="113" w:name="_Toc406059011"/>
      <w:bookmarkStart w:id="114" w:name="_Toc409682190"/>
      <w:bookmarkStart w:id="115" w:name="_Toc409691664"/>
      <w:bookmarkStart w:id="116" w:name="_Toc410653988"/>
      <w:bookmarkStart w:id="117" w:name="_Toc410702992"/>
      <w:r w:rsidRPr="00822381">
        <w:rPr>
          <w:rFonts w:ascii="Times New Roman" w:hAnsi="Times New Roman" w:cs="Times New Roman"/>
          <w:b w:val="0"/>
          <w:color w:val="auto"/>
          <w:sz w:val="24"/>
          <w:szCs w:val="24"/>
        </w:rPr>
        <w:tab/>
      </w:r>
      <w:bookmarkStart w:id="118" w:name="_Toc414553174"/>
      <w:bookmarkStart w:id="119" w:name="_Toc284663374"/>
      <w:bookmarkStart w:id="120" w:name="_Toc284662748"/>
      <w:r w:rsidRPr="00822381">
        <w:rPr>
          <w:rFonts w:ascii="Times New Roman" w:hAnsi="Times New Roman" w:cs="Times New Roman"/>
          <w:b w:val="0"/>
          <w:color w:val="auto"/>
          <w:sz w:val="24"/>
          <w:szCs w:val="24"/>
        </w:rPr>
        <w:t>В рамках направления «Восприятие, использование и создание гипертекстовых и мультимедийных информационных объектов»</w:t>
      </w:r>
      <w:r w:rsidRPr="00822381">
        <w:rPr>
          <w:rFonts w:ascii="Times New Roman" w:hAnsi="Times New Roman" w:cs="Times New Roman"/>
          <w:b w:val="0"/>
          <w:bCs w:val="0"/>
          <w:color w:val="auto"/>
          <w:sz w:val="24"/>
          <w:szCs w:val="24"/>
          <w:lang w:eastAsia="en-US"/>
        </w:rPr>
        <w:t xml:space="preserve">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lang w:eastAsia="ar-SA"/>
        </w:rPr>
      </w:pPr>
      <w:r w:rsidRPr="00822381">
        <w:rPr>
          <w:rFonts w:ascii="Times New Roman" w:hAnsi="Times New Roman" w:cs="Times New Roman"/>
          <w:sz w:val="24"/>
          <w:szCs w:val="24"/>
        </w:rPr>
        <w:t>Выпускник научится:</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организовывать сообщения в виде линейного или включающего ссылки представления для самостоятельного просмотра через браузер;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проводить деконструкцию сообщений, выделение в них структуры, элементов и фрагментов;</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  использовать при восприятии сообщений внутренние и внешние ссылки;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формулировать вопросы к сообщению, создавать краткое описание сообщения; цитировать фрагменты сообщения;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избирательно относиться к информации в окружающем информационном пространстве, отказываться от потребления ненужной информации.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проектировать дизайн сообщений в соответствии с задачами и средствами доставки;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bookmarkStart w:id="121" w:name="_Toc414553175"/>
      <w:bookmarkStart w:id="122" w:name="_Toc284663375"/>
      <w:bookmarkStart w:id="123" w:name="_Toc284662749"/>
      <w:bookmarkStart w:id="124" w:name="_Toc410702993"/>
      <w:bookmarkStart w:id="125" w:name="_Toc410653989"/>
      <w:bookmarkStart w:id="126" w:name="_Toc409691665"/>
      <w:bookmarkStart w:id="127" w:name="_Toc409682191"/>
      <w:bookmarkStart w:id="128" w:name="_Toc406059012"/>
      <w:bookmarkStart w:id="129" w:name="_Toc405145669"/>
      <w:bookmarkEnd w:id="112"/>
      <w:bookmarkEnd w:id="113"/>
      <w:bookmarkEnd w:id="114"/>
      <w:bookmarkEnd w:id="115"/>
      <w:bookmarkEnd w:id="116"/>
      <w:bookmarkEnd w:id="117"/>
      <w:bookmarkEnd w:id="118"/>
      <w:bookmarkEnd w:id="119"/>
      <w:bookmarkEnd w:id="120"/>
      <w:r w:rsidRPr="00822381">
        <w:rPr>
          <w:rFonts w:ascii="Times New Roman" w:hAnsi="Times New Roman" w:cs="Times New Roman"/>
          <w:sz w:val="24"/>
          <w:szCs w:val="24"/>
        </w:rPr>
        <w:t xml:space="preserve">В рамках направления «Анализ информации, математическая обработка данных в исследовании»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вводить результаты измерений и другие цифровые данные для их обработки, в том числе статистической и визуализации;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строить математические модели;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проводить эксперименты и исследования в виртуальных лабораториях по естественным наукам, математике и информатике.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Выпускник получит возможность научиться: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анализировать результаты своей деятельности и затрачиваемых ресурсов.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Результаты достигаются преимущественно в рамках естественных наук, предметов «Обществознание», «Математика».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bookmarkStart w:id="130" w:name="_Toc414553176"/>
      <w:bookmarkStart w:id="131" w:name="_Toc284663376"/>
      <w:bookmarkStart w:id="132" w:name="_Toc284662750"/>
      <w:bookmarkStart w:id="133" w:name="_Toc410702994"/>
      <w:bookmarkStart w:id="134" w:name="_Toc410653990"/>
      <w:bookmarkStart w:id="135" w:name="_Toc409691666"/>
      <w:bookmarkStart w:id="136" w:name="_Toc409682192"/>
      <w:bookmarkStart w:id="137" w:name="_Toc406059013"/>
      <w:bookmarkStart w:id="138" w:name="_Toc405145670"/>
      <w:bookmarkEnd w:id="121"/>
      <w:bookmarkEnd w:id="122"/>
      <w:bookmarkEnd w:id="123"/>
      <w:bookmarkEnd w:id="124"/>
      <w:bookmarkEnd w:id="125"/>
      <w:bookmarkEnd w:id="126"/>
      <w:bookmarkEnd w:id="127"/>
      <w:bookmarkEnd w:id="128"/>
      <w:bookmarkEnd w:id="129"/>
      <w:r w:rsidRPr="00822381">
        <w:rPr>
          <w:rFonts w:ascii="Times New Roman" w:hAnsi="Times New Roman" w:cs="Times New Roman"/>
          <w:sz w:val="24"/>
          <w:szCs w:val="24"/>
        </w:rPr>
        <w:t xml:space="preserve">В рамках направления «Моделирование, проектирование и управление»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научится: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моделировать с использованием виртуальных конструкторов;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конструировать и моделировать с использованием материальных конструкторов с компьютерным управлением и обратной связью;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моделировать с использованием средств программирования;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проектировать и организовывать свою индивидуальную и групповую деятельность, организовывать своё время с использованием ИКТ.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проектировать виртуальные и реальные объекты и процессы, использовать системы автоматизированного проектирования.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Результаты достигаются преимущественно в рамках естественных наук, предметов «Технология», «Математика», «Информатика», «Обществознание». </w:t>
      </w:r>
    </w:p>
    <w:p w:rsidR="00E53AC1" w:rsidRPr="00822381" w:rsidRDefault="00E53AC1" w:rsidP="00B35CB9">
      <w:pPr>
        <w:pStyle w:val="2"/>
        <w:keepNext w:val="0"/>
        <w:keepLines w:val="0"/>
        <w:numPr>
          <w:ilvl w:val="1"/>
          <w:numId w:val="5"/>
        </w:numPr>
        <w:tabs>
          <w:tab w:val="left" w:pos="567"/>
        </w:tabs>
        <w:spacing w:before="0" w:line="240" w:lineRule="auto"/>
        <w:jc w:val="both"/>
        <w:rPr>
          <w:rFonts w:ascii="Times New Roman" w:hAnsi="Times New Roman" w:cs="Times New Roman"/>
          <w:b w:val="0"/>
          <w:color w:val="auto"/>
          <w:sz w:val="24"/>
          <w:szCs w:val="24"/>
        </w:rPr>
      </w:pPr>
      <w:bookmarkStart w:id="139" w:name="_Toc414553177"/>
      <w:bookmarkStart w:id="140" w:name="_Toc284663377"/>
      <w:bookmarkStart w:id="141" w:name="_Toc284662751"/>
      <w:bookmarkStart w:id="142" w:name="_Toc410702995"/>
      <w:bookmarkStart w:id="143" w:name="_Toc410653991"/>
      <w:bookmarkStart w:id="144" w:name="_Toc409691667"/>
      <w:bookmarkStart w:id="145" w:name="_Toc409682193"/>
      <w:bookmarkStart w:id="146" w:name="_Toc406059014"/>
      <w:bookmarkStart w:id="147" w:name="_Toc405145671"/>
      <w:bookmarkEnd w:id="130"/>
      <w:bookmarkEnd w:id="131"/>
      <w:bookmarkEnd w:id="132"/>
      <w:bookmarkEnd w:id="133"/>
      <w:bookmarkEnd w:id="134"/>
      <w:bookmarkEnd w:id="135"/>
      <w:bookmarkEnd w:id="136"/>
      <w:bookmarkEnd w:id="137"/>
      <w:bookmarkEnd w:id="138"/>
      <w:r w:rsidRPr="00822381">
        <w:rPr>
          <w:rFonts w:ascii="Times New Roman" w:hAnsi="Times New Roman" w:cs="Times New Roman"/>
          <w:b w:val="0"/>
          <w:color w:val="auto"/>
          <w:sz w:val="24"/>
          <w:szCs w:val="24"/>
        </w:rPr>
        <w:t xml:space="preserve">В рамках направления «Коммуникация и социальное взаимодействие» </w:t>
      </w:r>
    </w:p>
    <w:p w:rsidR="00E53AC1" w:rsidRPr="00822381" w:rsidRDefault="00E53AC1" w:rsidP="00B35CB9">
      <w:pPr>
        <w:pStyle w:val="a5"/>
        <w:widowControl w:val="0"/>
        <w:tabs>
          <w:tab w:val="left" w:pos="567"/>
        </w:tabs>
        <w:spacing w:before="0" w:after="0"/>
        <w:jc w:val="both"/>
        <w:rPr>
          <w:lang w:eastAsia="en-US"/>
        </w:rPr>
      </w:pPr>
      <w:r w:rsidRPr="00822381">
        <w:rPr>
          <w:lang w:eastAsia="en-US"/>
        </w:rPr>
        <w:t>Выпускник научится:</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lang w:eastAsia="ar-SA"/>
        </w:rPr>
      </w:pPr>
      <w:r w:rsidRPr="00822381">
        <w:rPr>
          <w:rFonts w:ascii="Times New Roman" w:hAnsi="Times New Roman" w:cs="Times New Roman"/>
          <w:sz w:val="24"/>
          <w:szCs w:val="24"/>
        </w:rPr>
        <w:t>- выступать с аудиовидеоподдержкой, включая выступление перед дистанционной аудиторией;</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  участвовать в обсуждении (аудиовидеофорум, текстовый форум) с использованием возможностей Интернета;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использовать возможности электронной почты для информационного обмена;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вести личный дневник (блог) с использованием возможностей Интернета;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Выпускник получит возможность научиться: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взаимодействовать в социальных сетях, работать в группе над сообщением (вики);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участвовать в форумах в социальных образовательных сетях;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взаимодействовать с партнёрами с использованием возможностей Интернета (игровое и театральное взаимодействие). </w:t>
      </w:r>
    </w:p>
    <w:p w:rsidR="00E53AC1" w:rsidRPr="00822381" w:rsidRDefault="00E53AC1"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Результаты достигаются в рамках всех предметов, а также во внеурочной деятельности. </w:t>
      </w:r>
      <w:bookmarkEnd w:id="139"/>
      <w:bookmarkEnd w:id="140"/>
      <w:bookmarkEnd w:id="141"/>
      <w:bookmarkEnd w:id="142"/>
      <w:bookmarkEnd w:id="143"/>
      <w:bookmarkEnd w:id="144"/>
      <w:bookmarkEnd w:id="145"/>
      <w:bookmarkEnd w:id="146"/>
      <w:bookmarkEnd w:id="147"/>
    </w:p>
    <w:p w:rsidR="00E53AC1" w:rsidRPr="00822381" w:rsidRDefault="00E53AC1" w:rsidP="00B35CB9">
      <w:pPr>
        <w:pStyle w:val="a5"/>
        <w:widowControl w:val="0"/>
        <w:tabs>
          <w:tab w:val="left" w:pos="993"/>
        </w:tabs>
        <w:spacing w:before="0" w:after="0"/>
        <w:ind w:firstLine="709"/>
        <w:jc w:val="both"/>
        <w:textAlignment w:val="baseline"/>
        <w:rPr>
          <w:b/>
          <w:sz w:val="26"/>
          <w:szCs w:val="26"/>
        </w:rPr>
      </w:pPr>
    </w:p>
    <w:p w:rsidR="00E53AC1" w:rsidRPr="00822381" w:rsidRDefault="00E53AC1" w:rsidP="00411661">
      <w:pPr>
        <w:pStyle w:val="a5"/>
        <w:widowControl w:val="0"/>
        <w:tabs>
          <w:tab w:val="left" w:pos="993"/>
        </w:tabs>
        <w:spacing w:before="0" w:after="0"/>
        <w:jc w:val="center"/>
        <w:textAlignment w:val="baseline"/>
        <w:rPr>
          <w:b/>
        </w:rPr>
      </w:pPr>
      <w:r w:rsidRPr="00822381">
        <w:rPr>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E53AC1" w:rsidRPr="00822381" w:rsidRDefault="00E53AC1" w:rsidP="00B35CB9">
      <w:pPr>
        <w:pStyle w:val="a5"/>
        <w:widowControl w:val="0"/>
        <w:tabs>
          <w:tab w:val="left" w:pos="567"/>
        </w:tabs>
        <w:spacing w:before="0" w:after="0"/>
        <w:ind w:firstLine="709"/>
        <w:jc w:val="both"/>
      </w:pPr>
      <w:r w:rsidRPr="00822381">
        <w:t>Формы привлечения консультантов, экспертов и научных руководителей строятся на основе договорных отношений, отношений взаимовыгодного сотрудничества. Такие формы включают:</w:t>
      </w:r>
    </w:p>
    <w:p w:rsidR="00E53AC1" w:rsidRPr="00822381" w:rsidRDefault="00E53AC1" w:rsidP="00B35CB9">
      <w:pPr>
        <w:pStyle w:val="a5"/>
        <w:widowControl w:val="0"/>
        <w:spacing w:before="0" w:after="0"/>
        <w:jc w:val="both"/>
        <w:textAlignment w:val="baseline"/>
      </w:pPr>
      <w:r w:rsidRPr="00822381">
        <w:t>- договор с ВУЗами, СУЗами,  БОУ ВО «Череповецкий Центр ПМСС»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E53AC1" w:rsidRPr="00822381" w:rsidRDefault="00E53AC1" w:rsidP="00B35CB9">
      <w:pPr>
        <w:pStyle w:val="a5"/>
        <w:widowControl w:val="0"/>
        <w:spacing w:before="0" w:after="0"/>
        <w:jc w:val="both"/>
        <w:textAlignment w:val="baseline"/>
      </w:pPr>
      <w:r w:rsidRPr="00822381">
        <w:t>- договор о сотрудничестве может основываться на оплате услуг экспертов, консультантов, научных руководителей;</w:t>
      </w:r>
    </w:p>
    <w:p w:rsidR="00E53AC1" w:rsidRPr="00822381" w:rsidRDefault="00E53AC1" w:rsidP="00B35CB9">
      <w:pPr>
        <w:pStyle w:val="a5"/>
        <w:widowControl w:val="0"/>
        <w:spacing w:before="0" w:after="0"/>
        <w:jc w:val="both"/>
        <w:textAlignment w:val="baseline"/>
      </w:pPr>
      <w:r w:rsidRPr="00822381">
        <w:lastRenderedPageBreak/>
        <w:t>- экспертная, научная и консультационная поддержка может осуществляться в рамках сетевого взаимодействия Учреждения;</w:t>
      </w:r>
    </w:p>
    <w:p w:rsidR="00E53AC1" w:rsidRPr="00822381" w:rsidRDefault="00E53AC1" w:rsidP="00B35CB9">
      <w:pPr>
        <w:pStyle w:val="a5"/>
        <w:widowControl w:val="0"/>
        <w:spacing w:before="0" w:after="0"/>
        <w:jc w:val="both"/>
        <w:textAlignment w:val="baseline"/>
      </w:pPr>
      <w:r w:rsidRPr="00822381">
        <w:t>- 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учащихся, реализующих эффективные модели финансово-экономического управления.</w:t>
      </w:r>
    </w:p>
    <w:p w:rsidR="00E53AC1" w:rsidRPr="00822381" w:rsidRDefault="00E53AC1" w:rsidP="00B35CB9">
      <w:pPr>
        <w:pStyle w:val="a5"/>
        <w:widowControl w:val="0"/>
        <w:tabs>
          <w:tab w:val="left" w:pos="567"/>
        </w:tabs>
        <w:spacing w:before="0" w:after="0"/>
        <w:ind w:firstLine="709"/>
        <w:jc w:val="both"/>
      </w:pPr>
      <w:r w:rsidRPr="00822381">
        <w:t>Взаимодействие с учебными, научными и социальными организациями включает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E53AC1" w:rsidRPr="00822381" w:rsidRDefault="00E53AC1" w:rsidP="00B35CB9">
      <w:pPr>
        <w:pStyle w:val="a5"/>
        <w:widowControl w:val="0"/>
        <w:tabs>
          <w:tab w:val="left" w:pos="567"/>
        </w:tabs>
        <w:spacing w:before="0" w:after="0"/>
        <w:jc w:val="both"/>
        <w:rPr>
          <w:b/>
          <w:sz w:val="26"/>
          <w:szCs w:val="26"/>
        </w:rPr>
      </w:pPr>
    </w:p>
    <w:p w:rsidR="00E53AC1" w:rsidRPr="00822381" w:rsidRDefault="00E53AC1" w:rsidP="00411661">
      <w:pPr>
        <w:pStyle w:val="a5"/>
        <w:widowControl w:val="0"/>
        <w:tabs>
          <w:tab w:val="left" w:pos="567"/>
        </w:tabs>
        <w:spacing w:before="0" w:after="0"/>
        <w:jc w:val="center"/>
        <w:rPr>
          <w:b/>
        </w:rPr>
      </w:pPr>
      <w:r w:rsidRPr="00822381">
        <w:rPr>
          <w:b/>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E53AC1" w:rsidRPr="00822381" w:rsidRDefault="00E53AC1" w:rsidP="00B35CB9">
      <w:pPr>
        <w:pStyle w:val="a5"/>
        <w:widowControl w:val="0"/>
        <w:tabs>
          <w:tab w:val="left" w:pos="567"/>
        </w:tabs>
        <w:spacing w:before="0" w:after="0"/>
        <w:ind w:firstLine="709"/>
        <w:jc w:val="both"/>
      </w:pPr>
      <w:r w:rsidRPr="00822381">
        <w:t>Условия реализации Программы, в том числе программы развития УУД, обеспечивает участникам овладение ключевыми компетенциями, включая формирование опыта проектно-исследовательской деятельности и ИКТ-компетенций.</w:t>
      </w:r>
    </w:p>
    <w:p w:rsidR="00E53AC1" w:rsidRPr="00822381" w:rsidRDefault="00E53AC1" w:rsidP="00B35CB9">
      <w:pPr>
        <w:pStyle w:val="a5"/>
        <w:widowControl w:val="0"/>
        <w:tabs>
          <w:tab w:val="left" w:pos="567"/>
        </w:tabs>
        <w:spacing w:before="0" w:after="0"/>
        <w:ind w:firstLine="709"/>
        <w:jc w:val="both"/>
      </w:pPr>
      <w:r w:rsidRPr="00822381">
        <w:t>Требования к условиям включают:</w:t>
      </w:r>
    </w:p>
    <w:p w:rsidR="00E53AC1" w:rsidRPr="00822381" w:rsidRDefault="00E53AC1" w:rsidP="00B35CB9">
      <w:pPr>
        <w:pStyle w:val="a5"/>
        <w:widowControl w:val="0"/>
        <w:tabs>
          <w:tab w:val="left" w:pos="567"/>
        </w:tabs>
        <w:spacing w:before="0" w:after="0"/>
        <w:jc w:val="both"/>
        <w:textAlignment w:val="baseline"/>
      </w:pPr>
      <w:r w:rsidRPr="00822381">
        <w:t>- укомплектованность Учреждения педагогическими, руководящими и прочими работниками;</w:t>
      </w:r>
    </w:p>
    <w:p w:rsidR="00E53AC1" w:rsidRPr="00822381" w:rsidRDefault="00E53AC1" w:rsidP="00B35CB9">
      <w:pPr>
        <w:pStyle w:val="a5"/>
        <w:widowControl w:val="0"/>
        <w:tabs>
          <w:tab w:val="left" w:pos="567"/>
        </w:tabs>
        <w:spacing w:before="0" w:after="0"/>
        <w:jc w:val="both"/>
        <w:textAlignment w:val="baseline"/>
      </w:pPr>
      <w:r w:rsidRPr="00822381">
        <w:t>- уровень квалификации педагогических и прочих работников Учреждения;</w:t>
      </w:r>
    </w:p>
    <w:p w:rsidR="00E53AC1" w:rsidRPr="00822381" w:rsidRDefault="00E53AC1" w:rsidP="00B35CB9">
      <w:pPr>
        <w:pStyle w:val="a5"/>
        <w:widowControl w:val="0"/>
        <w:tabs>
          <w:tab w:val="left" w:pos="567"/>
        </w:tabs>
        <w:spacing w:before="0" w:after="0"/>
        <w:jc w:val="both"/>
        <w:textAlignment w:val="baseline"/>
      </w:pPr>
      <w:r w:rsidRPr="00822381">
        <w:t xml:space="preserve">- непрерывность профессионального развития педагогических работников образовательной организации, реализующей Программу. </w:t>
      </w:r>
    </w:p>
    <w:p w:rsidR="00E53AC1" w:rsidRPr="00822381" w:rsidRDefault="00E53AC1" w:rsidP="00B35CB9">
      <w:pPr>
        <w:pStyle w:val="a5"/>
        <w:widowControl w:val="0"/>
        <w:tabs>
          <w:tab w:val="left" w:pos="567"/>
        </w:tabs>
        <w:spacing w:before="0" w:after="0"/>
        <w:ind w:firstLine="709"/>
        <w:jc w:val="both"/>
      </w:pPr>
      <w:r w:rsidRPr="00822381">
        <w:t>Педагогические кадры имеют необходимый уровень подготовки для реализации программы развития УУД, что включает следующее:</w:t>
      </w:r>
    </w:p>
    <w:p w:rsidR="00E53AC1" w:rsidRPr="00822381" w:rsidRDefault="00E53AC1" w:rsidP="00B35CB9">
      <w:pPr>
        <w:pStyle w:val="a5"/>
        <w:widowControl w:val="0"/>
        <w:tabs>
          <w:tab w:val="left" w:pos="567"/>
        </w:tabs>
        <w:spacing w:before="0" w:after="0"/>
        <w:jc w:val="both"/>
        <w:textAlignment w:val="baseline"/>
      </w:pPr>
      <w:r w:rsidRPr="00822381">
        <w:t>- педагоги владеют представлениями о возрастных особенностях учащихся начальной, основной и старшей школы;</w:t>
      </w:r>
    </w:p>
    <w:p w:rsidR="00E53AC1" w:rsidRPr="00822381" w:rsidRDefault="00E53AC1" w:rsidP="00B35CB9">
      <w:pPr>
        <w:pStyle w:val="a5"/>
        <w:widowControl w:val="0"/>
        <w:tabs>
          <w:tab w:val="left" w:pos="567"/>
        </w:tabs>
        <w:spacing w:before="0" w:after="0"/>
        <w:jc w:val="both"/>
        <w:textAlignment w:val="baseline"/>
      </w:pPr>
      <w:r w:rsidRPr="00822381">
        <w:t>- педагоги прошли курсы повышения квалификации, посвященные ФГОС;</w:t>
      </w:r>
    </w:p>
    <w:p w:rsidR="00E53AC1" w:rsidRPr="00822381" w:rsidRDefault="00E53AC1" w:rsidP="00B35CB9">
      <w:pPr>
        <w:pStyle w:val="a5"/>
        <w:widowControl w:val="0"/>
        <w:tabs>
          <w:tab w:val="left" w:pos="567"/>
        </w:tabs>
        <w:spacing w:before="0" w:after="0"/>
        <w:jc w:val="both"/>
        <w:textAlignment w:val="baseline"/>
      </w:pPr>
      <w:r w:rsidRPr="00822381">
        <w:t>- педагоги участвовали в разработке собственной программы по формированию УУД или - участвовали во внутришкольном семинаре, посвященном особенностям применения выбранной программы по УУД;</w:t>
      </w:r>
    </w:p>
    <w:p w:rsidR="00E53AC1" w:rsidRPr="00822381" w:rsidRDefault="00E53AC1" w:rsidP="00B35CB9">
      <w:pPr>
        <w:pStyle w:val="a5"/>
        <w:widowControl w:val="0"/>
        <w:tabs>
          <w:tab w:val="left" w:pos="567"/>
        </w:tabs>
        <w:spacing w:before="0" w:after="0"/>
        <w:jc w:val="both"/>
        <w:textAlignment w:val="baseline"/>
      </w:pPr>
      <w:r w:rsidRPr="00822381">
        <w:t>- педагоги строят образовательный процесс в рамках учебного предмета в соответствии с особенностями формирования конкретных УУД;</w:t>
      </w:r>
    </w:p>
    <w:p w:rsidR="00E53AC1" w:rsidRPr="00822381" w:rsidRDefault="00E53AC1" w:rsidP="00B35CB9">
      <w:pPr>
        <w:pStyle w:val="a5"/>
        <w:widowControl w:val="0"/>
        <w:tabs>
          <w:tab w:val="left" w:pos="567"/>
        </w:tabs>
        <w:spacing w:before="0" w:after="0"/>
        <w:jc w:val="both"/>
        <w:textAlignment w:val="baseline"/>
      </w:pPr>
      <w:r w:rsidRPr="00822381">
        <w:t>- педагоги осуществляют формирование УУД в рамках проектной, исследовательской деятельностей;</w:t>
      </w:r>
    </w:p>
    <w:p w:rsidR="00E53AC1" w:rsidRPr="00822381" w:rsidRDefault="00E53AC1" w:rsidP="00B35CB9">
      <w:pPr>
        <w:pStyle w:val="a5"/>
        <w:widowControl w:val="0"/>
        <w:tabs>
          <w:tab w:val="left" w:pos="567"/>
        </w:tabs>
        <w:spacing w:before="0" w:after="0"/>
        <w:jc w:val="both"/>
        <w:textAlignment w:val="baseline"/>
      </w:pPr>
      <w:r w:rsidRPr="00822381">
        <w:t>- характер взаимодействия педагога и учащегося не противоречит представлениям об условиях формирования УУД;</w:t>
      </w:r>
    </w:p>
    <w:p w:rsidR="00E53AC1" w:rsidRPr="00822381" w:rsidRDefault="00E53AC1" w:rsidP="00B35CB9">
      <w:pPr>
        <w:pStyle w:val="a5"/>
        <w:widowControl w:val="0"/>
        <w:tabs>
          <w:tab w:val="left" w:pos="567"/>
        </w:tabs>
        <w:spacing w:before="0" w:after="0"/>
        <w:jc w:val="both"/>
        <w:textAlignment w:val="baseline"/>
      </w:pPr>
      <w:r w:rsidRPr="00822381">
        <w:t>- педагоги владеют навыками формирующего оценивания;</w:t>
      </w:r>
    </w:p>
    <w:p w:rsidR="00E53AC1" w:rsidRPr="00822381" w:rsidRDefault="00E53AC1" w:rsidP="00B35CB9">
      <w:pPr>
        <w:pStyle w:val="a5"/>
        <w:widowControl w:val="0"/>
        <w:tabs>
          <w:tab w:val="left" w:pos="567"/>
        </w:tabs>
        <w:spacing w:before="0" w:after="0"/>
        <w:jc w:val="both"/>
        <w:textAlignment w:val="baseline"/>
      </w:pPr>
      <w:r w:rsidRPr="00822381">
        <w:t>- 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AA6008" w:rsidRPr="00822381" w:rsidRDefault="00AA6008" w:rsidP="00B35CB9">
      <w:pPr>
        <w:pStyle w:val="a5"/>
        <w:widowControl w:val="0"/>
        <w:tabs>
          <w:tab w:val="left" w:pos="567"/>
        </w:tabs>
        <w:spacing w:before="0" w:after="0"/>
        <w:jc w:val="both"/>
        <w:textAlignment w:val="baseline"/>
        <w:rPr>
          <w:sz w:val="26"/>
          <w:szCs w:val="26"/>
        </w:rPr>
      </w:pPr>
    </w:p>
    <w:p w:rsidR="00E53AC1" w:rsidRPr="00822381" w:rsidRDefault="00E53AC1" w:rsidP="00411661">
      <w:pPr>
        <w:pStyle w:val="a5"/>
        <w:widowControl w:val="0"/>
        <w:tabs>
          <w:tab w:val="left" w:pos="567"/>
        </w:tabs>
        <w:spacing w:before="0" w:after="0"/>
        <w:jc w:val="center"/>
        <w:rPr>
          <w:b/>
        </w:rPr>
      </w:pPr>
      <w:r w:rsidRPr="00822381">
        <w:rPr>
          <w:b/>
        </w:rPr>
        <w:t>2.1.11. Методика и инструментарий мониторинга успешности освоения и применения обучающимися универсальных учебных действий</w:t>
      </w:r>
    </w:p>
    <w:p w:rsidR="00E53AC1" w:rsidRPr="00822381" w:rsidRDefault="00E53AC1" w:rsidP="00B35CB9">
      <w:pPr>
        <w:pStyle w:val="a5"/>
        <w:widowControl w:val="0"/>
        <w:tabs>
          <w:tab w:val="left" w:pos="567"/>
        </w:tabs>
        <w:spacing w:before="0" w:after="0"/>
        <w:ind w:firstLine="709"/>
        <w:jc w:val="both"/>
      </w:pPr>
      <w:r w:rsidRPr="00822381">
        <w:t>В процессе реализации мониторинга успешности освоения и применения УУД учитываются следующие этапы освоения УУД:</w:t>
      </w:r>
    </w:p>
    <w:p w:rsidR="00E53AC1" w:rsidRPr="00822381" w:rsidRDefault="00E53AC1" w:rsidP="00B35CB9">
      <w:pPr>
        <w:pStyle w:val="a5"/>
        <w:widowControl w:val="0"/>
        <w:tabs>
          <w:tab w:val="left" w:pos="567"/>
          <w:tab w:val="left" w:pos="993"/>
        </w:tabs>
        <w:spacing w:before="0" w:after="0"/>
        <w:jc w:val="both"/>
        <w:textAlignment w:val="baseline"/>
      </w:pPr>
      <w:r w:rsidRPr="00822381">
        <w:t>-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E53AC1" w:rsidRPr="00822381" w:rsidRDefault="00E53AC1" w:rsidP="00B35CB9">
      <w:pPr>
        <w:pStyle w:val="a5"/>
        <w:widowControl w:val="0"/>
        <w:tabs>
          <w:tab w:val="left" w:pos="567"/>
          <w:tab w:val="left" w:pos="993"/>
        </w:tabs>
        <w:spacing w:before="0" w:after="0"/>
        <w:jc w:val="both"/>
        <w:textAlignment w:val="baseline"/>
      </w:pPr>
      <w:r w:rsidRPr="00822381">
        <w:t>- 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E53AC1" w:rsidRPr="00822381" w:rsidRDefault="00E53AC1" w:rsidP="00B35CB9">
      <w:pPr>
        <w:pStyle w:val="a5"/>
        <w:widowControl w:val="0"/>
        <w:tabs>
          <w:tab w:val="left" w:pos="567"/>
          <w:tab w:val="left" w:pos="993"/>
        </w:tabs>
        <w:spacing w:before="0" w:after="0"/>
        <w:jc w:val="both"/>
        <w:textAlignment w:val="baseline"/>
      </w:pPr>
      <w:r w:rsidRPr="00822381">
        <w:lastRenderedPageBreak/>
        <w:t>- 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E53AC1" w:rsidRPr="00822381" w:rsidRDefault="00E53AC1" w:rsidP="00B35CB9">
      <w:pPr>
        <w:pStyle w:val="a5"/>
        <w:widowControl w:val="0"/>
        <w:tabs>
          <w:tab w:val="left" w:pos="567"/>
          <w:tab w:val="left" w:pos="993"/>
        </w:tabs>
        <w:spacing w:before="0" w:after="0"/>
        <w:jc w:val="both"/>
        <w:textAlignment w:val="baseline"/>
      </w:pPr>
      <w:r w:rsidRPr="00822381">
        <w:t>- адекватный перенос учебных действий (самостоятельное обнаружение учеником несоответствия между условиями задачи и имеющимися способами ее решения и правильное изменение способа в сотрудничестве с учителем);</w:t>
      </w:r>
    </w:p>
    <w:p w:rsidR="00E53AC1" w:rsidRPr="00822381" w:rsidRDefault="00E53AC1" w:rsidP="00B35CB9">
      <w:pPr>
        <w:pStyle w:val="a5"/>
        <w:widowControl w:val="0"/>
        <w:tabs>
          <w:tab w:val="left" w:pos="567"/>
          <w:tab w:val="left" w:pos="993"/>
        </w:tabs>
        <w:spacing w:before="0" w:after="0"/>
        <w:jc w:val="both"/>
        <w:textAlignment w:val="baseline"/>
      </w:pPr>
      <w:r w:rsidRPr="00822381">
        <w:t>-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E53AC1" w:rsidRPr="00822381" w:rsidRDefault="00E53AC1" w:rsidP="00B35CB9">
      <w:pPr>
        <w:pStyle w:val="a5"/>
        <w:widowControl w:val="0"/>
        <w:tabs>
          <w:tab w:val="left" w:pos="567"/>
          <w:tab w:val="left" w:pos="993"/>
        </w:tabs>
        <w:spacing w:before="0" w:after="0"/>
        <w:jc w:val="both"/>
        <w:textAlignment w:val="baseline"/>
      </w:pPr>
      <w:r w:rsidRPr="00822381">
        <w:t>- обобщение учебных действий на основе выявления общих принципов.</w:t>
      </w:r>
    </w:p>
    <w:p w:rsidR="00E53AC1" w:rsidRPr="00822381" w:rsidRDefault="00E53AC1" w:rsidP="00B35CB9">
      <w:pPr>
        <w:pStyle w:val="a5"/>
        <w:widowControl w:val="0"/>
        <w:tabs>
          <w:tab w:val="left" w:pos="567"/>
        </w:tabs>
        <w:spacing w:before="0" w:after="0"/>
        <w:ind w:firstLine="709"/>
        <w:jc w:val="both"/>
      </w:pPr>
      <w:r w:rsidRPr="00822381">
        <w:t>Система оценки УУД может быть:</w:t>
      </w:r>
    </w:p>
    <w:p w:rsidR="00E53AC1" w:rsidRPr="00822381" w:rsidRDefault="00E53AC1" w:rsidP="00B35CB9">
      <w:pPr>
        <w:pStyle w:val="a5"/>
        <w:widowControl w:val="0"/>
        <w:tabs>
          <w:tab w:val="left" w:pos="567"/>
          <w:tab w:val="left" w:pos="993"/>
        </w:tabs>
        <w:spacing w:before="0" w:after="0"/>
        <w:jc w:val="both"/>
        <w:textAlignment w:val="baseline"/>
      </w:pPr>
      <w:r w:rsidRPr="00822381">
        <w:t>- уровневой (определяются уровни владения УУД);</w:t>
      </w:r>
    </w:p>
    <w:p w:rsidR="00E53AC1" w:rsidRPr="00822381" w:rsidRDefault="00E53AC1" w:rsidP="00B35CB9">
      <w:pPr>
        <w:pStyle w:val="a5"/>
        <w:widowControl w:val="0"/>
        <w:tabs>
          <w:tab w:val="left" w:pos="567"/>
          <w:tab w:val="left" w:pos="993"/>
        </w:tabs>
        <w:spacing w:before="0" w:after="0"/>
        <w:jc w:val="both"/>
        <w:textAlignment w:val="baseline"/>
      </w:pPr>
      <w:r w:rsidRPr="00822381">
        <w:t>- 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учащегося – в результате появляется некоторая карта самооценивания и позиционного внешнего оценивания.</w:t>
      </w:r>
    </w:p>
    <w:p w:rsidR="00E53AC1" w:rsidRPr="00822381" w:rsidRDefault="00E53AC1" w:rsidP="00B35CB9">
      <w:pPr>
        <w:pStyle w:val="a5"/>
        <w:widowControl w:val="0"/>
        <w:tabs>
          <w:tab w:val="left" w:pos="567"/>
        </w:tabs>
        <w:spacing w:before="0" w:after="0"/>
        <w:ind w:firstLine="709"/>
        <w:jc w:val="both"/>
      </w:pPr>
      <w:r w:rsidRPr="00822381">
        <w:t xml:space="preserve">При оценивании развития УУД не применяется пятибалльная шкала. Применяются технологии формирующего (развивающего оценивания), в том числе бинарное, критериальное, экспертное оценивание, текст самооценки и отслеживание динамики индивидуальных достижений. </w:t>
      </w:r>
    </w:p>
    <w:p w:rsidR="009E5137" w:rsidRPr="00822381" w:rsidRDefault="009E5137" w:rsidP="00B35CB9">
      <w:pPr>
        <w:pStyle w:val="a5"/>
        <w:widowControl w:val="0"/>
        <w:tabs>
          <w:tab w:val="left" w:pos="567"/>
        </w:tabs>
        <w:spacing w:before="0" w:after="0"/>
        <w:ind w:firstLine="709"/>
        <w:jc w:val="both"/>
        <w:rPr>
          <w:sz w:val="26"/>
          <w:szCs w:val="26"/>
        </w:rPr>
      </w:pPr>
    </w:p>
    <w:p w:rsidR="009E5137" w:rsidRPr="00822381" w:rsidRDefault="009E5137" w:rsidP="00F94B1C">
      <w:pPr>
        <w:pStyle w:val="a5"/>
        <w:widowControl w:val="0"/>
        <w:tabs>
          <w:tab w:val="left" w:pos="0"/>
        </w:tabs>
        <w:spacing w:before="0" w:after="0"/>
        <w:jc w:val="center"/>
        <w:rPr>
          <w:b/>
        </w:rPr>
      </w:pPr>
      <w:r w:rsidRPr="00822381">
        <w:rPr>
          <w:b/>
        </w:rPr>
        <w:t>2.1.12 Система оценки деятельности образовательного учреждения по формированию и развитию универсальных учебных действий у учащихся</w:t>
      </w:r>
    </w:p>
    <w:p w:rsidR="009E5137" w:rsidRPr="00822381" w:rsidRDefault="00AA6008" w:rsidP="00F94B1C">
      <w:pPr>
        <w:pStyle w:val="a5"/>
        <w:widowControl w:val="0"/>
        <w:tabs>
          <w:tab w:val="left" w:pos="0"/>
        </w:tabs>
        <w:spacing w:before="0" w:after="0"/>
        <w:jc w:val="both"/>
        <w:rPr>
          <w:color w:val="000000"/>
        </w:rPr>
      </w:pPr>
      <w:r w:rsidRPr="00822381">
        <w:rPr>
          <w:color w:val="000000"/>
          <w:shd w:val="clear" w:color="auto" w:fill="FFFFFF"/>
        </w:rPr>
        <w:t xml:space="preserve">            </w:t>
      </w:r>
      <w:r w:rsidR="009E5137" w:rsidRPr="00822381">
        <w:rPr>
          <w:color w:val="000000"/>
          <w:shd w:val="clear" w:color="auto" w:fill="FFFFFF"/>
        </w:rPr>
        <w:t>Система оценки качества образования Учреждения представляет собой совокупность</w:t>
      </w:r>
      <w:r w:rsidR="009E5137" w:rsidRPr="00822381">
        <w:rPr>
          <w:b/>
          <w:bCs/>
          <w:color w:val="000000"/>
        </w:rPr>
        <w:t xml:space="preserve"> </w:t>
      </w:r>
      <w:r w:rsidR="009E5137" w:rsidRPr="00822381">
        <w:rPr>
          <w:color w:val="000000"/>
          <w:shd w:val="clear" w:color="auto" w:fill="FFFFFF"/>
        </w:rPr>
        <w:t>диагностических и оценочных процедур, обеспечивающих оценку образовательных</w:t>
      </w:r>
      <w:r w:rsidR="009E5137" w:rsidRPr="00822381">
        <w:rPr>
          <w:b/>
          <w:bCs/>
          <w:color w:val="000000"/>
        </w:rPr>
        <w:t xml:space="preserve"> </w:t>
      </w:r>
      <w:r w:rsidR="009E5137" w:rsidRPr="00822381">
        <w:rPr>
          <w:color w:val="000000"/>
          <w:shd w:val="clear" w:color="auto" w:fill="FFFFFF"/>
        </w:rPr>
        <w:t>достижений учащихся, эффективности деятельности образовательной деятельности и</w:t>
      </w:r>
      <w:r w:rsidR="009E5137" w:rsidRPr="00822381">
        <w:rPr>
          <w:b/>
          <w:bCs/>
          <w:color w:val="000000"/>
        </w:rPr>
        <w:t xml:space="preserve"> </w:t>
      </w:r>
      <w:r w:rsidR="009E5137" w:rsidRPr="00822381">
        <w:rPr>
          <w:color w:val="000000"/>
          <w:shd w:val="clear" w:color="auto" w:fill="FFFFFF"/>
        </w:rPr>
        <w:t>строится в соответствии с требованиями Федерального государственного</w:t>
      </w:r>
      <w:r w:rsidR="009E5137" w:rsidRPr="00822381">
        <w:rPr>
          <w:b/>
          <w:bCs/>
          <w:color w:val="000000"/>
        </w:rPr>
        <w:t xml:space="preserve"> </w:t>
      </w:r>
      <w:r w:rsidR="009E5137" w:rsidRPr="00822381">
        <w:rPr>
          <w:color w:val="000000"/>
          <w:shd w:val="clear" w:color="auto" w:fill="FFFFFF"/>
        </w:rPr>
        <w:t>образовательного стандарта.</w:t>
      </w:r>
      <w:r w:rsidR="009E5137" w:rsidRPr="00822381">
        <w:rPr>
          <w:color w:val="000000"/>
        </w:rPr>
        <w:br/>
      </w:r>
      <w:r w:rsidR="009E5137" w:rsidRPr="00822381">
        <w:rPr>
          <w:bCs/>
          <w:iCs/>
          <w:color w:val="000000"/>
        </w:rPr>
        <w:t>Особенностями системы оценки качества образовательных результатов являются:</w:t>
      </w:r>
      <w:r w:rsidR="009E5137" w:rsidRPr="00822381">
        <w:rPr>
          <w:color w:val="000000"/>
        </w:rPr>
        <w:br/>
        <w:t>- комплексный подход к оценке результатов образования (оценка предметных, метапредметных и личностных результатов общего образования);</w:t>
      </w:r>
    </w:p>
    <w:p w:rsidR="009E5137" w:rsidRPr="00822381" w:rsidRDefault="009E5137" w:rsidP="009E5137">
      <w:pPr>
        <w:pStyle w:val="a5"/>
        <w:widowControl w:val="0"/>
        <w:tabs>
          <w:tab w:val="left" w:pos="567"/>
        </w:tabs>
        <w:spacing w:before="0" w:after="0"/>
        <w:jc w:val="both"/>
        <w:rPr>
          <w:color w:val="000000"/>
        </w:rPr>
      </w:pPr>
      <w:r w:rsidRPr="00822381">
        <w:rPr>
          <w:color w:val="000000"/>
        </w:rP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9E5137" w:rsidRPr="00822381" w:rsidRDefault="009E5137" w:rsidP="009E5137">
      <w:pPr>
        <w:pStyle w:val="a5"/>
        <w:widowControl w:val="0"/>
        <w:tabs>
          <w:tab w:val="left" w:pos="567"/>
        </w:tabs>
        <w:spacing w:before="0" w:after="0"/>
        <w:jc w:val="both"/>
        <w:rPr>
          <w:color w:val="000000"/>
        </w:rPr>
      </w:pPr>
      <w:r w:rsidRPr="00822381">
        <w:rPr>
          <w:color w:val="000000"/>
        </w:rPr>
        <w:t>- сочетание внешней и внутренней оценки как механизма обеспечения качества образования;</w:t>
      </w:r>
    </w:p>
    <w:p w:rsidR="009E5137" w:rsidRPr="00822381" w:rsidRDefault="009E5137" w:rsidP="009E5137">
      <w:pPr>
        <w:pStyle w:val="a5"/>
        <w:widowControl w:val="0"/>
        <w:tabs>
          <w:tab w:val="left" w:pos="567"/>
        </w:tabs>
        <w:spacing w:before="0" w:after="0"/>
        <w:jc w:val="both"/>
        <w:rPr>
          <w:color w:val="000000"/>
        </w:rPr>
      </w:pPr>
      <w:r w:rsidRPr="00822381">
        <w:rPr>
          <w:color w:val="000000"/>
        </w:rPr>
        <w:t>- использование персонифицированных процедур итоговой оценки и аттестации учащихся и неперсонифицированных процедур оценки состояния и тенденций развития системы образования;</w:t>
      </w:r>
    </w:p>
    <w:p w:rsidR="009E5137" w:rsidRPr="00822381" w:rsidRDefault="009E5137" w:rsidP="009E5137">
      <w:pPr>
        <w:pStyle w:val="a5"/>
        <w:widowControl w:val="0"/>
        <w:tabs>
          <w:tab w:val="left" w:pos="567"/>
        </w:tabs>
        <w:spacing w:before="0" w:after="0"/>
        <w:jc w:val="both"/>
        <w:rPr>
          <w:color w:val="000000"/>
        </w:rPr>
      </w:pPr>
      <w:r w:rsidRPr="00822381">
        <w:rPr>
          <w:color w:val="000000"/>
        </w:rPr>
        <w:t>- уровневый подход к разработке планируемых результатов, инструментария и представлению их;</w:t>
      </w:r>
    </w:p>
    <w:p w:rsidR="009E5137" w:rsidRPr="00822381" w:rsidRDefault="009E5137" w:rsidP="009E5137">
      <w:pPr>
        <w:pStyle w:val="a5"/>
        <w:widowControl w:val="0"/>
        <w:tabs>
          <w:tab w:val="left" w:pos="567"/>
        </w:tabs>
        <w:spacing w:before="0" w:after="0"/>
        <w:jc w:val="both"/>
        <w:rPr>
          <w:color w:val="000000"/>
        </w:rPr>
      </w:pPr>
      <w:r w:rsidRPr="00822381">
        <w:rPr>
          <w:color w:val="000000"/>
        </w:rPr>
        <w:t>- использование накопительной системы оценивания (портфолио), характеризующей динамику индивидуальных образовательных достижений;</w:t>
      </w:r>
    </w:p>
    <w:p w:rsidR="009E5137" w:rsidRPr="00822381" w:rsidRDefault="009E5137" w:rsidP="009E5137">
      <w:pPr>
        <w:pStyle w:val="a5"/>
        <w:widowControl w:val="0"/>
        <w:tabs>
          <w:tab w:val="left" w:pos="567"/>
        </w:tabs>
        <w:spacing w:before="0" w:after="0"/>
        <w:jc w:val="both"/>
        <w:rPr>
          <w:b/>
        </w:rPr>
      </w:pPr>
      <w:r w:rsidRPr="00822381">
        <w:rPr>
          <w:color w:val="000000"/>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9E5137" w:rsidRPr="00822381" w:rsidRDefault="009E5137" w:rsidP="009E5137">
      <w:pPr>
        <w:spacing w:after="0" w:line="240" w:lineRule="auto"/>
        <w:jc w:val="both"/>
        <w:rPr>
          <w:rFonts w:ascii="Times New Roman" w:eastAsia="Times New Roman" w:hAnsi="Times New Roman" w:cs="Times New Roman"/>
          <w:sz w:val="24"/>
          <w:szCs w:val="24"/>
        </w:rPr>
      </w:pPr>
      <w:r w:rsidRPr="00822381">
        <w:rPr>
          <w:rFonts w:ascii="Times New Roman" w:eastAsia="Times New Roman" w:hAnsi="Times New Roman" w:cs="Times New Roman"/>
          <w:color w:val="000000"/>
          <w:sz w:val="24"/>
          <w:szCs w:val="24"/>
          <w:shd w:val="clear" w:color="auto" w:fill="FFFFFF"/>
        </w:rPr>
        <w:t>Оценивание метапредметных и личностных результатов, так же как и предметных осуществляется в соответствии с технологией оценивания учебных успехов.</w:t>
      </w:r>
      <w:r w:rsidRPr="00822381">
        <w:rPr>
          <w:rFonts w:ascii="Times New Roman" w:eastAsia="Times New Roman" w:hAnsi="Times New Roman" w:cs="Times New Roman"/>
          <w:color w:val="000000"/>
          <w:sz w:val="24"/>
          <w:szCs w:val="24"/>
        </w:rPr>
        <w:br/>
      </w:r>
      <w:r w:rsidRPr="00822381">
        <w:rPr>
          <w:rFonts w:ascii="Times New Roman" w:eastAsia="Times New Roman" w:hAnsi="Times New Roman" w:cs="Times New Roman"/>
          <w:bCs/>
          <w:iCs/>
          <w:color w:val="000000"/>
          <w:sz w:val="24"/>
          <w:szCs w:val="24"/>
        </w:rPr>
        <w:t>Внутренняя оценка по формированию и развитию УУД:</w:t>
      </w:r>
      <w:r w:rsidRPr="00822381">
        <w:rPr>
          <w:rFonts w:ascii="Times New Roman" w:eastAsia="Times New Roman" w:hAnsi="Times New Roman" w:cs="Times New Roman"/>
          <w:color w:val="000000"/>
          <w:sz w:val="24"/>
          <w:szCs w:val="24"/>
        </w:rPr>
        <w:br/>
        <w:t>- входная диагностика;</w:t>
      </w:r>
    </w:p>
    <w:p w:rsidR="009E5137" w:rsidRPr="00822381" w:rsidRDefault="009E5137" w:rsidP="009E5137">
      <w:pPr>
        <w:spacing w:after="0" w:line="240" w:lineRule="auto"/>
        <w:rPr>
          <w:rFonts w:ascii="Times New Roman" w:eastAsia="Times New Roman" w:hAnsi="Times New Roman" w:cs="Times New Roman"/>
          <w:sz w:val="24"/>
          <w:szCs w:val="24"/>
        </w:rPr>
      </w:pPr>
      <w:r w:rsidRPr="00822381">
        <w:rPr>
          <w:rFonts w:ascii="Times New Roman" w:eastAsia="Times New Roman" w:hAnsi="Times New Roman" w:cs="Times New Roman"/>
          <w:sz w:val="24"/>
          <w:szCs w:val="24"/>
        </w:rPr>
        <w:t xml:space="preserve">- </w:t>
      </w:r>
      <w:r w:rsidRPr="00822381">
        <w:rPr>
          <w:rFonts w:ascii="Times New Roman" w:eastAsia="Times New Roman" w:hAnsi="Times New Roman" w:cs="Times New Roman"/>
          <w:color w:val="000000"/>
          <w:sz w:val="24"/>
          <w:szCs w:val="24"/>
        </w:rPr>
        <w:t>первая диагностическая работа, направленная на выявление уровня сформированности умения задавать вопросы, высказывать свое мнение и аргументировать его;</w:t>
      </w:r>
    </w:p>
    <w:p w:rsidR="009E5137" w:rsidRPr="00822381" w:rsidRDefault="009E5137" w:rsidP="009E5137">
      <w:pPr>
        <w:spacing w:after="0" w:line="240" w:lineRule="auto"/>
        <w:rPr>
          <w:rFonts w:ascii="Times New Roman" w:eastAsia="Times New Roman" w:hAnsi="Times New Roman" w:cs="Times New Roman"/>
          <w:sz w:val="24"/>
          <w:szCs w:val="24"/>
        </w:rPr>
      </w:pPr>
      <w:r w:rsidRPr="00822381">
        <w:rPr>
          <w:rFonts w:ascii="Times New Roman" w:eastAsia="Times New Roman" w:hAnsi="Times New Roman" w:cs="Times New Roman"/>
          <w:sz w:val="24"/>
          <w:szCs w:val="24"/>
        </w:rPr>
        <w:t xml:space="preserve">- </w:t>
      </w:r>
      <w:r w:rsidRPr="00822381">
        <w:rPr>
          <w:rFonts w:ascii="Times New Roman" w:eastAsia="Times New Roman" w:hAnsi="Times New Roman" w:cs="Times New Roman"/>
          <w:color w:val="000000"/>
          <w:sz w:val="24"/>
          <w:szCs w:val="24"/>
        </w:rPr>
        <w:t>промежуточные диагностические работы по предметам;</w:t>
      </w:r>
    </w:p>
    <w:p w:rsidR="009E5137" w:rsidRPr="00822381" w:rsidRDefault="009E5137" w:rsidP="009E5137">
      <w:pPr>
        <w:spacing w:after="0" w:line="240" w:lineRule="auto"/>
        <w:rPr>
          <w:rFonts w:ascii="Times New Roman" w:eastAsia="Times New Roman" w:hAnsi="Times New Roman" w:cs="Times New Roman"/>
          <w:sz w:val="24"/>
          <w:szCs w:val="24"/>
        </w:rPr>
      </w:pPr>
      <w:r w:rsidRPr="00822381">
        <w:rPr>
          <w:rFonts w:ascii="Times New Roman" w:eastAsia="Times New Roman" w:hAnsi="Times New Roman" w:cs="Times New Roman"/>
          <w:sz w:val="24"/>
          <w:szCs w:val="24"/>
        </w:rPr>
        <w:lastRenderedPageBreak/>
        <w:t xml:space="preserve">- </w:t>
      </w:r>
      <w:r w:rsidRPr="00822381">
        <w:rPr>
          <w:rFonts w:ascii="Times New Roman" w:eastAsia="Times New Roman" w:hAnsi="Times New Roman" w:cs="Times New Roman"/>
          <w:color w:val="000000"/>
          <w:sz w:val="24"/>
          <w:szCs w:val="24"/>
        </w:rPr>
        <w:t>практикумы во внеурочной деятельности;</w:t>
      </w:r>
    </w:p>
    <w:p w:rsidR="009E5137" w:rsidRPr="00822381" w:rsidRDefault="009E5137" w:rsidP="009E5137">
      <w:pPr>
        <w:spacing w:after="0" w:line="240" w:lineRule="auto"/>
        <w:rPr>
          <w:rFonts w:ascii="Times New Roman" w:eastAsia="Times New Roman" w:hAnsi="Times New Roman" w:cs="Times New Roman"/>
          <w:sz w:val="24"/>
          <w:szCs w:val="24"/>
        </w:rPr>
      </w:pPr>
      <w:r w:rsidRPr="00822381">
        <w:rPr>
          <w:rFonts w:ascii="Times New Roman" w:eastAsia="Times New Roman" w:hAnsi="Times New Roman" w:cs="Times New Roman"/>
          <w:sz w:val="24"/>
          <w:szCs w:val="24"/>
        </w:rPr>
        <w:t xml:space="preserve">- </w:t>
      </w:r>
      <w:r w:rsidRPr="00822381">
        <w:rPr>
          <w:rFonts w:ascii="Times New Roman" w:eastAsia="Times New Roman" w:hAnsi="Times New Roman" w:cs="Times New Roman"/>
          <w:color w:val="000000"/>
          <w:sz w:val="24"/>
          <w:szCs w:val="24"/>
        </w:rPr>
        <w:t>статистическая диагностика в течение учебного года;</w:t>
      </w:r>
    </w:p>
    <w:p w:rsidR="009E5137" w:rsidRPr="00822381" w:rsidRDefault="009E5137" w:rsidP="009E5137">
      <w:pPr>
        <w:spacing w:after="0" w:line="240" w:lineRule="auto"/>
        <w:rPr>
          <w:rFonts w:ascii="Times New Roman" w:eastAsia="Times New Roman" w:hAnsi="Times New Roman" w:cs="Times New Roman"/>
          <w:sz w:val="24"/>
          <w:szCs w:val="24"/>
        </w:rPr>
      </w:pPr>
      <w:r w:rsidRPr="00822381">
        <w:rPr>
          <w:rFonts w:ascii="Times New Roman" w:eastAsia="Times New Roman" w:hAnsi="Times New Roman" w:cs="Times New Roman"/>
          <w:sz w:val="24"/>
          <w:szCs w:val="24"/>
        </w:rPr>
        <w:t xml:space="preserve">- </w:t>
      </w:r>
      <w:r w:rsidRPr="00822381">
        <w:rPr>
          <w:rFonts w:ascii="Times New Roman" w:eastAsia="Times New Roman" w:hAnsi="Times New Roman" w:cs="Times New Roman"/>
          <w:color w:val="000000"/>
          <w:sz w:val="24"/>
          <w:szCs w:val="24"/>
        </w:rPr>
        <w:t>итоговая диагностика для определения уровня сформированности УУД;</w:t>
      </w:r>
    </w:p>
    <w:p w:rsidR="009E5137" w:rsidRPr="00822381" w:rsidRDefault="009E5137" w:rsidP="009E5137">
      <w:pPr>
        <w:spacing w:after="0" w:line="240" w:lineRule="auto"/>
        <w:rPr>
          <w:rFonts w:ascii="Times New Roman" w:eastAsia="Times New Roman" w:hAnsi="Times New Roman" w:cs="Times New Roman"/>
          <w:sz w:val="24"/>
          <w:szCs w:val="24"/>
        </w:rPr>
      </w:pPr>
      <w:r w:rsidRPr="00822381">
        <w:rPr>
          <w:rFonts w:ascii="Times New Roman" w:eastAsia="Times New Roman" w:hAnsi="Times New Roman" w:cs="Times New Roman"/>
          <w:sz w:val="24"/>
          <w:szCs w:val="24"/>
        </w:rPr>
        <w:t xml:space="preserve">- </w:t>
      </w:r>
      <w:r w:rsidRPr="00822381">
        <w:rPr>
          <w:rFonts w:ascii="Times New Roman" w:eastAsia="Times New Roman" w:hAnsi="Times New Roman" w:cs="Times New Roman"/>
          <w:color w:val="000000"/>
          <w:sz w:val="24"/>
          <w:szCs w:val="24"/>
        </w:rPr>
        <w:t>ранжирование результатов диагностики по каждому классу и предмету.</w:t>
      </w:r>
    </w:p>
    <w:p w:rsidR="009E5137" w:rsidRPr="00822381" w:rsidRDefault="009E5137" w:rsidP="009E5137">
      <w:pPr>
        <w:spacing w:after="0" w:line="240" w:lineRule="auto"/>
        <w:rPr>
          <w:rFonts w:ascii="Times New Roman" w:eastAsia="Times New Roman" w:hAnsi="Times New Roman" w:cs="Times New Roman"/>
          <w:sz w:val="24"/>
          <w:szCs w:val="24"/>
        </w:rPr>
      </w:pPr>
      <w:r w:rsidRPr="00822381">
        <w:rPr>
          <w:rFonts w:ascii="Times New Roman" w:eastAsia="Times New Roman" w:hAnsi="Times New Roman" w:cs="Times New Roman"/>
          <w:bCs/>
          <w:iCs/>
          <w:color w:val="000000"/>
          <w:sz w:val="24"/>
          <w:szCs w:val="24"/>
        </w:rPr>
        <w:t>Внешняя оценка:</w:t>
      </w:r>
      <w:r w:rsidRPr="00822381">
        <w:rPr>
          <w:rFonts w:ascii="Times New Roman" w:eastAsia="Times New Roman" w:hAnsi="Times New Roman" w:cs="Times New Roman"/>
          <w:color w:val="000000"/>
          <w:sz w:val="24"/>
          <w:szCs w:val="24"/>
        </w:rPr>
        <w:br/>
      </w:r>
      <w:r w:rsidRPr="00822381">
        <w:rPr>
          <w:rFonts w:ascii="Times New Roman" w:eastAsia="Times New Roman" w:hAnsi="Times New Roman" w:cs="Times New Roman"/>
          <w:sz w:val="24"/>
          <w:szCs w:val="24"/>
        </w:rPr>
        <w:t xml:space="preserve">- </w:t>
      </w:r>
      <w:r w:rsidRPr="00822381">
        <w:rPr>
          <w:rFonts w:ascii="Times New Roman" w:eastAsia="Times New Roman" w:hAnsi="Times New Roman" w:cs="Times New Roman"/>
          <w:color w:val="000000"/>
          <w:sz w:val="24"/>
          <w:szCs w:val="24"/>
        </w:rPr>
        <w:t>мониторинги;</w:t>
      </w:r>
    </w:p>
    <w:p w:rsidR="009E5137" w:rsidRPr="00822381" w:rsidRDefault="009E5137" w:rsidP="009E5137">
      <w:pPr>
        <w:spacing w:after="0" w:line="240" w:lineRule="auto"/>
        <w:rPr>
          <w:rFonts w:ascii="Times New Roman" w:eastAsia="Times New Roman" w:hAnsi="Times New Roman" w:cs="Times New Roman"/>
          <w:sz w:val="24"/>
          <w:szCs w:val="24"/>
        </w:rPr>
      </w:pPr>
      <w:r w:rsidRPr="00822381">
        <w:rPr>
          <w:rFonts w:ascii="Times New Roman" w:eastAsia="Times New Roman" w:hAnsi="Times New Roman" w:cs="Times New Roman"/>
          <w:sz w:val="24"/>
          <w:szCs w:val="24"/>
        </w:rPr>
        <w:t xml:space="preserve">- </w:t>
      </w:r>
      <w:r w:rsidRPr="00822381">
        <w:rPr>
          <w:rFonts w:ascii="Times New Roman" w:eastAsia="Times New Roman" w:hAnsi="Times New Roman" w:cs="Times New Roman"/>
          <w:color w:val="000000"/>
          <w:sz w:val="24"/>
          <w:szCs w:val="24"/>
        </w:rPr>
        <w:t>подведение итогов конкурсов, конференций, олимпиад на разных уровнях.</w:t>
      </w:r>
      <w:r w:rsidRPr="00822381">
        <w:rPr>
          <w:rFonts w:ascii="Times New Roman" w:eastAsia="Times New Roman" w:hAnsi="Times New Roman" w:cs="Times New Roman"/>
          <w:color w:val="000000"/>
          <w:sz w:val="24"/>
          <w:szCs w:val="24"/>
        </w:rPr>
        <w:br/>
      </w:r>
      <w:r w:rsidRPr="00822381">
        <w:rPr>
          <w:rFonts w:ascii="Times New Roman" w:eastAsia="Times New Roman" w:hAnsi="Times New Roman" w:cs="Times New Roman"/>
          <w:bCs/>
          <w:iCs/>
          <w:color w:val="000000"/>
          <w:sz w:val="24"/>
          <w:szCs w:val="24"/>
        </w:rPr>
        <w:t>Процедуры:</w:t>
      </w:r>
      <w:r w:rsidRPr="00822381">
        <w:rPr>
          <w:rFonts w:ascii="Times New Roman" w:eastAsia="Times New Roman" w:hAnsi="Times New Roman" w:cs="Times New Roman"/>
          <w:color w:val="000000"/>
          <w:sz w:val="24"/>
          <w:szCs w:val="24"/>
        </w:rPr>
        <w:br/>
      </w:r>
      <w:r w:rsidRPr="00822381">
        <w:rPr>
          <w:rFonts w:ascii="Times New Roman" w:eastAsia="Times New Roman" w:hAnsi="Times New Roman" w:cs="Times New Roman"/>
          <w:sz w:val="24"/>
          <w:szCs w:val="24"/>
        </w:rPr>
        <w:t xml:space="preserve">- </w:t>
      </w:r>
      <w:r w:rsidRPr="00822381">
        <w:rPr>
          <w:rFonts w:ascii="Times New Roman" w:eastAsia="Times New Roman" w:hAnsi="Times New Roman" w:cs="Times New Roman"/>
          <w:color w:val="000000"/>
          <w:sz w:val="24"/>
          <w:szCs w:val="24"/>
        </w:rPr>
        <w:t>проверка сформированности УУД по окончании периода формирования;</w:t>
      </w:r>
    </w:p>
    <w:p w:rsidR="009E5137" w:rsidRPr="00822381" w:rsidRDefault="009E5137" w:rsidP="009E5137">
      <w:pPr>
        <w:spacing w:after="0" w:line="240" w:lineRule="auto"/>
        <w:rPr>
          <w:rFonts w:ascii="Times New Roman" w:eastAsia="Times New Roman" w:hAnsi="Times New Roman" w:cs="Times New Roman"/>
          <w:sz w:val="24"/>
          <w:szCs w:val="24"/>
        </w:rPr>
      </w:pPr>
      <w:r w:rsidRPr="00822381">
        <w:rPr>
          <w:rFonts w:ascii="Times New Roman" w:eastAsia="Times New Roman" w:hAnsi="Times New Roman" w:cs="Times New Roman"/>
          <w:sz w:val="24"/>
          <w:szCs w:val="24"/>
        </w:rPr>
        <w:t xml:space="preserve">- </w:t>
      </w:r>
      <w:r w:rsidRPr="00822381">
        <w:rPr>
          <w:rFonts w:ascii="Times New Roman" w:eastAsia="Times New Roman" w:hAnsi="Times New Roman" w:cs="Times New Roman"/>
          <w:color w:val="000000"/>
          <w:sz w:val="24"/>
          <w:szCs w:val="24"/>
        </w:rPr>
        <w:t>защита итогового индивидуального проекта, исследовательские работы.</w:t>
      </w:r>
    </w:p>
    <w:p w:rsidR="009E5137" w:rsidRPr="00822381" w:rsidRDefault="009E5137" w:rsidP="009E5137">
      <w:pPr>
        <w:spacing w:after="0" w:line="240" w:lineRule="auto"/>
        <w:rPr>
          <w:rFonts w:ascii="Times New Roman" w:eastAsia="Times New Roman" w:hAnsi="Times New Roman" w:cs="Times New Roman"/>
          <w:sz w:val="24"/>
          <w:szCs w:val="24"/>
        </w:rPr>
      </w:pPr>
      <w:r w:rsidRPr="00822381">
        <w:rPr>
          <w:rFonts w:ascii="Times New Roman" w:eastAsia="Times New Roman" w:hAnsi="Times New Roman" w:cs="Times New Roman"/>
          <w:bCs/>
          <w:iCs/>
          <w:color w:val="000000"/>
          <w:sz w:val="24"/>
          <w:szCs w:val="24"/>
        </w:rPr>
        <w:t>Методы:</w:t>
      </w:r>
      <w:r w:rsidRPr="00822381">
        <w:rPr>
          <w:rFonts w:ascii="Times New Roman" w:eastAsia="Times New Roman" w:hAnsi="Times New Roman" w:cs="Times New Roman"/>
          <w:color w:val="000000"/>
          <w:sz w:val="24"/>
          <w:szCs w:val="24"/>
        </w:rPr>
        <w:br/>
      </w:r>
      <w:r w:rsidRPr="00822381">
        <w:rPr>
          <w:rFonts w:ascii="Times New Roman" w:eastAsia="Times New Roman" w:hAnsi="Times New Roman" w:cs="Times New Roman"/>
          <w:sz w:val="24"/>
          <w:szCs w:val="24"/>
        </w:rPr>
        <w:t xml:space="preserve">- </w:t>
      </w:r>
      <w:r w:rsidRPr="00822381">
        <w:rPr>
          <w:rFonts w:ascii="Times New Roman" w:eastAsia="Times New Roman" w:hAnsi="Times New Roman" w:cs="Times New Roman"/>
          <w:color w:val="000000"/>
          <w:sz w:val="24"/>
          <w:szCs w:val="24"/>
        </w:rPr>
        <w:t>наблюдение;</w:t>
      </w:r>
    </w:p>
    <w:p w:rsidR="009E5137" w:rsidRPr="00822381" w:rsidRDefault="009E5137" w:rsidP="009E5137">
      <w:pPr>
        <w:spacing w:after="0" w:line="240" w:lineRule="auto"/>
        <w:rPr>
          <w:rFonts w:ascii="Times New Roman" w:eastAsia="Times New Roman" w:hAnsi="Times New Roman" w:cs="Times New Roman"/>
          <w:sz w:val="24"/>
          <w:szCs w:val="24"/>
        </w:rPr>
      </w:pPr>
      <w:r w:rsidRPr="00822381">
        <w:rPr>
          <w:rFonts w:ascii="Times New Roman" w:eastAsia="Times New Roman" w:hAnsi="Times New Roman" w:cs="Times New Roman"/>
          <w:sz w:val="24"/>
          <w:szCs w:val="24"/>
        </w:rPr>
        <w:t xml:space="preserve">- </w:t>
      </w:r>
      <w:r w:rsidRPr="00822381">
        <w:rPr>
          <w:rFonts w:ascii="Times New Roman" w:eastAsia="Times New Roman" w:hAnsi="Times New Roman" w:cs="Times New Roman"/>
          <w:color w:val="000000"/>
          <w:sz w:val="24"/>
          <w:szCs w:val="24"/>
        </w:rPr>
        <w:t>практические работы;</w:t>
      </w:r>
    </w:p>
    <w:p w:rsidR="009E5137" w:rsidRPr="00822381" w:rsidRDefault="009E5137" w:rsidP="009E5137">
      <w:pPr>
        <w:spacing w:after="0" w:line="240" w:lineRule="auto"/>
        <w:rPr>
          <w:rFonts w:ascii="Times New Roman" w:eastAsia="Times New Roman" w:hAnsi="Times New Roman" w:cs="Times New Roman"/>
          <w:color w:val="000000"/>
          <w:sz w:val="24"/>
          <w:szCs w:val="24"/>
        </w:rPr>
      </w:pPr>
      <w:r w:rsidRPr="00822381">
        <w:rPr>
          <w:rFonts w:ascii="Times New Roman" w:eastAsia="Times New Roman" w:hAnsi="Times New Roman" w:cs="Times New Roman"/>
          <w:sz w:val="24"/>
          <w:szCs w:val="24"/>
        </w:rPr>
        <w:t xml:space="preserve">- </w:t>
      </w:r>
      <w:r w:rsidRPr="00822381">
        <w:rPr>
          <w:rFonts w:ascii="Times New Roman" w:eastAsia="Times New Roman" w:hAnsi="Times New Roman" w:cs="Times New Roman"/>
          <w:color w:val="000000"/>
          <w:sz w:val="24"/>
          <w:szCs w:val="24"/>
        </w:rPr>
        <w:t>тестовые работы;</w:t>
      </w:r>
    </w:p>
    <w:p w:rsidR="009E5137" w:rsidRPr="00822381" w:rsidRDefault="009E5137" w:rsidP="009E5137">
      <w:pPr>
        <w:spacing w:after="0" w:line="240" w:lineRule="auto"/>
        <w:rPr>
          <w:rFonts w:ascii="Times New Roman" w:eastAsia="Times New Roman" w:hAnsi="Times New Roman" w:cs="Times New Roman"/>
          <w:color w:val="000000"/>
          <w:sz w:val="24"/>
          <w:szCs w:val="24"/>
        </w:rPr>
      </w:pPr>
      <w:r w:rsidRPr="00822381">
        <w:rPr>
          <w:rFonts w:ascii="Times New Roman" w:eastAsia="Times New Roman" w:hAnsi="Times New Roman" w:cs="Times New Roman"/>
          <w:color w:val="000000"/>
          <w:sz w:val="24"/>
          <w:szCs w:val="24"/>
        </w:rPr>
        <w:t>- диагностические работы т.д.</w:t>
      </w:r>
    </w:p>
    <w:p w:rsidR="009E5137" w:rsidRPr="00822381" w:rsidRDefault="009E5137" w:rsidP="009E5137">
      <w:pPr>
        <w:spacing w:after="0" w:line="240" w:lineRule="auto"/>
        <w:rPr>
          <w:rFonts w:ascii="Times New Roman" w:eastAsia="Times New Roman" w:hAnsi="Times New Roman" w:cs="Times New Roman"/>
          <w:color w:val="000000"/>
          <w:sz w:val="24"/>
          <w:szCs w:val="24"/>
        </w:rPr>
      </w:pPr>
    </w:p>
    <w:p w:rsidR="00B35CB9" w:rsidRPr="00822381" w:rsidRDefault="00B35CB9" w:rsidP="009E5137">
      <w:pPr>
        <w:autoSpaceDE w:val="0"/>
        <w:autoSpaceDN w:val="0"/>
        <w:adjustRightInd w:val="0"/>
        <w:spacing w:after="0" w:line="240" w:lineRule="auto"/>
        <w:jc w:val="center"/>
        <w:rPr>
          <w:rFonts w:ascii="Times New Roman" w:hAnsi="Times New Roman" w:cs="Times New Roman"/>
          <w:b/>
          <w:bCs/>
          <w:sz w:val="24"/>
          <w:szCs w:val="24"/>
        </w:rPr>
      </w:pPr>
      <w:r w:rsidRPr="00822381">
        <w:rPr>
          <w:rFonts w:ascii="Times New Roman" w:hAnsi="Times New Roman" w:cs="Times New Roman"/>
          <w:b/>
          <w:bCs/>
          <w:sz w:val="24"/>
          <w:szCs w:val="24"/>
        </w:rPr>
        <w:t>2.2. Программы учебных предметов, курсов.</w:t>
      </w:r>
    </w:p>
    <w:p w:rsidR="00B35CB9" w:rsidRPr="00822381" w:rsidRDefault="00B35CB9" w:rsidP="009E5137">
      <w:pPr>
        <w:autoSpaceDE w:val="0"/>
        <w:autoSpaceDN w:val="0"/>
        <w:adjustRightInd w:val="0"/>
        <w:spacing w:after="0" w:line="240" w:lineRule="auto"/>
        <w:jc w:val="center"/>
        <w:rPr>
          <w:rFonts w:ascii="Times New Roman" w:hAnsi="Times New Roman" w:cs="Times New Roman"/>
          <w:b/>
          <w:bCs/>
          <w:sz w:val="24"/>
          <w:szCs w:val="24"/>
        </w:rPr>
      </w:pPr>
      <w:r w:rsidRPr="00822381">
        <w:rPr>
          <w:rFonts w:ascii="Times New Roman" w:hAnsi="Times New Roman" w:cs="Times New Roman"/>
          <w:b/>
          <w:bCs/>
          <w:sz w:val="24"/>
          <w:szCs w:val="24"/>
        </w:rPr>
        <w:t>2.2.1. Общие положения.</w:t>
      </w:r>
    </w:p>
    <w:p w:rsidR="00B35CB9" w:rsidRPr="00822381" w:rsidRDefault="00B35CB9" w:rsidP="00B35CB9">
      <w:pPr>
        <w:pStyle w:val="31"/>
        <w:spacing w:before="0" w:after="0" w:line="240" w:lineRule="auto"/>
        <w:ind w:firstLine="709"/>
        <w:jc w:val="both"/>
        <w:rPr>
          <w:rFonts w:ascii="Times New Roman" w:hAnsi="Times New Roman" w:cs="Times New Roman"/>
          <w:b w:val="0"/>
          <w:i w:val="0"/>
          <w:sz w:val="24"/>
          <w:szCs w:val="24"/>
        </w:rPr>
      </w:pPr>
      <w:r w:rsidRPr="00822381">
        <w:rPr>
          <w:rFonts w:ascii="Times New Roman" w:hAnsi="Times New Roman" w:cs="Times New Roman"/>
          <w:b w:val="0"/>
          <w:i w:val="0"/>
          <w:sz w:val="24"/>
          <w:szCs w:val="24"/>
        </w:rPr>
        <w:t xml:space="preserve">В данном разделе Программы Учреждения приводится основное содержание курсов по всем обязательным предметам на уровне основного общего образования, которое в полном объёме отражено в соответствующих разделах рабочих программ учебных предметов. </w:t>
      </w:r>
    </w:p>
    <w:p w:rsidR="00B35CB9" w:rsidRPr="00822381" w:rsidRDefault="00B35CB9" w:rsidP="00B35CB9">
      <w:pPr>
        <w:pStyle w:val="31"/>
        <w:spacing w:before="0" w:after="0" w:line="240" w:lineRule="auto"/>
        <w:ind w:firstLine="709"/>
        <w:jc w:val="both"/>
        <w:rPr>
          <w:rFonts w:ascii="Times New Roman" w:hAnsi="Times New Roman" w:cs="Times New Roman"/>
          <w:b w:val="0"/>
          <w:i w:val="0"/>
          <w:sz w:val="24"/>
          <w:szCs w:val="24"/>
        </w:rPr>
      </w:pPr>
      <w:r w:rsidRPr="00822381">
        <w:rPr>
          <w:rFonts w:ascii="Times New Roman" w:hAnsi="Times New Roman" w:cs="Times New Roman"/>
          <w:b w:val="0"/>
          <w:i w:val="0"/>
          <w:sz w:val="24"/>
          <w:szCs w:val="24"/>
        </w:rPr>
        <w:t xml:space="preserve">Основой для разработки рабочих программ учебных предметов, курсов являются следующие нормативные документы: </w:t>
      </w:r>
    </w:p>
    <w:p w:rsidR="00B35CB9" w:rsidRPr="00822381" w:rsidRDefault="00B35CB9" w:rsidP="00B35CB9">
      <w:pPr>
        <w:pStyle w:val="31"/>
        <w:spacing w:before="0" w:after="0" w:line="240" w:lineRule="auto"/>
        <w:ind w:firstLine="709"/>
        <w:jc w:val="both"/>
        <w:rPr>
          <w:rFonts w:ascii="Times New Roman" w:hAnsi="Times New Roman" w:cs="Times New Roman"/>
          <w:b w:val="0"/>
          <w:i w:val="0"/>
          <w:sz w:val="24"/>
          <w:szCs w:val="24"/>
        </w:rPr>
      </w:pPr>
      <w:r w:rsidRPr="00822381">
        <w:rPr>
          <w:rFonts w:ascii="Times New Roman" w:hAnsi="Times New Roman" w:cs="Times New Roman"/>
          <w:b w:val="0"/>
          <w:i w:val="0"/>
          <w:sz w:val="24"/>
          <w:szCs w:val="24"/>
        </w:rPr>
        <w:t xml:space="preserve">- Федеральный закон Российской Федерации от 29 декабря </w:t>
      </w:r>
      <w:smartTag w:uri="urn:schemas-microsoft-com:office:smarttags" w:element="metricconverter">
        <w:smartTagPr>
          <w:attr w:name="ProductID" w:val="2012 г"/>
        </w:smartTagPr>
        <w:r w:rsidRPr="00822381">
          <w:rPr>
            <w:rFonts w:ascii="Times New Roman" w:hAnsi="Times New Roman" w:cs="Times New Roman"/>
            <w:b w:val="0"/>
            <w:i w:val="0"/>
            <w:sz w:val="24"/>
            <w:szCs w:val="24"/>
          </w:rPr>
          <w:t>2012 г</w:t>
        </w:r>
      </w:smartTag>
      <w:r w:rsidRPr="00822381">
        <w:rPr>
          <w:rFonts w:ascii="Times New Roman" w:hAnsi="Times New Roman" w:cs="Times New Roman"/>
          <w:b w:val="0"/>
          <w:i w:val="0"/>
          <w:sz w:val="24"/>
          <w:szCs w:val="24"/>
        </w:rPr>
        <w:t xml:space="preserve"> № 273 Ф3 «Об образовании в Российской Федерации» (с изменениями и дополнениями); </w:t>
      </w:r>
    </w:p>
    <w:p w:rsidR="00B35CB9" w:rsidRPr="00822381" w:rsidRDefault="00B35CB9" w:rsidP="00B35CB9">
      <w:pPr>
        <w:pStyle w:val="5"/>
        <w:shd w:val="clear" w:color="auto" w:fill="auto"/>
        <w:spacing w:before="0" w:line="240" w:lineRule="auto"/>
        <w:ind w:right="20" w:firstLine="709"/>
        <w:rPr>
          <w:rFonts w:ascii="Times New Roman" w:hAnsi="Times New Roman" w:cs="Times New Roman"/>
          <w:sz w:val="24"/>
          <w:szCs w:val="24"/>
        </w:rPr>
      </w:pPr>
      <w:r w:rsidRPr="00822381">
        <w:rPr>
          <w:rFonts w:ascii="Times New Roman" w:hAnsi="Times New Roman" w:cs="Times New Roman"/>
          <w:sz w:val="24"/>
          <w:szCs w:val="24"/>
        </w:rPr>
        <w:t xml:space="preserve">- Федеральным государственным образовательным стандартом основного общего образования. Утвержден приказом Министерств образования и науки Российской Федерации от «17» декабря </w:t>
      </w:r>
      <w:smartTag w:uri="urn:schemas-microsoft-com:office:smarttags" w:element="metricconverter">
        <w:smartTagPr>
          <w:attr w:name="ProductID" w:val="2010 г"/>
        </w:smartTagPr>
        <w:r w:rsidRPr="00822381">
          <w:rPr>
            <w:rFonts w:ascii="Times New Roman" w:hAnsi="Times New Roman" w:cs="Times New Roman"/>
            <w:sz w:val="24"/>
            <w:szCs w:val="24"/>
          </w:rPr>
          <w:t>2010 г</w:t>
        </w:r>
      </w:smartTag>
      <w:r w:rsidRPr="00822381">
        <w:rPr>
          <w:rFonts w:ascii="Times New Roman" w:hAnsi="Times New Roman" w:cs="Times New Roman"/>
          <w:sz w:val="24"/>
          <w:szCs w:val="24"/>
        </w:rPr>
        <w:t>. № 1897 (с изменениями);</w:t>
      </w:r>
    </w:p>
    <w:p w:rsidR="00B35CB9" w:rsidRPr="00822381" w:rsidRDefault="00B35CB9" w:rsidP="00B35CB9">
      <w:pPr>
        <w:pStyle w:val="31"/>
        <w:spacing w:before="0" w:after="0" w:line="240" w:lineRule="auto"/>
        <w:ind w:firstLine="709"/>
        <w:jc w:val="both"/>
        <w:rPr>
          <w:rFonts w:ascii="Times New Roman" w:hAnsi="Times New Roman" w:cs="Times New Roman"/>
          <w:b w:val="0"/>
          <w:i w:val="0"/>
          <w:color w:val="auto"/>
          <w:sz w:val="24"/>
          <w:szCs w:val="24"/>
        </w:rPr>
      </w:pPr>
      <w:r w:rsidRPr="00822381">
        <w:rPr>
          <w:rFonts w:ascii="Times New Roman" w:hAnsi="Times New Roman" w:cs="Times New Roman"/>
          <w:b w:val="0"/>
          <w:i w:val="0"/>
          <w:sz w:val="24"/>
          <w:szCs w:val="24"/>
        </w:rPr>
        <w:t xml:space="preserve">- федеральный перечень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 </w:t>
      </w:r>
      <w:r w:rsidRPr="00822381">
        <w:rPr>
          <w:rFonts w:ascii="Times New Roman" w:hAnsi="Times New Roman" w:cs="Times New Roman"/>
          <w:b w:val="0"/>
          <w:i w:val="0"/>
          <w:color w:val="auto"/>
          <w:sz w:val="24"/>
          <w:szCs w:val="24"/>
        </w:rPr>
        <w:t xml:space="preserve">(приказ Министерства образования и науки РФ от 31.03.2014 № 253с изменениями). </w:t>
      </w:r>
    </w:p>
    <w:p w:rsidR="00B35CB9" w:rsidRPr="00822381" w:rsidRDefault="00B35CB9" w:rsidP="00B35CB9">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(личностным, метапредметным и предметным), утвержденными ФГОС ООО и программы формирования универсальных учебных действий.</w:t>
      </w:r>
    </w:p>
    <w:p w:rsidR="00B35CB9" w:rsidRPr="00822381" w:rsidRDefault="00B35CB9" w:rsidP="00B35CB9">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Программы отдельных учебных предметов, индивидуальных и групповых коррекционных занятий обеспечивают достижение планируемых результатов (личностных, метапредметных, предметных) освоения АООП ООО обучающихся с ЗПР. Программы разработаны с учетом актуальных задач воспитания, обучения и развития обучащихся с ЗПР, их возрастных и иных особенностей, а также условий, необходимых для развития их личностных и познавательных качеств.</w:t>
      </w:r>
    </w:p>
    <w:p w:rsidR="00B35CB9" w:rsidRPr="00822381" w:rsidRDefault="00B35CB9" w:rsidP="00B35CB9">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Каждый учебный предмет в зависимости от предметного </w:t>
      </w:r>
      <w:r w:rsidRPr="00822381">
        <w:rPr>
          <w:rFonts w:ascii="Times New Roman" w:hAnsi="Times New Roman" w:cs="Times New Roman"/>
          <w:spacing w:val="-2"/>
          <w:sz w:val="24"/>
          <w:szCs w:val="24"/>
        </w:rPr>
        <w:t>содержания и релевантных способов организации учебной де</w:t>
      </w:r>
      <w:r w:rsidRPr="00822381">
        <w:rPr>
          <w:rFonts w:ascii="Times New Roman" w:hAnsi="Times New Roman" w:cs="Times New Roman"/>
          <w:sz w:val="24"/>
          <w:szCs w:val="24"/>
        </w:rPr>
        <w:t>ятельности учащихся раскрывает определённые возможности для формирования универсальных учебных действий и получения личностных результатов.</w:t>
      </w:r>
    </w:p>
    <w:p w:rsidR="00B35CB9" w:rsidRPr="00822381" w:rsidRDefault="00B35CB9" w:rsidP="00B35CB9">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 процессе изучения всех учебных предметов обеспечиваются условия для достижения планируемых результатов освоения адаптированной основной образовательной программы основного общего образования обучающимися с ЗПР.</w:t>
      </w:r>
    </w:p>
    <w:p w:rsidR="00B35CB9" w:rsidRPr="00822381" w:rsidRDefault="00B35CB9" w:rsidP="00B35CB9">
      <w:pPr>
        <w:pStyle w:val="Default"/>
        <w:ind w:firstLine="709"/>
        <w:jc w:val="both"/>
      </w:pPr>
      <w:r w:rsidRPr="00822381">
        <w:t xml:space="preserve">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w:t>
      </w:r>
      <w:r w:rsidRPr="00822381">
        <w:lastRenderedPageBreak/>
        <w:t xml:space="preserve">базой для подготовки завершения общего образования на уровне среднего (полного) общего образования, перехода к профильному обучению, профессиональной ориентации и профессиональному образованию. </w:t>
      </w:r>
    </w:p>
    <w:p w:rsidR="00B35CB9" w:rsidRPr="00822381" w:rsidRDefault="00B35CB9" w:rsidP="00B35CB9">
      <w:pPr>
        <w:pStyle w:val="Default"/>
        <w:ind w:firstLine="709"/>
        <w:jc w:val="both"/>
      </w:pPr>
      <w:r w:rsidRPr="00822381">
        <w:t xml:space="preserve">Как указывалось в предыдущих разделах, учебная деятельность на этом уровне образования приобретает черты деятельности по саморазвитию и самообразованию. </w:t>
      </w:r>
    </w:p>
    <w:p w:rsidR="00F94B1C" w:rsidRPr="00822381" w:rsidRDefault="00F94B1C" w:rsidP="00B35CB9">
      <w:pPr>
        <w:pStyle w:val="Default"/>
        <w:ind w:firstLine="709"/>
        <w:jc w:val="both"/>
      </w:pPr>
    </w:p>
    <w:p w:rsidR="00B35CB9" w:rsidRPr="00822381" w:rsidRDefault="00B35CB9" w:rsidP="00F94B1C">
      <w:pPr>
        <w:pStyle w:val="2"/>
        <w:keepNext w:val="0"/>
        <w:keepLines w:val="0"/>
        <w:numPr>
          <w:ilvl w:val="1"/>
          <w:numId w:val="5"/>
        </w:numPr>
        <w:spacing w:before="0" w:line="240" w:lineRule="auto"/>
        <w:jc w:val="center"/>
        <w:rPr>
          <w:rFonts w:ascii="Times New Roman" w:hAnsi="Times New Roman" w:cs="Times New Roman"/>
          <w:color w:val="auto"/>
          <w:sz w:val="24"/>
          <w:szCs w:val="24"/>
        </w:rPr>
      </w:pPr>
      <w:r w:rsidRPr="00822381">
        <w:rPr>
          <w:rFonts w:ascii="Times New Roman" w:hAnsi="Times New Roman" w:cs="Times New Roman"/>
          <w:color w:val="auto"/>
          <w:sz w:val="24"/>
          <w:szCs w:val="24"/>
        </w:rPr>
        <w:t>2.2.2. Основное содержание учебных предметов на уровне основного общего образования</w:t>
      </w:r>
    </w:p>
    <w:p w:rsidR="00B35CB9" w:rsidRPr="00822381" w:rsidRDefault="00B35CB9" w:rsidP="00B35CB9">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Структура рабочей программы является формой представления учебного предмета, курса как целостной системы, отражающей внутреннюю логику организации учебно-методического материала, и включает в себя следующие элементы:</w:t>
      </w:r>
    </w:p>
    <w:tbl>
      <w:tblPr>
        <w:tblW w:w="9495" w:type="dxa"/>
        <w:tblLayout w:type="fixed"/>
        <w:tblCellMar>
          <w:left w:w="40" w:type="dxa"/>
          <w:right w:w="40" w:type="dxa"/>
        </w:tblCellMar>
        <w:tblLook w:val="04A0" w:firstRow="1" w:lastRow="0" w:firstColumn="1" w:lastColumn="0" w:noHBand="0" w:noVBand="1"/>
      </w:tblPr>
      <w:tblGrid>
        <w:gridCol w:w="2409"/>
        <w:gridCol w:w="7086"/>
      </w:tblGrid>
      <w:tr w:rsidR="00B35CB9" w:rsidRPr="00822381" w:rsidTr="00B35CB9">
        <w:trPr>
          <w:trHeight w:val="828"/>
        </w:trPr>
        <w:tc>
          <w:tcPr>
            <w:tcW w:w="2410" w:type="dxa"/>
            <w:tcBorders>
              <w:top w:val="single" w:sz="6" w:space="0" w:color="auto"/>
              <w:left w:val="single" w:sz="6" w:space="0" w:color="auto"/>
              <w:bottom w:val="nil"/>
              <w:right w:val="single" w:sz="6" w:space="0" w:color="auto"/>
            </w:tcBorders>
            <w:hideMark/>
          </w:tcPr>
          <w:p w:rsidR="00B35CB9" w:rsidRPr="00822381" w:rsidRDefault="00B35CB9" w:rsidP="00B35CB9">
            <w:pPr>
              <w:shd w:val="clear" w:color="auto" w:fill="FFFFFF"/>
              <w:spacing w:after="0" w:line="240" w:lineRule="auto"/>
              <w:jc w:val="center"/>
              <w:rPr>
                <w:rFonts w:ascii="Times New Roman" w:hAnsi="Times New Roman" w:cs="Times New Roman"/>
                <w:b/>
                <w:sz w:val="24"/>
                <w:szCs w:val="24"/>
                <w:lang w:eastAsia="ar-SA"/>
              </w:rPr>
            </w:pPr>
            <w:r w:rsidRPr="00822381">
              <w:rPr>
                <w:rFonts w:ascii="Times New Roman" w:hAnsi="Times New Roman" w:cs="Times New Roman"/>
                <w:b/>
                <w:sz w:val="24"/>
                <w:szCs w:val="24"/>
              </w:rPr>
              <w:t>Элементы рабочей</w:t>
            </w:r>
          </w:p>
          <w:p w:rsidR="00B35CB9" w:rsidRPr="00822381" w:rsidRDefault="00B35CB9" w:rsidP="00B35CB9">
            <w:pPr>
              <w:shd w:val="clear" w:color="auto" w:fill="FFFFFF"/>
              <w:spacing w:after="0" w:line="240" w:lineRule="auto"/>
              <w:jc w:val="center"/>
              <w:rPr>
                <w:rFonts w:ascii="Times New Roman" w:hAnsi="Times New Roman" w:cs="Times New Roman"/>
                <w:b/>
                <w:sz w:val="24"/>
                <w:szCs w:val="24"/>
              </w:rPr>
            </w:pPr>
            <w:r w:rsidRPr="00822381">
              <w:rPr>
                <w:rFonts w:ascii="Times New Roman" w:hAnsi="Times New Roman" w:cs="Times New Roman"/>
                <w:b/>
                <w:sz w:val="24"/>
                <w:szCs w:val="24"/>
              </w:rPr>
              <w:t>программы</w:t>
            </w:r>
          </w:p>
          <w:p w:rsidR="00B35CB9" w:rsidRPr="00822381" w:rsidRDefault="00B35CB9" w:rsidP="00B35CB9">
            <w:pPr>
              <w:shd w:val="clear" w:color="auto" w:fill="FFFFFF"/>
              <w:spacing w:after="0" w:line="240" w:lineRule="auto"/>
              <w:jc w:val="center"/>
              <w:rPr>
                <w:rFonts w:ascii="Times New Roman" w:hAnsi="Times New Roman" w:cs="Times New Roman"/>
                <w:b/>
                <w:sz w:val="24"/>
                <w:szCs w:val="24"/>
                <w:lang w:eastAsia="ar-SA"/>
              </w:rPr>
            </w:pPr>
            <w:r w:rsidRPr="00822381">
              <w:rPr>
                <w:rFonts w:ascii="Times New Roman" w:hAnsi="Times New Roman" w:cs="Times New Roman"/>
                <w:b/>
                <w:sz w:val="24"/>
                <w:szCs w:val="24"/>
              </w:rPr>
              <w:t>ООО</w:t>
            </w:r>
          </w:p>
        </w:tc>
        <w:tc>
          <w:tcPr>
            <w:tcW w:w="7088" w:type="dxa"/>
            <w:tcBorders>
              <w:top w:val="single" w:sz="6" w:space="0" w:color="auto"/>
              <w:left w:val="single" w:sz="6" w:space="0" w:color="auto"/>
              <w:bottom w:val="nil"/>
              <w:right w:val="single" w:sz="6" w:space="0" w:color="auto"/>
            </w:tcBorders>
            <w:hideMark/>
          </w:tcPr>
          <w:p w:rsidR="00B35CB9" w:rsidRPr="00822381" w:rsidRDefault="00B35CB9" w:rsidP="00B35CB9">
            <w:pPr>
              <w:shd w:val="clear" w:color="auto" w:fill="FFFFFF"/>
              <w:spacing w:after="0" w:line="240" w:lineRule="auto"/>
              <w:ind w:right="41"/>
              <w:jc w:val="center"/>
              <w:rPr>
                <w:rFonts w:ascii="Times New Roman" w:hAnsi="Times New Roman" w:cs="Times New Roman"/>
                <w:b/>
                <w:sz w:val="24"/>
                <w:szCs w:val="24"/>
                <w:lang w:eastAsia="ar-SA"/>
              </w:rPr>
            </w:pPr>
            <w:r w:rsidRPr="00822381">
              <w:rPr>
                <w:rFonts w:ascii="Times New Roman" w:hAnsi="Times New Roman" w:cs="Times New Roman"/>
                <w:b/>
                <w:sz w:val="24"/>
                <w:szCs w:val="24"/>
              </w:rPr>
              <w:t>Содержание элементов рабочей программы</w:t>
            </w:r>
          </w:p>
        </w:tc>
      </w:tr>
      <w:tr w:rsidR="00B35CB9" w:rsidRPr="00822381" w:rsidTr="00B35CB9">
        <w:tc>
          <w:tcPr>
            <w:tcW w:w="2410" w:type="dxa"/>
            <w:tcBorders>
              <w:top w:val="single" w:sz="6" w:space="0" w:color="auto"/>
              <w:left w:val="single" w:sz="6" w:space="0" w:color="auto"/>
              <w:bottom w:val="single" w:sz="6" w:space="0" w:color="auto"/>
              <w:right w:val="single" w:sz="6" w:space="0" w:color="auto"/>
            </w:tcBorders>
            <w:hideMark/>
          </w:tcPr>
          <w:p w:rsidR="00B35CB9" w:rsidRPr="00822381" w:rsidRDefault="00B35CB9" w:rsidP="00B35CB9">
            <w:pPr>
              <w:shd w:val="clear" w:color="auto" w:fill="FFFFFF"/>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Титульный лист</w:t>
            </w:r>
          </w:p>
        </w:tc>
        <w:tc>
          <w:tcPr>
            <w:tcW w:w="7088" w:type="dxa"/>
            <w:tcBorders>
              <w:top w:val="single" w:sz="6" w:space="0" w:color="auto"/>
              <w:left w:val="single" w:sz="6" w:space="0" w:color="auto"/>
              <w:bottom w:val="single" w:sz="6" w:space="0" w:color="auto"/>
              <w:right w:val="single" w:sz="6" w:space="0" w:color="auto"/>
            </w:tcBorders>
            <w:hideMark/>
          </w:tcPr>
          <w:p w:rsidR="00B35CB9" w:rsidRPr="00822381" w:rsidRDefault="00B35CB9" w:rsidP="00B35CB9">
            <w:pPr>
              <w:shd w:val="clear" w:color="auto" w:fill="FFFFFF"/>
              <w:adjustRightInd w:val="0"/>
              <w:spacing w:after="0" w:line="240" w:lineRule="auto"/>
              <w:jc w:val="both"/>
              <w:rPr>
                <w:rFonts w:ascii="Times New Roman" w:hAnsi="Times New Roman" w:cs="Times New Roman"/>
                <w:sz w:val="24"/>
                <w:szCs w:val="24"/>
                <w:lang w:eastAsia="ar-SA"/>
              </w:rPr>
            </w:pPr>
            <w:r w:rsidRPr="00822381">
              <w:rPr>
                <w:rFonts w:ascii="Times New Roman" w:hAnsi="Times New Roman" w:cs="Times New Roman"/>
                <w:bCs/>
                <w:sz w:val="24"/>
                <w:szCs w:val="24"/>
              </w:rPr>
              <w:t>- п</w:t>
            </w:r>
            <w:r w:rsidRPr="00822381">
              <w:rPr>
                <w:rFonts w:ascii="Times New Roman" w:hAnsi="Times New Roman" w:cs="Times New Roman"/>
                <w:sz w:val="24"/>
                <w:szCs w:val="24"/>
              </w:rPr>
              <w:t>олное наименование образовательного учреждения;</w:t>
            </w:r>
          </w:p>
          <w:p w:rsidR="00B35CB9" w:rsidRPr="00822381" w:rsidRDefault="00B35CB9" w:rsidP="00B35CB9">
            <w:pPr>
              <w:shd w:val="clear" w:color="auto" w:fill="FFFFFF"/>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гриф утверждения программы (ра</w:t>
            </w:r>
            <w:r w:rsidR="004A6121" w:rsidRPr="00822381">
              <w:rPr>
                <w:rFonts w:ascii="Times New Roman" w:hAnsi="Times New Roman" w:cs="Times New Roman"/>
                <w:sz w:val="24"/>
                <w:szCs w:val="24"/>
              </w:rPr>
              <w:t>ссмотрено на заседании МО,</w:t>
            </w:r>
            <w:r w:rsidRPr="00822381">
              <w:rPr>
                <w:rFonts w:ascii="Times New Roman" w:hAnsi="Times New Roman" w:cs="Times New Roman"/>
                <w:sz w:val="24"/>
                <w:szCs w:val="24"/>
              </w:rPr>
              <w:t xml:space="preserve"> принято на заседании педагогического совета, утверждено приказом директора);</w:t>
            </w:r>
          </w:p>
          <w:p w:rsidR="00B35CB9" w:rsidRPr="00822381" w:rsidRDefault="00B35CB9" w:rsidP="00B35CB9">
            <w:pPr>
              <w:shd w:val="clear" w:color="auto" w:fill="FFFFFF"/>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название учебного предмета (курса), для изучения которого написана программа;</w:t>
            </w:r>
          </w:p>
          <w:p w:rsidR="00B35CB9" w:rsidRPr="00822381" w:rsidRDefault="00B35CB9" w:rsidP="00B35CB9">
            <w:pPr>
              <w:shd w:val="clear" w:color="auto" w:fill="FFFFFF"/>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адресность (указание уровня);</w:t>
            </w:r>
          </w:p>
          <w:p w:rsidR="00B35CB9" w:rsidRPr="00822381" w:rsidRDefault="00B35CB9" w:rsidP="00B35CB9">
            <w:pPr>
              <w:shd w:val="clear" w:color="auto" w:fill="FFFFFF"/>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срок реализации программы;</w:t>
            </w:r>
          </w:p>
          <w:p w:rsidR="00B35CB9" w:rsidRPr="00822381" w:rsidRDefault="00B35CB9" w:rsidP="00B35CB9">
            <w:pPr>
              <w:shd w:val="clear" w:color="auto" w:fill="FFFFFF"/>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фамилия, имя и отчество учителя (группы учителей) составителя рабочей программы</w:t>
            </w:r>
            <w:r w:rsidR="004A6121" w:rsidRPr="00822381">
              <w:rPr>
                <w:rFonts w:ascii="Times New Roman" w:hAnsi="Times New Roman" w:cs="Times New Roman"/>
                <w:sz w:val="24"/>
                <w:szCs w:val="24"/>
              </w:rPr>
              <w:t>.</w:t>
            </w:r>
          </w:p>
        </w:tc>
      </w:tr>
      <w:tr w:rsidR="00B35CB9" w:rsidRPr="00822381" w:rsidTr="00B35CB9">
        <w:tc>
          <w:tcPr>
            <w:tcW w:w="2410" w:type="dxa"/>
            <w:tcBorders>
              <w:top w:val="single" w:sz="6" w:space="0" w:color="auto"/>
              <w:left w:val="single" w:sz="6" w:space="0" w:color="auto"/>
              <w:bottom w:val="single" w:sz="6" w:space="0" w:color="auto"/>
              <w:right w:val="single" w:sz="6" w:space="0" w:color="auto"/>
            </w:tcBorders>
            <w:hideMark/>
          </w:tcPr>
          <w:p w:rsidR="00B35CB9" w:rsidRPr="00822381" w:rsidRDefault="00B35CB9" w:rsidP="00B35CB9">
            <w:pPr>
              <w:shd w:val="clear" w:color="auto" w:fill="FFFFFF"/>
              <w:spacing w:after="0" w:line="240" w:lineRule="auto"/>
              <w:rPr>
                <w:rFonts w:ascii="Times New Roman" w:hAnsi="Times New Roman" w:cs="Times New Roman"/>
                <w:sz w:val="24"/>
                <w:szCs w:val="24"/>
                <w:lang w:eastAsia="ar-SA"/>
              </w:rPr>
            </w:pPr>
            <w:r w:rsidRPr="00822381">
              <w:rPr>
                <w:rFonts w:ascii="Times New Roman" w:hAnsi="Times New Roman" w:cs="Times New Roman"/>
                <w:kern w:val="2"/>
                <w:sz w:val="24"/>
                <w:szCs w:val="24"/>
              </w:rPr>
              <w:t xml:space="preserve">1. Планируемые  результаты освоения конкретного учебного предмета, </w:t>
            </w:r>
            <w:r w:rsidRPr="00822381">
              <w:rPr>
                <w:rFonts w:ascii="Times New Roman" w:hAnsi="Times New Roman" w:cs="Times New Roman"/>
                <w:sz w:val="24"/>
                <w:szCs w:val="24"/>
              </w:rPr>
              <w:t>коррекционного курса</w:t>
            </w:r>
          </w:p>
        </w:tc>
        <w:tc>
          <w:tcPr>
            <w:tcW w:w="7088" w:type="dxa"/>
            <w:tcBorders>
              <w:top w:val="single" w:sz="6" w:space="0" w:color="auto"/>
              <w:left w:val="single" w:sz="6" w:space="0" w:color="auto"/>
              <w:bottom w:val="single" w:sz="6" w:space="0" w:color="auto"/>
              <w:right w:val="single" w:sz="6" w:space="0" w:color="auto"/>
            </w:tcBorders>
            <w:hideMark/>
          </w:tcPr>
          <w:p w:rsidR="00B35CB9" w:rsidRPr="00822381" w:rsidRDefault="00B35CB9" w:rsidP="00B35CB9">
            <w:pPr>
              <w:pStyle w:val="Default"/>
              <w:jc w:val="both"/>
            </w:pPr>
            <w:r w:rsidRPr="00822381">
              <w:rPr>
                <w:color w:val="auto"/>
              </w:rPr>
              <w:t>-</w:t>
            </w:r>
            <w:r w:rsidRPr="00822381">
              <w:t xml:space="preserve"> требования к уровню подготовки учащихся по данной программе; </w:t>
            </w:r>
          </w:p>
          <w:p w:rsidR="00B35CB9" w:rsidRPr="00822381" w:rsidRDefault="00B35CB9" w:rsidP="00B35CB9">
            <w:pPr>
              <w:pStyle w:val="Default"/>
              <w:jc w:val="both"/>
            </w:pPr>
            <w:r w:rsidRPr="00822381">
              <w:t xml:space="preserve">- личностные, метапредметные и предметные результаты освоения учебного предмета/курса в соответствии с требованиями ФГОС и авторской программы, конкретизируются для каждого класса; могут быть дифференцированы по уровням. </w:t>
            </w:r>
          </w:p>
          <w:p w:rsidR="00B35CB9" w:rsidRPr="00822381" w:rsidRDefault="00B35CB9" w:rsidP="00B35CB9">
            <w:pPr>
              <w:shd w:val="clear" w:color="auto" w:fill="FFFFFF"/>
              <w:adjustRightInd w:val="0"/>
              <w:spacing w:after="0" w:line="240" w:lineRule="auto"/>
              <w:jc w:val="both"/>
              <w:rPr>
                <w:rFonts w:ascii="Times New Roman" w:hAnsi="Times New Roman" w:cs="Times New Roman"/>
                <w:bCs/>
                <w:sz w:val="24"/>
                <w:szCs w:val="24"/>
                <w:lang w:eastAsia="ar-SA"/>
              </w:rPr>
            </w:pPr>
            <w:r w:rsidRPr="00822381">
              <w:rPr>
                <w:rFonts w:ascii="Times New Roman" w:hAnsi="Times New Roman" w:cs="Times New Roman"/>
                <w:sz w:val="24"/>
                <w:szCs w:val="24"/>
              </w:rPr>
              <w:t>- требования задаются в деятельностной форме (что в результате изучения учебного предмета учащиеся должны знать, уметь, использовать в практической деятельности и повседневной жизни).</w:t>
            </w:r>
          </w:p>
        </w:tc>
      </w:tr>
      <w:tr w:rsidR="00B35CB9" w:rsidRPr="00822381" w:rsidTr="004A6121">
        <w:trPr>
          <w:trHeight w:val="1087"/>
        </w:trPr>
        <w:tc>
          <w:tcPr>
            <w:tcW w:w="2410" w:type="dxa"/>
            <w:tcBorders>
              <w:top w:val="single" w:sz="6" w:space="0" w:color="auto"/>
              <w:left w:val="single" w:sz="6" w:space="0" w:color="auto"/>
              <w:bottom w:val="single" w:sz="6" w:space="0" w:color="auto"/>
              <w:right w:val="single" w:sz="6" w:space="0" w:color="auto"/>
            </w:tcBorders>
          </w:tcPr>
          <w:p w:rsidR="00B35CB9" w:rsidRPr="00822381" w:rsidRDefault="00B35CB9" w:rsidP="004A6121">
            <w:pPr>
              <w:tabs>
                <w:tab w:val="left" w:pos="1260"/>
              </w:tabs>
              <w:autoSpaceDE w:val="0"/>
              <w:autoSpaceDN w:val="0"/>
              <w:adjustRightInd w:val="0"/>
              <w:spacing w:after="0" w:line="240" w:lineRule="auto"/>
              <w:jc w:val="both"/>
              <w:rPr>
                <w:rFonts w:ascii="Times New Roman" w:hAnsi="Times New Roman" w:cs="Times New Roman"/>
                <w:kern w:val="2"/>
                <w:sz w:val="24"/>
                <w:szCs w:val="24"/>
                <w:lang w:eastAsia="ar-SA"/>
              </w:rPr>
            </w:pPr>
            <w:r w:rsidRPr="00822381">
              <w:rPr>
                <w:rFonts w:ascii="Times New Roman" w:hAnsi="Times New Roman" w:cs="Times New Roman"/>
                <w:kern w:val="2"/>
                <w:sz w:val="24"/>
                <w:szCs w:val="24"/>
              </w:rPr>
              <w:t xml:space="preserve">2.Содержание учебного предмета, </w:t>
            </w:r>
            <w:r w:rsidRPr="00822381">
              <w:rPr>
                <w:rFonts w:ascii="Times New Roman" w:hAnsi="Times New Roman" w:cs="Times New Roman"/>
                <w:sz w:val="24"/>
                <w:szCs w:val="24"/>
              </w:rPr>
              <w:t>коррекционного курса</w:t>
            </w:r>
          </w:p>
        </w:tc>
        <w:tc>
          <w:tcPr>
            <w:tcW w:w="7088" w:type="dxa"/>
            <w:tcBorders>
              <w:top w:val="single" w:sz="6" w:space="0" w:color="auto"/>
              <w:left w:val="single" w:sz="6" w:space="0" w:color="auto"/>
              <w:bottom w:val="single" w:sz="6" w:space="0" w:color="auto"/>
              <w:right w:val="single" w:sz="6" w:space="0" w:color="auto"/>
            </w:tcBorders>
            <w:hideMark/>
          </w:tcPr>
          <w:p w:rsidR="00B35CB9" w:rsidRPr="00822381" w:rsidRDefault="00B35CB9" w:rsidP="00B35CB9">
            <w:pPr>
              <w:shd w:val="clear" w:color="auto" w:fill="FFFFFF"/>
              <w:adjustRightInd w:val="0"/>
              <w:spacing w:after="0" w:line="240" w:lineRule="auto"/>
              <w:jc w:val="both"/>
              <w:rPr>
                <w:rFonts w:ascii="Times New Roman" w:hAnsi="Times New Roman" w:cs="Times New Roman"/>
                <w:sz w:val="24"/>
                <w:szCs w:val="24"/>
                <w:lang w:eastAsia="ar-SA"/>
              </w:rPr>
            </w:pPr>
            <w:r w:rsidRPr="00822381">
              <w:rPr>
                <w:rFonts w:ascii="Times New Roman" w:hAnsi="Times New Roman" w:cs="Times New Roman"/>
                <w:sz w:val="24"/>
                <w:szCs w:val="24"/>
              </w:rPr>
              <w:t>- перечень и название раздела и тем курса;</w:t>
            </w:r>
          </w:p>
          <w:p w:rsidR="00B35CB9" w:rsidRPr="00822381" w:rsidRDefault="00B35CB9" w:rsidP="00B35CB9">
            <w:pPr>
              <w:shd w:val="clear" w:color="auto" w:fill="FFFFFF"/>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необходимое количество часов для изучения раздела, темы;</w:t>
            </w:r>
          </w:p>
          <w:p w:rsidR="00B35CB9" w:rsidRPr="00822381" w:rsidRDefault="00B35CB9" w:rsidP="004A6121">
            <w:pPr>
              <w:shd w:val="clear" w:color="auto" w:fill="FFFFFF"/>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краткое содержание учебной темы </w:t>
            </w:r>
          </w:p>
        </w:tc>
      </w:tr>
      <w:tr w:rsidR="00B35CB9" w:rsidRPr="00822381" w:rsidTr="004A6121">
        <w:trPr>
          <w:trHeight w:val="1698"/>
        </w:trPr>
        <w:tc>
          <w:tcPr>
            <w:tcW w:w="2410" w:type="dxa"/>
            <w:tcBorders>
              <w:top w:val="single" w:sz="6" w:space="0" w:color="auto"/>
              <w:left w:val="single" w:sz="6" w:space="0" w:color="auto"/>
              <w:bottom w:val="single" w:sz="6" w:space="0" w:color="auto"/>
              <w:right w:val="single" w:sz="6" w:space="0" w:color="auto"/>
            </w:tcBorders>
            <w:hideMark/>
          </w:tcPr>
          <w:p w:rsidR="00B35CB9" w:rsidRPr="00822381" w:rsidRDefault="00B35CB9" w:rsidP="00B35CB9">
            <w:pPr>
              <w:tabs>
                <w:tab w:val="left" w:pos="1260"/>
              </w:tabs>
              <w:autoSpaceDE w:val="0"/>
              <w:autoSpaceDN w:val="0"/>
              <w:adjustRightInd w:val="0"/>
              <w:spacing w:after="0" w:line="240" w:lineRule="auto"/>
              <w:jc w:val="both"/>
              <w:rPr>
                <w:rFonts w:ascii="Times New Roman" w:hAnsi="Times New Roman" w:cs="Times New Roman"/>
                <w:kern w:val="2"/>
                <w:sz w:val="24"/>
                <w:szCs w:val="24"/>
                <w:lang w:eastAsia="ar-SA"/>
              </w:rPr>
            </w:pPr>
            <w:r w:rsidRPr="00822381">
              <w:rPr>
                <w:rFonts w:ascii="Times New Roman" w:hAnsi="Times New Roman" w:cs="Times New Roman"/>
                <w:kern w:val="2"/>
                <w:sz w:val="24"/>
                <w:szCs w:val="24"/>
              </w:rPr>
              <w:t>3.Тематическое планирование с указанием количества часов, отводимых на освоение каждой темы</w:t>
            </w:r>
          </w:p>
        </w:tc>
        <w:tc>
          <w:tcPr>
            <w:tcW w:w="7088" w:type="dxa"/>
            <w:tcBorders>
              <w:top w:val="single" w:sz="6" w:space="0" w:color="auto"/>
              <w:left w:val="single" w:sz="6" w:space="0" w:color="auto"/>
              <w:bottom w:val="single" w:sz="6" w:space="0" w:color="auto"/>
              <w:right w:val="single" w:sz="6" w:space="0" w:color="auto"/>
            </w:tcBorders>
            <w:hideMark/>
          </w:tcPr>
          <w:p w:rsidR="00B35CB9" w:rsidRPr="00822381" w:rsidRDefault="00B35CB9" w:rsidP="00B35CB9">
            <w:pPr>
              <w:pStyle w:val="Default"/>
              <w:jc w:val="both"/>
            </w:pPr>
            <w:r w:rsidRPr="00822381">
              <w:t xml:space="preserve">Тематическое планирование составляется в виде таблицы и включает: </w:t>
            </w:r>
            <w:r w:rsidR="004A6121" w:rsidRPr="00822381">
              <w:t xml:space="preserve">порядковый номер темы, наименование темы, количество часов, отведенных на ее усвоение. </w:t>
            </w:r>
          </w:p>
          <w:p w:rsidR="00B35CB9" w:rsidRPr="00822381" w:rsidRDefault="004A6121" w:rsidP="004A6121">
            <w:pPr>
              <w:pStyle w:val="Default"/>
              <w:jc w:val="both"/>
            </w:pPr>
            <w:r w:rsidRPr="00822381">
              <w:t>Допускается включение информации о планируемых практических, лабораторных и контрольных работах, приложение контрольно-измерительных материалов.</w:t>
            </w:r>
          </w:p>
        </w:tc>
      </w:tr>
    </w:tbl>
    <w:p w:rsidR="00B35CB9" w:rsidRPr="00822381" w:rsidRDefault="00B35CB9" w:rsidP="00B35CB9">
      <w:pPr>
        <w:spacing w:after="0" w:line="240" w:lineRule="auto"/>
        <w:jc w:val="both"/>
        <w:rPr>
          <w:rFonts w:ascii="Times New Roman" w:hAnsi="Times New Roman" w:cs="Times New Roman"/>
          <w:sz w:val="24"/>
          <w:szCs w:val="24"/>
        </w:rPr>
      </w:pPr>
    </w:p>
    <w:p w:rsidR="00B35CB9" w:rsidRPr="00822381" w:rsidRDefault="00B35CB9" w:rsidP="00B35CB9">
      <w:pPr>
        <w:pStyle w:val="31"/>
        <w:spacing w:before="0" w:after="0" w:line="240" w:lineRule="auto"/>
        <w:ind w:firstLine="709"/>
        <w:jc w:val="both"/>
        <w:rPr>
          <w:rFonts w:ascii="Times New Roman" w:hAnsi="Times New Roman" w:cs="Times New Roman"/>
          <w:b w:val="0"/>
          <w:i w:val="0"/>
          <w:sz w:val="24"/>
          <w:szCs w:val="24"/>
        </w:rPr>
      </w:pPr>
      <w:r w:rsidRPr="00822381">
        <w:rPr>
          <w:rFonts w:ascii="Times New Roman" w:hAnsi="Times New Roman" w:cs="Times New Roman"/>
          <w:b w:val="0"/>
          <w:i w:val="0"/>
          <w:sz w:val="24"/>
          <w:szCs w:val="24"/>
        </w:rPr>
        <w:lastRenderedPageBreak/>
        <w:t xml:space="preserve">Рабочие программы по учебным предметам разрабатываются учителем самостоятельно в соответствии с учебным планом и «Положением о рабочей программе», на основе примерных программ по учебным предметам, авторских программ, составляющих основу учебно-методических комплектов. Основную часть программы (70%) составляет содержание, представленное в обязательной части учебного плана, 30% - составляет часть, формируемая участниками образовательных отношений. </w:t>
      </w:r>
    </w:p>
    <w:p w:rsidR="00B35CB9" w:rsidRPr="00822381" w:rsidRDefault="00B35CB9" w:rsidP="00B35CB9">
      <w:pPr>
        <w:pStyle w:val="31"/>
        <w:spacing w:before="0" w:after="0" w:line="240" w:lineRule="auto"/>
        <w:jc w:val="both"/>
        <w:rPr>
          <w:rFonts w:ascii="Times New Roman" w:hAnsi="Times New Roman" w:cs="Times New Roman"/>
          <w:i w:val="0"/>
          <w:iCs w:val="0"/>
          <w:sz w:val="26"/>
          <w:szCs w:val="26"/>
        </w:rPr>
      </w:pPr>
    </w:p>
    <w:p w:rsidR="00B35CB9" w:rsidRPr="00822381" w:rsidRDefault="00B35CB9" w:rsidP="00F94B1C">
      <w:pPr>
        <w:pStyle w:val="31"/>
        <w:spacing w:before="0" w:after="0" w:line="240" w:lineRule="auto"/>
        <w:rPr>
          <w:rFonts w:ascii="Times New Roman" w:hAnsi="Times New Roman" w:cs="Times New Roman"/>
          <w:i w:val="0"/>
          <w:iCs w:val="0"/>
          <w:sz w:val="24"/>
          <w:szCs w:val="24"/>
          <w:lang w:eastAsia="ar-SA"/>
        </w:rPr>
      </w:pPr>
      <w:r w:rsidRPr="00822381">
        <w:rPr>
          <w:rFonts w:ascii="Times New Roman" w:hAnsi="Times New Roman" w:cs="Times New Roman"/>
          <w:i w:val="0"/>
          <w:iCs w:val="0"/>
          <w:sz w:val="24"/>
          <w:szCs w:val="24"/>
          <w:lang w:eastAsia="ar-SA"/>
        </w:rPr>
        <w:t>2.2.3. Рабочие программы учебн</w:t>
      </w:r>
      <w:r w:rsidR="00F94B1C" w:rsidRPr="00822381">
        <w:rPr>
          <w:rFonts w:ascii="Times New Roman" w:hAnsi="Times New Roman" w:cs="Times New Roman"/>
          <w:i w:val="0"/>
          <w:iCs w:val="0"/>
          <w:sz w:val="24"/>
          <w:szCs w:val="24"/>
          <w:lang w:eastAsia="ar-SA"/>
        </w:rPr>
        <w:t>ых предметов, курсов</w:t>
      </w:r>
    </w:p>
    <w:p w:rsidR="00B35CB9" w:rsidRPr="00822381" w:rsidRDefault="00B35CB9" w:rsidP="00B35CB9">
      <w:pPr>
        <w:pStyle w:val="31"/>
        <w:spacing w:before="0" w:after="0" w:line="240" w:lineRule="auto"/>
        <w:ind w:firstLine="709"/>
        <w:jc w:val="both"/>
        <w:rPr>
          <w:rFonts w:ascii="Times New Roman" w:hAnsi="Times New Roman" w:cs="Times New Roman"/>
          <w:b w:val="0"/>
          <w:i w:val="0"/>
          <w:sz w:val="24"/>
          <w:szCs w:val="24"/>
        </w:rPr>
      </w:pPr>
      <w:r w:rsidRPr="00822381">
        <w:rPr>
          <w:rFonts w:ascii="Times New Roman" w:hAnsi="Times New Roman" w:cs="Times New Roman"/>
          <w:b w:val="0"/>
          <w:i w:val="0"/>
          <w:sz w:val="24"/>
          <w:szCs w:val="24"/>
        </w:rPr>
        <w:t>Педагогическим коллективом Учреждения разработаны рабочие программы по учебным предметам с учетом регионального компонента. Рабочие программы учебных предметов представлены в Приложении.</w:t>
      </w:r>
    </w:p>
    <w:p w:rsidR="00B35CB9" w:rsidRPr="00822381" w:rsidRDefault="00B35CB9" w:rsidP="00B35CB9">
      <w:pPr>
        <w:pStyle w:val="31"/>
        <w:spacing w:before="0" w:after="0" w:line="240" w:lineRule="auto"/>
        <w:jc w:val="both"/>
        <w:rPr>
          <w:rFonts w:ascii="Times New Roman" w:hAnsi="Times New Roman" w:cs="Times New Roman"/>
          <w:i w:val="0"/>
          <w:iCs w:val="0"/>
          <w:sz w:val="24"/>
          <w:szCs w:val="24"/>
          <w:lang w:eastAsia="ar-SA"/>
        </w:rPr>
      </w:pPr>
    </w:p>
    <w:p w:rsidR="00B35CB9" w:rsidRPr="00822381" w:rsidRDefault="00B35CB9" w:rsidP="00B35CB9">
      <w:pPr>
        <w:pStyle w:val="31"/>
        <w:spacing w:before="0" w:after="0" w:line="240" w:lineRule="auto"/>
        <w:jc w:val="both"/>
        <w:rPr>
          <w:rFonts w:ascii="Times New Roman" w:hAnsi="Times New Roman" w:cs="Times New Roman"/>
          <w:i w:val="0"/>
          <w:iCs w:val="0"/>
          <w:sz w:val="24"/>
          <w:szCs w:val="24"/>
          <w:lang w:eastAsia="ar-SA"/>
        </w:rPr>
      </w:pPr>
      <w:r w:rsidRPr="00822381">
        <w:rPr>
          <w:rFonts w:ascii="Times New Roman" w:hAnsi="Times New Roman" w:cs="Times New Roman"/>
          <w:i w:val="0"/>
          <w:iCs w:val="0"/>
          <w:sz w:val="24"/>
          <w:szCs w:val="24"/>
          <w:lang w:eastAsia="ar-SA"/>
        </w:rPr>
        <w:t>Основное содержание учебных предметов</w:t>
      </w:r>
    </w:p>
    <w:p w:rsidR="00B35CB9" w:rsidRPr="00822381" w:rsidRDefault="00B35CB9" w:rsidP="00B35CB9">
      <w:pPr>
        <w:pStyle w:val="43"/>
        <w:spacing w:before="0" w:after="0" w:line="240" w:lineRule="auto"/>
        <w:jc w:val="both"/>
        <w:rPr>
          <w:rFonts w:ascii="Times New Roman" w:hAnsi="Times New Roman" w:cs="Times New Roman"/>
          <w:b/>
          <w:bCs/>
          <w:i w:val="0"/>
          <w:sz w:val="24"/>
          <w:szCs w:val="24"/>
          <w:u w:val="single"/>
        </w:rPr>
      </w:pPr>
      <w:r w:rsidRPr="00822381">
        <w:rPr>
          <w:rFonts w:ascii="Times New Roman" w:hAnsi="Times New Roman" w:cs="Times New Roman"/>
          <w:b/>
          <w:bCs/>
          <w:i w:val="0"/>
          <w:sz w:val="24"/>
          <w:szCs w:val="24"/>
          <w:u w:val="single"/>
        </w:rPr>
        <w:t>Русский язык</w:t>
      </w:r>
    </w:p>
    <w:p w:rsidR="00B35CB9" w:rsidRPr="00822381" w:rsidRDefault="00B35CB9" w:rsidP="00B35CB9">
      <w:pPr>
        <w:autoSpaceDE w:val="0"/>
        <w:autoSpaceDN w:val="0"/>
        <w:adjustRightInd w:val="0"/>
        <w:spacing w:after="0" w:line="240" w:lineRule="auto"/>
        <w:ind w:right="118"/>
        <w:jc w:val="both"/>
        <w:rPr>
          <w:rFonts w:ascii="Times New Roman" w:hAnsi="Times New Roman" w:cs="Times New Roman"/>
          <w:sz w:val="24"/>
          <w:szCs w:val="24"/>
        </w:rPr>
      </w:pPr>
      <w:r w:rsidRPr="00822381">
        <w:rPr>
          <w:rFonts w:ascii="Times New Roman" w:hAnsi="Times New Roman" w:cs="Times New Roman"/>
          <w:b/>
          <w:bCs/>
          <w:iCs/>
          <w:sz w:val="24"/>
          <w:szCs w:val="24"/>
        </w:rPr>
        <w:t>Содержание, обеспечивающее формирование коммуникативной</w:t>
      </w:r>
      <w:r w:rsidRPr="00822381">
        <w:rPr>
          <w:rFonts w:ascii="Times New Roman" w:hAnsi="Times New Roman" w:cs="Times New Roman"/>
          <w:b/>
          <w:bCs/>
          <w:iCs/>
          <w:spacing w:val="-25"/>
          <w:sz w:val="24"/>
          <w:szCs w:val="24"/>
        </w:rPr>
        <w:t xml:space="preserve"> </w:t>
      </w:r>
      <w:r w:rsidRPr="00822381">
        <w:rPr>
          <w:rFonts w:ascii="Times New Roman" w:hAnsi="Times New Roman" w:cs="Times New Roman"/>
          <w:b/>
          <w:bCs/>
          <w:iCs/>
          <w:sz w:val="24"/>
          <w:szCs w:val="24"/>
        </w:rPr>
        <w:t>компетенции</w:t>
      </w:r>
    </w:p>
    <w:p w:rsidR="00B35CB9" w:rsidRPr="00822381" w:rsidRDefault="00B35CB9" w:rsidP="00B35CB9">
      <w:pPr>
        <w:autoSpaceDE w:val="0"/>
        <w:autoSpaceDN w:val="0"/>
        <w:adjustRightInd w:val="0"/>
        <w:spacing w:after="0" w:line="240" w:lineRule="auto"/>
        <w:ind w:right="118"/>
        <w:jc w:val="both"/>
        <w:rPr>
          <w:rFonts w:ascii="Times New Roman" w:hAnsi="Times New Roman" w:cs="Times New Roman"/>
          <w:sz w:val="24"/>
          <w:szCs w:val="24"/>
        </w:rPr>
      </w:pPr>
      <w:r w:rsidRPr="00822381">
        <w:rPr>
          <w:rFonts w:ascii="Times New Roman" w:hAnsi="Times New Roman" w:cs="Times New Roman"/>
          <w:spacing w:val="-60"/>
          <w:sz w:val="24"/>
          <w:szCs w:val="24"/>
          <w:u w:val="single"/>
        </w:rPr>
        <w:t xml:space="preserve"> </w:t>
      </w:r>
      <w:r w:rsidRPr="00822381">
        <w:rPr>
          <w:rFonts w:ascii="Times New Roman" w:hAnsi="Times New Roman" w:cs="Times New Roman"/>
          <w:sz w:val="24"/>
          <w:szCs w:val="24"/>
          <w:u w:val="single"/>
        </w:rPr>
        <w:t>Раздел 1</w:t>
      </w:r>
      <w:r w:rsidRPr="00822381">
        <w:rPr>
          <w:rFonts w:ascii="Times New Roman" w:hAnsi="Times New Roman" w:cs="Times New Roman"/>
          <w:sz w:val="24"/>
          <w:szCs w:val="24"/>
        </w:rPr>
        <w:t>. Речь и речевое</w:t>
      </w:r>
      <w:r w:rsidRPr="00822381">
        <w:rPr>
          <w:rFonts w:ascii="Times New Roman" w:hAnsi="Times New Roman" w:cs="Times New Roman"/>
          <w:spacing w:val="-9"/>
          <w:sz w:val="24"/>
          <w:szCs w:val="24"/>
        </w:rPr>
        <w:t xml:space="preserve"> </w:t>
      </w:r>
      <w:r w:rsidRPr="00822381">
        <w:rPr>
          <w:rFonts w:ascii="Times New Roman" w:hAnsi="Times New Roman" w:cs="Times New Roman"/>
          <w:sz w:val="24"/>
          <w:szCs w:val="24"/>
        </w:rPr>
        <w:t>общение.</w:t>
      </w:r>
    </w:p>
    <w:p w:rsidR="00B35CB9" w:rsidRPr="00822381" w:rsidRDefault="00B35CB9" w:rsidP="00B35CB9">
      <w:pPr>
        <w:numPr>
          <w:ilvl w:val="0"/>
          <w:numId w:val="19"/>
        </w:numPr>
        <w:tabs>
          <w:tab w:val="left" w:pos="494"/>
        </w:tabs>
        <w:autoSpaceDE w:val="0"/>
        <w:autoSpaceDN w:val="0"/>
        <w:adjustRightInd w:val="0"/>
        <w:spacing w:after="0" w:line="240" w:lineRule="auto"/>
        <w:ind w:left="493" w:right="110"/>
        <w:jc w:val="both"/>
        <w:rPr>
          <w:rFonts w:ascii="Times New Roman" w:hAnsi="Times New Roman" w:cs="Times New Roman"/>
          <w:sz w:val="24"/>
          <w:szCs w:val="24"/>
        </w:rPr>
      </w:pPr>
      <w:r w:rsidRPr="00822381">
        <w:rPr>
          <w:rFonts w:ascii="Times New Roman" w:hAnsi="Times New Roman" w:cs="Times New Roman"/>
          <w:sz w:val="24"/>
          <w:szCs w:val="24"/>
        </w:rPr>
        <w:t>Речь и речевое общение. Речевая ситуация. Речь устная и письменная.</w:t>
      </w:r>
      <w:r w:rsidRPr="00822381">
        <w:rPr>
          <w:rFonts w:ascii="Times New Roman" w:hAnsi="Times New Roman" w:cs="Times New Roman"/>
          <w:spacing w:val="46"/>
          <w:sz w:val="24"/>
          <w:szCs w:val="24"/>
        </w:rPr>
        <w:t xml:space="preserve"> </w:t>
      </w:r>
      <w:r w:rsidRPr="00822381">
        <w:rPr>
          <w:rFonts w:ascii="Times New Roman" w:hAnsi="Times New Roman" w:cs="Times New Roman"/>
          <w:sz w:val="24"/>
          <w:szCs w:val="24"/>
        </w:rPr>
        <w:t>Речь диалогическая и монологическая. Монолог и его виды. Диалог и его</w:t>
      </w:r>
      <w:r w:rsidRPr="00822381">
        <w:rPr>
          <w:rFonts w:ascii="Times New Roman" w:hAnsi="Times New Roman" w:cs="Times New Roman"/>
          <w:spacing w:val="-1"/>
          <w:sz w:val="24"/>
          <w:szCs w:val="24"/>
        </w:rPr>
        <w:t xml:space="preserve"> </w:t>
      </w:r>
      <w:r w:rsidRPr="00822381">
        <w:rPr>
          <w:rFonts w:ascii="Times New Roman" w:hAnsi="Times New Roman" w:cs="Times New Roman"/>
          <w:sz w:val="24"/>
          <w:szCs w:val="24"/>
        </w:rPr>
        <w:t>виды.</w:t>
      </w:r>
    </w:p>
    <w:p w:rsidR="00B35CB9" w:rsidRPr="00822381" w:rsidRDefault="00B35CB9" w:rsidP="00B35CB9">
      <w:pPr>
        <w:numPr>
          <w:ilvl w:val="0"/>
          <w:numId w:val="19"/>
        </w:numPr>
        <w:tabs>
          <w:tab w:val="left" w:pos="494"/>
        </w:tabs>
        <w:autoSpaceDE w:val="0"/>
        <w:autoSpaceDN w:val="0"/>
        <w:adjustRightInd w:val="0"/>
        <w:spacing w:after="0" w:line="240" w:lineRule="auto"/>
        <w:ind w:left="493" w:right="113"/>
        <w:jc w:val="both"/>
        <w:rPr>
          <w:rFonts w:ascii="Times New Roman" w:hAnsi="Times New Roman" w:cs="Times New Roman"/>
          <w:sz w:val="24"/>
          <w:szCs w:val="24"/>
        </w:rPr>
      </w:pPr>
      <w:r w:rsidRPr="00822381">
        <w:rPr>
          <w:rFonts w:ascii="Times New Roman" w:hAnsi="Times New Roman" w:cs="Times New Roman"/>
          <w:sz w:val="24"/>
          <w:szCs w:val="24"/>
        </w:rPr>
        <w:t>Осознание основных особенностей устной и письменной речи; анализ образцов устной</w:t>
      </w:r>
      <w:r w:rsidRPr="00822381">
        <w:rPr>
          <w:rFonts w:ascii="Times New Roman" w:hAnsi="Times New Roman" w:cs="Times New Roman"/>
          <w:spacing w:val="17"/>
          <w:sz w:val="24"/>
          <w:szCs w:val="24"/>
        </w:rPr>
        <w:t xml:space="preserve"> </w:t>
      </w:r>
      <w:r w:rsidRPr="00822381">
        <w:rPr>
          <w:rFonts w:ascii="Times New Roman" w:hAnsi="Times New Roman" w:cs="Times New Roman"/>
          <w:sz w:val="24"/>
          <w:szCs w:val="24"/>
        </w:rPr>
        <w:t>и письменной речи. Различение диалогической и монологической речи.</w:t>
      </w:r>
      <w:r w:rsidRPr="00822381">
        <w:rPr>
          <w:rFonts w:ascii="Times New Roman" w:hAnsi="Times New Roman" w:cs="Times New Roman"/>
          <w:spacing w:val="57"/>
          <w:sz w:val="24"/>
          <w:szCs w:val="24"/>
        </w:rPr>
        <w:t xml:space="preserve"> </w:t>
      </w:r>
      <w:r w:rsidRPr="00822381">
        <w:rPr>
          <w:rFonts w:ascii="Times New Roman" w:hAnsi="Times New Roman" w:cs="Times New Roman"/>
          <w:sz w:val="24"/>
          <w:szCs w:val="24"/>
        </w:rPr>
        <w:t xml:space="preserve">Владение различными видами монолога и диалога. Понимание коммуникативных  целей </w:t>
      </w:r>
      <w:r w:rsidRPr="00822381">
        <w:rPr>
          <w:rFonts w:ascii="Times New Roman" w:hAnsi="Times New Roman" w:cs="Times New Roman"/>
          <w:spacing w:val="39"/>
          <w:sz w:val="24"/>
          <w:szCs w:val="24"/>
        </w:rPr>
        <w:t xml:space="preserve"> </w:t>
      </w:r>
      <w:r w:rsidRPr="00822381">
        <w:rPr>
          <w:rFonts w:ascii="Times New Roman" w:hAnsi="Times New Roman" w:cs="Times New Roman"/>
          <w:sz w:val="24"/>
          <w:szCs w:val="24"/>
        </w:rPr>
        <w:t>и мотивов говорящего в разных ситуациях общения. Владение нормами</w:t>
      </w:r>
      <w:r w:rsidRPr="00822381">
        <w:rPr>
          <w:rFonts w:ascii="Times New Roman" w:hAnsi="Times New Roman" w:cs="Times New Roman"/>
          <w:spacing w:val="45"/>
          <w:sz w:val="24"/>
          <w:szCs w:val="24"/>
        </w:rPr>
        <w:t xml:space="preserve"> </w:t>
      </w:r>
      <w:r w:rsidRPr="00822381">
        <w:rPr>
          <w:rFonts w:ascii="Times New Roman" w:hAnsi="Times New Roman" w:cs="Times New Roman"/>
          <w:sz w:val="24"/>
          <w:szCs w:val="24"/>
        </w:rPr>
        <w:t>речевого поведения в типичных ситуациях формального и неформального</w:t>
      </w:r>
      <w:r w:rsidRPr="00822381">
        <w:rPr>
          <w:rFonts w:ascii="Times New Roman" w:hAnsi="Times New Roman" w:cs="Times New Roman"/>
          <w:spacing w:val="52"/>
          <w:sz w:val="24"/>
          <w:szCs w:val="24"/>
        </w:rPr>
        <w:t xml:space="preserve"> </w:t>
      </w:r>
      <w:r w:rsidRPr="00822381">
        <w:rPr>
          <w:rFonts w:ascii="Times New Roman" w:hAnsi="Times New Roman" w:cs="Times New Roman"/>
          <w:sz w:val="24"/>
          <w:szCs w:val="24"/>
        </w:rPr>
        <w:t>межличностного общения.</w:t>
      </w:r>
    </w:p>
    <w:p w:rsidR="00B35CB9" w:rsidRPr="00822381" w:rsidRDefault="00B35CB9" w:rsidP="00B35CB9">
      <w:pPr>
        <w:autoSpaceDE w:val="0"/>
        <w:autoSpaceDN w:val="0"/>
        <w:adjustRightInd w:val="0"/>
        <w:spacing w:after="0" w:line="240" w:lineRule="auto"/>
        <w:ind w:right="118"/>
        <w:jc w:val="both"/>
        <w:rPr>
          <w:rFonts w:ascii="Times New Roman" w:hAnsi="Times New Roman" w:cs="Times New Roman"/>
          <w:sz w:val="24"/>
          <w:szCs w:val="24"/>
        </w:rPr>
      </w:pPr>
      <w:r w:rsidRPr="00822381">
        <w:rPr>
          <w:rFonts w:ascii="Times New Roman" w:hAnsi="Times New Roman" w:cs="Times New Roman"/>
          <w:spacing w:val="-60"/>
          <w:sz w:val="24"/>
          <w:szCs w:val="24"/>
          <w:u w:val="single"/>
        </w:rPr>
        <w:t xml:space="preserve"> </w:t>
      </w:r>
      <w:r w:rsidRPr="00822381">
        <w:rPr>
          <w:rFonts w:ascii="Times New Roman" w:hAnsi="Times New Roman" w:cs="Times New Roman"/>
          <w:sz w:val="24"/>
          <w:szCs w:val="24"/>
          <w:u w:val="single"/>
        </w:rPr>
        <w:t>Раздел 2</w:t>
      </w:r>
      <w:r w:rsidRPr="00822381">
        <w:rPr>
          <w:rFonts w:ascii="Times New Roman" w:hAnsi="Times New Roman" w:cs="Times New Roman"/>
          <w:sz w:val="24"/>
          <w:szCs w:val="24"/>
        </w:rPr>
        <w:t>. Речевая</w:t>
      </w:r>
      <w:r w:rsidRPr="00822381">
        <w:rPr>
          <w:rFonts w:ascii="Times New Roman" w:hAnsi="Times New Roman" w:cs="Times New Roman"/>
          <w:spacing w:val="-5"/>
          <w:sz w:val="24"/>
          <w:szCs w:val="24"/>
        </w:rPr>
        <w:t xml:space="preserve"> </w:t>
      </w:r>
      <w:r w:rsidRPr="00822381">
        <w:rPr>
          <w:rFonts w:ascii="Times New Roman" w:hAnsi="Times New Roman" w:cs="Times New Roman"/>
          <w:sz w:val="24"/>
          <w:szCs w:val="24"/>
        </w:rPr>
        <w:t>деятельность.</w:t>
      </w:r>
    </w:p>
    <w:p w:rsidR="00B35CB9" w:rsidRPr="00822381" w:rsidRDefault="00B35CB9" w:rsidP="00B35CB9">
      <w:pPr>
        <w:numPr>
          <w:ilvl w:val="0"/>
          <w:numId w:val="19"/>
        </w:numPr>
        <w:tabs>
          <w:tab w:val="left" w:pos="834"/>
        </w:tabs>
        <w:autoSpaceDE w:val="0"/>
        <w:autoSpaceDN w:val="0"/>
        <w:adjustRightInd w:val="0"/>
        <w:spacing w:after="0" w:line="240" w:lineRule="auto"/>
        <w:ind w:left="833" w:right="118"/>
        <w:jc w:val="both"/>
        <w:rPr>
          <w:rFonts w:ascii="Times New Roman" w:hAnsi="Times New Roman" w:cs="Times New Roman"/>
          <w:sz w:val="24"/>
          <w:szCs w:val="24"/>
        </w:rPr>
      </w:pPr>
      <w:r w:rsidRPr="00822381">
        <w:rPr>
          <w:rFonts w:ascii="Times New Roman" w:hAnsi="Times New Roman" w:cs="Times New Roman"/>
          <w:sz w:val="24"/>
          <w:szCs w:val="24"/>
        </w:rPr>
        <w:t>Виды речевой деятельности: чтение, аудирование, говорение, письмо. Культура чтения, аудирования, говорения,</w:t>
      </w:r>
      <w:r w:rsidRPr="00822381">
        <w:rPr>
          <w:rFonts w:ascii="Times New Roman" w:hAnsi="Times New Roman" w:cs="Times New Roman"/>
          <w:spacing w:val="-1"/>
          <w:sz w:val="24"/>
          <w:szCs w:val="24"/>
        </w:rPr>
        <w:t xml:space="preserve"> </w:t>
      </w:r>
      <w:r w:rsidRPr="00822381">
        <w:rPr>
          <w:rFonts w:ascii="Times New Roman" w:hAnsi="Times New Roman" w:cs="Times New Roman"/>
          <w:sz w:val="24"/>
          <w:szCs w:val="24"/>
        </w:rPr>
        <w:t>письма.</w:t>
      </w:r>
    </w:p>
    <w:p w:rsidR="00B35CB9" w:rsidRPr="00822381" w:rsidRDefault="00B35CB9" w:rsidP="00B35CB9">
      <w:pPr>
        <w:numPr>
          <w:ilvl w:val="0"/>
          <w:numId w:val="19"/>
        </w:numPr>
        <w:tabs>
          <w:tab w:val="left" w:pos="834"/>
        </w:tabs>
        <w:autoSpaceDE w:val="0"/>
        <w:autoSpaceDN w:val="0"/>
        <w:adjustRightInd w:val="0"/>
        <w:spacing w:after="0" w:line="240" w:lineRule="auto"/>
        <w:ind w:left="833" w:right="108"/>
        <w:jc w:val="both"/>
        <w:rPr>
          <w:rFonts w:ascii="Times New Roman" w:hAnsi="Times New Roman" w:cs="Times New Roman"/>
          <w:sz w:val="24"/>
          <w:szCs w:val="24"/>
        </w:rPr>
      </w:pPr>
      <w:r w:rsidRPr="00822381">
        <w:rPr>
          <w:rFonts w:ascii="Times New Roman" w:hAnsi="Times New Roman" w:cs="Times New Roman"/>
          <w:sz w:val="24"/>
          <w:szCs w:val="24"/>
        </w:rPr>
        <w:t>Овладение основными видами речевой деятельности. Адекватное понимание основной</w:t>
      </w:r>
      <w:r w:rsidRPr="00822381">
        <w:rPr>
          <w:rFonts w:ascii="Times New Roman" w:hAnsi="Times New Roman" w:cs="Times New Roman"/>
          <w:spacing w:val="14"/>
          <w:sz w:val="24"/>
          <w:szCs w:val="24"/>
        </w:rPr>
        <w:t xml:space="preserve"> </w:t>
      </w:r>
      <w:r w:rsidRPr="00822381">
        <w:rPr>
          <w:rFonts w:ascii="Times New Roman" w:hAnsi="Times New Roman" w:cs="Times New Roman"/>
          <w:sz w:val="24"/>
          <w:szCs w:val="24"/>
        </w:rPr>
        <w:t>и дополнительной информации текста. Передача содержания прочитанного</w:t>
      </w:r>
      <w:r w:rsidRPr="00822381">
        <w:rPr>
          <w:rFonts w:ascii="Times New Roman" w:hAnsi="Times New Roman" w:cs="Times New Roman"/>
          <w:spacing w:val="15"/>
          <w:sz w:val="24"/>
          <w:szCs w:val="24"/>
        </w:rPr>
        <w:t xml:space="preserve"> </w:t>
      </w:r>
      <w:r w:rsidRPr="00822381">
        <w:rPr>
          <w:rFonts w:ascii="Times New Roman" w:hAnsi="Times New Roman" w:cs="Times New Roman"/>
          <w:sz w:val="24"/>
          <w:szCs w:val="24"/>
        </w:rPr>
        <w:t>или прослушанного текста в сжатом или развёрнутом виде в соответствии с</w:t>
      </w:r>
      <w:r w:rsidRPr="00822381">
        <w:rPr>
          <w:rFonts w:ascii="Times New Roman" w:hAnsi="Times New Roman" w:cs="Times New Roman"/>
          <w:spacing w:val="23"/>
          <w:sz w:val="24"/>
          <w:szCs w:val="24"/>
        </w:rPr>
        <w:t xml:space="preserve"> </w:t>
      </w:r>
      <w:r w:rsidRPr="00822381">
        <w:rPr>
          <w:rFonts w:ascii="Times New Roman" w:hAnsi="Times New Roman" w:cs="Times New Roman"/>
          <w:sz w:val="24"/>
          <w:szCs w:val="24"/>
        </w:rPr>
        <w:t>ситуацией речевого общения. Овладение практическими умениями</w:t>
      </w:r>
      <w:r w:rsidRPr="00822381">
        <w:rPr>
          <w:rFonts w:ascii="Times New Roman" w:hAnsi="Times New Roman" w:cs="Times New Roman"/>
          <w:spacing w:val="34"/>
          <w:sz w:val="24"/>
          <w:szCs w:val="24"/>
        </w:rPr>
        <w:t xml:space="preserve"> </w:t>
      </w:r>
      <w:r w:rsidRPr="00822381">
        <w:rPr>
          <w:rFonts w:ascii="Times New Roman" w:hAnsi="Times New Roman" w:cs="Times New Roman"/>
          <w:sz w:val="24"/>
          <w:szCs w:val="24"/>
        </w:rPr>
        <w:t>просмотрового, ознакомительного, изучающего чтения, приёмами работы с учебной книгой и</w:t>
      </w:r>
      <w:r w:rsidRPr="00822381">
        <w:rPr>
          <w:rFonts w:ascii="Times New Roman" w:hAnsi="Times New Roman" w:cs="Times New Roman"/>
          <w:spacing w:val="4"/>
          <w:sz w:val="24"/>
          <w:szCs w:val="24"/>
        </w:rPr>
        <w:t xml:space="preserve"> </w:t>
      </w:r>
      <w:r w:rsidRPr="00822381">
        <w:rPr>
          <w:rFonts w:ascii="Times New Roman" w:hAnsi="Times New Roman" w:cs="Times New Roman"/>
          <w:sz w:val="24"/>
          <w:szCs w:val="24"/>
        </w:rPr>
        <w:t>другими информационными источниками. Овладение различными видами</w:t>
      </w:r>
      <w:r w:rsidRPr="00822381">
        <w:rPr>
          <w:rFonts w:ascii="Times New Roman" w:hAnsi="Times New Roman" w:cs="Times New Roman"/>
          <w:spacing w:val="44"/>
          <w:sz w:val="24"/>
          <w:szCs w:val="24"/>
        </w:rPr>
        <w:t xml:space="preserve"> </w:t>
      </w:r>
      <w:r w:rsidRPr="00822381">
        <w:rPr>
          <w:rFonts w:ascii="Times New Roman" w:hAnsi="Times New Roman" w:cs="Times New Roman"/>
          <w:sz w:val="24"/>
          <w:szCs w:val="24"/>
        </w:rPr>
        <w:t>аудирования. Изложение содержания прослушанного или прочитанного текста (подробное,</w:t>
      </w:r>
      <w:r w:rsidRPr="00822381">
        <w:rPr>
          <w:rFonts w:ascii="Times New Roman" w:hAnsi="Times New Roman" w:cs="Times New Roman"/>
          <w:spacing w:val="-16"/>
          <w:sz w:val="24"/>
          <w:szCs w:val="24"/>
        </w:rPr>
        <w:t xml:space="preserve"> </w:t>
      </w:r>
      <w:r w:rsidRPr="00822381">
        <w:rPr>
          <w:rFonts w:ascii="Times New Roman" w:hAnsi="Times New Roman" w:cs="Times New Roman"/>
          <w:sz w:val="24"/>
          <w:szCs w:val="24"/>
        </w:rPr>
        <w:t>сжатое, выборочное). Создание устных и письменных монологических, устных</w:t>
      </w:r>
      <w:r w:rsidRPr="00822381">
        <w:rPr>
          <w:rFonts w:ascii="Times New Roman" w:hAnsi="Times New Roman" w:cs="Times New Roman"/>
          <w:spacing w:val="26"/>
          <w:sz w:val="24"/>
          <w:szCs w:val="24"/>
        </w:rPr>
        <w:t xml:space="preserve"> </w:t>
      </w:r>
      <w:r w:rsidRPr="00822381">
        <w:rPr>
          <w:rFonts w:ascii="Times New Roman" w:hAnsi="Times New Roman" w:cs="Times New Roman"/>
          <w:sz w:val="24"/>
          <w:szCs w:val="24"/>
        </w:rPr>
        <w:t>диалогических высказываний разной коммуникативной направленности с учётом целей и</w:t>
      </w:r>
      <w:r w:rsidRPr="00822381">
        <w:rPr>
          <w:rFonts w:ascii="Times New Roman" w:hAnsi="Times New Roman" w:cs="Times New Roman"/>
          <w:spacing w:val="36"/>
          <w:sz w:val="24"/>
          <w:szCs w:val="24"/>
        </w:rPr>
        <w:t xml:space="preserve"> </w:t>
      </w:r>
      <w:r w:rsidRPr="00822381">
        <w:rPr>
          <w:rFonts w:ascii="Times New Roman" w:hAnsi="Times New Roman" w:cs="Times New Roman"/>
          <w:sz w:val="24"/>
          <w:szCs w:val="24"/>
        </w:rPr>
        <w:t>ситуации общения. Отбор и систематизация материала на определённую тему; поиск, анализ</w:t>
      </w:r>
      <w:r w:rsidRPr="00822381">
        <w:rPr>
          <w:rFonts w:ascii="Times New Roman" w:hAnsi="Times New Roman" w:cs="Times New Roman"/>
          <w:spacing w:val="10"/>
          <w:sz w:val="24"/>
          <w:szCs w:val="24"/>
        </w:rPr>
        <w:t xml:space="preserve"> </w:t>
      </w:r>
      <w:r w:rsidRPr="00822381">
        <w:rPr>
          <w:rFonts w:ascii="Times New Roman" w:hAnsi="Times New Roman" w:cs="Times New Roman"/>
          <w:sz w:val="24"/>
          <w:szCs w:val="24"/>
        </w:rPr>
        <w:t>и преобразование информации, извлечённой из различных</w:t>
      </w:r>
      <w:r w:rsidRPr="00822381">
        <w:rPr>
          <w:rFonts w:ascii="Times New Roman" w:hAnsi="Times New Roman" w:cs="Times New Roman"/>
          <w:spacing w:val="-4"/>
          <w:sz w:val="24"/>
          <w:szCs w:val="24"/>
        </w:rPr>
        <w:t xml:space="preserve"> </w:t>
      </w:r>
      <w:r w:rsidRPr="00822381">
        <w:rPr>
          <w:rFonts w:ascii="Times New Roman" w:hAnsi="Times New Roman" w:cs="Times New Roman"/>
          <w:sz w:val="24"/>
          <w:szCs w:val="24"/>
        </w:rPr>
        <w:t>источников.</w:t>
      </w:r>
    </w:p>
    <w:p w:rsidR="00B35CB9" w:rsidRPr="00822381" w:rsidRDefault="00B35CB9" w:rsidP="00B35CB9">
      <w:pPr>
        <w:autoSpaceDE w:val="0"/>
        <w:autoSpaceDN w:val="0"/>
        <w:adjustRightInd w:val="0"/>
        <w:spacing w:after="0" w:line="240" w:lineRule="auto"/>
        <w:ind w:right="119"/>
        <w:jc w:val="both"/>
        <w:rPr>
          <w:rFonts w:ascii="Times New Roman" w:hAnsi="Times New Roman" w:cs="Times New Roman"/>
          <w:sz w:val="24"/>
          <w:szCs w:val="24"/>
        </w:rPr>
      </w:pPr>
      <w:r w:rsidRPr="00822381">
        <w:rPr>
          <w:rFonts w:ascii="Times New Roman" w:hAnsi="Times New Roman" w:cs="Times New Roman"/>
          <w:spacing w:val="-60"/>
          <w:sz w:val="24"/>
          <w:szCs w:val="24"/>
          <w:u w:val="single"/>
        </w:rPr>
        <w:t xml:space="preserve"> </w:t>
      </w:r>
      <w:r w:rsidRPr="00822381">
        <w:rPr>
          <w:rFonts w:ascii="Times New Roman" w:hAnsi="Times New Roman" w:cs="Times New Roman"/>
          <w:sz w:val="24"/>
          <w:szCs w:val="24"/>
          <w:u w:val="single"/>
        </w:rPr>
        <w:t>Раздел 3</w:t>
      </w:r>
      <w:r w:rsidRPr="00822381">
        <w:rPr>
          <w:rFonts w:ascii="Times New Roman" w:hAnsi="Times New Roman" w:cs="Times New Roman"/>
          <w:sz w:val="24"/>
          <w:szCs w:val="24"/>
        </w:rPr>
        <w:t>.</w:t>
      </w:r>
      <w:r w:rsidRPr="00822381">
        <w:rPr>
          <w:rFonts w:ascii="Times New Roman" w:hAnsi="Times New Roman" w:cs="Times New Roman"/>
          <w:spacing w:val="-5"/>
          <w:sz w:val="24"/>
          <w:szCs w:val="24"/>
        </w:rPr>
        <w:t xml:space="preserve"> </w:t>
      </w:r>
      <w:r w:rsidRPr="00822381">
        <w:rPr>
          <w:rFonts w:ascii="Times New Roman" w:hAnsi="Times New Roman" w:cs="Times New Roman"/>
          <w:sz w:val="24"/>
          <w:szCs w:val="24"/>
        </w:rPr>
        <w:t>Текст.</w:t>
      </w:r>
    </w:p>
    <w:p w:rsidR="00B35CB9" w:rsidRPr="00822381" w:rsidRDefault="00B35CB9" w:rsidP="00B35CB9">
      <w:pPr>
        <w:numPr>
          <w:ilvl w:val="0"/>
          <w:numId w:val="19"/>
        </w:numPr>
        <w:tabs>
          <w:tab w:val="left" w:pos="834"/>
        </w:tabs>
        <w:autoSpaceDE w:val="0"/>
        <w:autoSpaceDN w:val="0"/>
        <w:adjustRightInd w:val="0"/>
        <w:spacing w:after="0" w:line="240" w:lineRule="auto"/>
        <w:ind w:left="833" w:right="109"/>
        <w:jc w:val="both"/>
        <w:rPr>
          <w:rFonts w:ascii="Times New Roman" w:hAnsi="Times New Roman" w:cs="Times New Roman"/>
          <w:sz w:val="24"/>
          <w:szCs w:val="24"/>
        </w:rPr>
      </w:pPr>
      <w:r w:rsidRPr="00822381">
        <w:rPr>
          <w:rFonts w:ascii="Times New Roman" w:hAnsi="Times New Roman" w:cs="Times New Roman"/>
          <w:sz w:val="24"/>
          <w:szCs w:val="24"/>
        </w:rPr>
        <w:t>Понятие текста, основные признаки текста (членимость, смысловая</w:t>
      </w:r>
      <w:r w:rsidRPr="00822381">
        <w:rPr>
          <w:rFonts w:ascii="Times New Roman" w:hAnsi="Times New Roman" w:cs="Times New Roman"/>
          <w:spacing w:val="49"/>
          <w:sz w:val="24"/>
          <w:szCs w:val="24"/>
        </w:rPr>
        <w:t xml:space="preserve"> </w:t>
      </w:r>
      <w:r w:rsidRPr="00822381">
        <w:rPr>
          <w:rFonts w:ascii="Times New Roman" w:hAnsi="Times New Roman" w:cs="Times New Roman"/>
          <w:sz w:val="24"/>
          <w:szCs w:val="24"/>
        </w:rPr>
        <w:t>цельность, связность). Тема, основная мысль текста. Микротема текста. Средства</w:t>
      </w:r>
      <w:r w:rsidRPr="00822381">
        <w:rPr>
          <w:rFonts w:ascii="Times New Roman" w:hAnsi="Times New Roman" w:cs="Times New Roman"/>
          <w:spacing w:val="16"/>
          <w:sz w:val="24"/>
          <w:szCs w:val="24"/>
        </w:rPr>
        <w:t xml:space="preserve"> </w:t>
      </w:r>
      <w:r w:rsidRPr="00822381">
        <w:rPr>
          <w:rFonts w:ascii="Times New Roman" w:hAnsi="Times New Roman" w:cs="Times New Roman"/>
          <w:sz w:val="24"/>
          <w:szCs w:val="24"/>
        </w:rPr>
        <w:t>связи предложений и частей текста. Абзац как средство</w:t>
      </w:r>
      <w:r w:rsidRPr="00822381">
        <w:rPr>
          <w:rFonts w:ascii="Times New Roman" w:hAnsi="Times New Roman" w:cs="Times New Roman"/>
          <w:spacing w:val="1"/>
          <w:sz w:val="24"/>
          <w:szCs w:val="24"/>
        </w:rPr>
        <w:t xml:space="preserve"> </w:t>
      </w:r>
      <w:r w:rsidRPr="00822381">
        <w:rPr>
          <w:rFonts w:ascii="Times New Roman" w:hAnsi="Times New Roman" w:cs="Times New Roman"/>
          <w:sz w:val="24"/>
          <w:szCs w:val="24"/>
        </w:rPr>
        <w:t>композиционно-стилистического членения текста. Функционально-смысловые типы речи: описание,</w:t>
      </w:r>
      <w:r w:rsidRPr="00822381">
        <w:rPr>
          <w:rFonts w:ascii="Times New Roman" w:hAnsi="Times New Roman" w:cs="Times New Roman"/>
          <w:spacing w:val="50"/>
          <w:sz w:val="24"/>
          <w:szCs w:val="24"/>
        </w:rPr>
        <w:t xml:space="preserve"> </w:t>
      </w:r>
      <w:r w:rsidRPr="00822381">
        <w:rPr>
          <w:rFonts w:ascii="Times New Roman" w:hAnsi="Times New Roman" w:cs="Times New Roman"/>
          <w:sz w:val="24"/>
          <w:szCs w:val="24"/>
        </w:rPr>
        <w:t>повествование, рассуждение. Структура текста. План текста и тезисы как виды</w:t>
      </w:r>
      <w:r w:rsidRPr="00822381">
        <w:rPr>
          <w:rFonts w:ascii="Times New Roman" w:hAnsi="Times New Roman" w:cs="Times New Roman"/>
          <w:spacing w:val="29"/>
          <w:sz w:val="24"/>
          <w:szCs w:val="24"/>
        </w:rPr>
        <w:t xml:space="preserve"> </w:t>
      </w:r>
      <w:r w:rsidRPr="00822381">
        <w:rPr>
          <w:rFonts w:ascii="Times New Roman" w:hAnsi="Times New Roman" w:cs="Times New Roman"/>
          <w:sz w:val="24"/>
          <w:szCs w:val="24"/>
        </w:rPr>
        <w:t>информационной переработки</w:t>
      </w:r>
      <w:r w:rsidRPr="00822381">
        <w:rPr>
          <w:rFonts w:ascii="Times New Roman" w:hAnsi="Times New Roman" w:cs="Times New Roman"/>
          <w:spacing w:val="-1"/>
          <w:sz w:val="24"/>
          <w:szCs w:val="24"/>
        </w:rPr>
        <w:t xml:space="preserve"> </w:t>
      </w:r>
      <w:r w:rsidRPr="00822381">
        <w:rPr>
          <w:rFonts w:ascii="Times New Roman" w:hAnsi="Times New Roman" w:cs="Times New Roman"/>
          <w:sz w:val="24"/>
          <w:szCs w:val="24"/>
        </w:rPr>
        <w:t>текста.</w:t>
      </w:r>
    </w:p>
    <w:p w:rsidR="00B35CB9" w:rsidRPr="00822381" w:rsidRDefault="00B35CB9" w:rsidP="00B35CB9">
      <w:pPr>
        <w:numPr>
          <w:ilvl w:val="0"/>
          <w:numId w:val="19"/>
        </w:numPr>
        <w:tabs>
          <w:tab w:val="left" w:pos="834"/>
        </w:tabs>
        <w:autoSpaceDE w:val="0"/>
        <w:autoSpaceDN w:val="0"/>
        <w:adjustRightInd w:val="0"/>
        <w:spacing w:after="0" w:line="240" w:lineRule="auto"/>
        <w:ind w:left="833" w:right="111"/>
        <w:jc w:val="both"/>
        <w:rPr>
          <w:rFonts w:ascii="Times New Roman" w:hAnsi="Times New Roman" w:cs="Times New Roman"/>
          <w:sz w:val="24"/>
          <w:szCs w:val="24"/>
        </w:rPr>
      </w:pPr>
      <w:r w:rsidRPr="00822381">
        <w:rPr>
          <w:rFonts w:ascii="Times New Roman" w:hAnsi="Times New Roman" w:cs="Times New Roman"/>
          <w:sz w:val="24"/>
          <w:szCs w:val="24"/>
        </w:rPr>
        <w:t>Анализ текста с точки зрения его темы, основной мысли, структуры, принадлежности</w:t>
      </w:r>
      <w:r w:rsidRPr="00822381">
        <w:rPr>
          <w:rFonts w:ascii="Times New Roman" w:hAnsi="Times New Roman" w:cs="Times New Roman"/>
          <w:spacing w:val="39"/>
          <w:sz w:val="24"/>
          <w:szCs w:val="24"/>
        </w:rPr>
        <w:t xml:space="preserve"> </w:t>
      </w:r>
      <w:r w:rsidRPr="00822381">
        <w:rPr>
          <w:rFonts w:ascii="Times New Roman" w:hAnsi="Times New Roman" w:cs="Times New Roman"/>
          <w:sz w:val="24"/>
          <w:szCs w:val="24"/>
        </w:rPr>
        <w:t>к функционально-смысловому типу речи. Деление текста на смысловые части</w:t>
      </w:r>
      <w:r w:rsidRPr="00822381">
        <w:rPr>
          <w:rFonts w:ascii="Times New Roman" w:hAnsi="Times New Roman" w:cs="Times New Roman"/>
          <w:spacing w:val="3"/>
          <w:sz w:val="24"/>
          <w:szCs w:val="24"/>
        </w:rPr>
        <w:t xml:space="preserve"> </w:t>
      </w:r>
      <w:r w:rsidRPr="00822381">
        <w:rPr>
          <w:rFonts w:ascii="Times New Roman" w:hAnsi="Times New Roman" w:cs="Times New Roman"/>
          <w:sz w:val="24"/>
          <w:szCs w:val="24"/>
        </w:rPr>
        <w:t>составление плана.</w:t>
      </w:r>
      <w:r w:rsidRPr="00822381">
        <w:rPr>
          <w:rFonts w:ascii="Times New Roman" w:hAnsi="Times New Roman" w:cs="Times New Roman"/>
          <w:spacing w:val="24"/>
          <w:sz w:val="24"/>
          <w:szCs w:val="24"/>
        </w:rPr>
        <w:t xml:space="preserve"> </w:t>
      </w:r>
      <w:r w:rsidRPr="00822381">
        <w:rPr>
          <w:rFonts w:ascii="Times New Roman" w:hAnsi="Times New Roman" w:cs="Times New Roman"/>
          <w:sz w:val="24"/>
          <w:szCs w:val="24"/>
        </w:rPr>
        <w:t>Определение</w:t>
      </w:r>
      <w:r w:rsidRPr="00822381">
        <w:rPr>
          <w:rFonts w:ascii="Times New Roman" w:hAnsi="Times New Roman" w:cs="Times New Roman"/>
          <w:spacing w:val="23"/>
          <w:sz w:val="24"/>
          <w:szCs w:val="24"/>
        </w:rPr>
        <w:t xml:space="preserve"> </w:t>
      </w:r>
      <w:r w:rsidRPr="00822381">
        <w:rPr>
          <w:rFonts w:ascii="Times New Roman" w:hAnsi="Times New Roman" w:cs="Times New Roman"/>
          <w:sz w:val="24"/>
          <w:szCs w:val="24"/>
        </w:rPr>
        <w:t>средств</w:t>
      </w:r>
      <w:r w:rsidRPr="00822381">
        <w:rPr>
          <w:rFonts w:ascii="Times New Roman" w:hAnsi="Times New Roman" w:cs="Times New Roman"/>
          <w:spacing w:val="23"/>
          <w:sz w:val="24"/>
          <w:szCs w:val="24"/>
        </w:rPr>
        <w:t xml:space="preserve"> </w:t>
      </w:r>
      <w:r w:rsidRPr="00822381">
        <w:rPr>
          <w:rFonts w:ascii="Times New Roman" w:hAnsi="Times New Roman" w:cs="Times New Roman"/>
          <w:sz w:val="24"/>
          <w:szCs w:val="24"/>
        </w:rPr>
        <w:t>и</w:t>
      </w:r>
      <w:r w:rsidRPr="00822381">
        <w:rPr>
          <w:rFonts w:ascii="Times New Roman" w:hAnsi="Times New Roman" w:cs="Times New Roman"/>
          <w:spacing w:val="25"/>
          <w:sz w:val="24"/>
          <w:szCs w:val="24"/>
        </w:rPr>
        <w:t xml:space="preserve"> </w:t>
      </w:r>
      <w:r w:rsidRPr="00822381">
        <w:rPr>
          <w:rFonts w:ascii="Times New Roman" w:hAnsi="Times New Roman" w:cs="Times New Roman"/>
          <w:sz w:val="24"/>
          <w:szCs w:val="24"/>
        </w:rPr>
        <w:t>способов</w:t>
      </w:r>
      <w:r w:rsidRPr="00822381">
        <w:rPr>
          <w:rFonts w:ascii="Times New Roman" w:hAnsi="Times New Roman" w:cs="Times New Roman"/>
          <w:spacing w:val="23"/>
          <w:sz w:val="24"/>
          <w:szCs w:val="24"/>
        </w:rPr>
        <w:t xml:space="preserve"> </w:t>
      </w:r>
      <w:r w:rsidRPr="00822381">
        <w:rPr>
          <w:rFonts w:ascii="Times New Roman" w:hAnsi="Times New Roman" w:cs="Times New Roman"/>
          <w:sz w:val="24"/>
          <w:szCs w:val="24"/>
        </w:rPr>
        <w:t>связи</w:t>
      </w:r>
      <w:r w:rsidRPr="00822381">
        <w:rPr>
          <w:rFonts w:ascii="Times New Roman" w:hAnsi="Times New Roman" w:cs="Times New Roman"/>
          <w:spacing w:val="25"/>
          <w:sz w:val="24"/>
          <w:szCs w:val="24"/>
        </w:rPr>
        <w:t xml:space="preserve"> </w:t>
      </w:r>
      <w:r w:rsidRPr="00822381">
        <w:rPr>
          <w:rFonts w:ascii="Times New Roman" w:hAnsi="Times New Roman" w:cs="Times New Roman"/>
          <w:sz w:val="24"/>
          <w:szCs w:val="24"/>
        </w:rPr>
        <w:t>предложений</w:t>
      </w:r>
      <w:r w:rsidRPr="00822381">
        <w:rPr>
          <w:rFonts w:ascii="Times New Roman" w:hAnsi="Times New Roman" w:cs="Times New Roman"/>
          <w:spacing w:val="25"/>
          <w:sz w:val="24"/>
          <w:szCs w:val="24"/>
        </w:rPr>
        <w:t xml:space="preserve"> </w:t>
      </w:r>
      <w:r w:rsidRPr="00822381">
        <w:rPr>
          <w:rFonts w:ascii="Times New Roman" w:hAnsi="Times New Roman" w:cs="Times New Roman"/>
          <w:sz w:val="24"/>
          <w:szCs w:val="24"/>
        </w:rPr>
        <w:t>в</w:t>
      </w:r>
      <w:r w:rsidRPr="00822381">
        <w:rPr>
          <w:rFonts w:ascii="Times New Roman" w:hAnsi="Times New Roman" w:cs="Times New Roman"/>
          <w:spacing w:val="23"/>
          <w:sz w:val="24"/>
          <w:szCs w:val="24"/>
        </w:rPr>
        <w:t xml:space="preserve"> </w:t>
      </w:r>
      <w:r w:rsidRPr="00822381">
        <w:rPr>
          <w:rFonts w:ascii="Times New Roman" w:hAnsi="Times New Roman" w:cs="Times New Roman"/>
          <w:sz w:val="24"/>
          <w:szCs w:val="24"/>
        </w:rPr>
        <w:t>тексте.</w:t>
      </w:r>
      <w:r w:rsidRPr="00822381">
        <w:rPr>
          <w:rFonts w:ascii="Times New Roman" w:hAnsi="Times New Roman" w:cs="Times New Roman"/>
          <w:spacing w:val="21"/>
          <w:sz w:val="24"/>
          <w:szCs w:val="24"/>
        </w:rPr>
        <w:t xml:space="preserve"> </w:t>
      </w:r>
      <w:r w:rsidRPr="00822381">
        <w:rPr>
          <w:rFonts w:ascii="Times New Roman" w:hAnsi="Times New Roman" w:cs="Times New Roman"/>
          <w:sz w:val="24"/>
          <w:szCs w:val="24"/>
        </w:rPr>
        <w:t>Анализ</w:t>
      </w:r>
      <w:r w:rsidRPr="00822381">
        <w:rPr>
          <w:rFonts w:ascii="Times New Roman" w:hAnsi="Times New Roman" w:cs="Times New Roman"/>
          <w:spacing w:val="25"/>
          <w:sz w:val="24"/>
          <w:szCs w:val="24"/>
        </w:rPr>
        <w:t xml:space="preserve"> </w:t>
      </w:r>
      <w:r w:rsidRPr="00822381">
        <w:rPr>
          <w:rFonts w:ascii="Times New Roman" w:hAnsi="Times New Roman" w:cs="Times New Roman"/>
          <w:sz w:val="24"/>
          <w:szCs w:val="24"/>
        </w:rPr>
        <w:t>языковых особенностей текста. Выбор языковых средств в зависимости от цели, темы,</w:t>
      </w:r>
      <w:r w:rsidRPr="00822381">
        <w:rPr>
          <w:rFonts w:ascii="Times New Roman" w:hAnsi="Times New Roman" w:cs="Times New Roman"/>
          <w:spacing w:val="49"/>
          <w:sz w:val="24"/>
          <w:szCs w:val="24"/>
        </w:rPr>
        <w:t xml:space="preserve"> </w:t>
      </w:r>
      <w:r w:rsidRPr="00822381">
        <w:rPr>
          <w:rFonts w:ascii="Times New Roman" w:hAnsi="Times New Roman" w:cs="Times New Roman"/>
          <w:sz w:val="24"/>
          <w:szCs w:val="24"/>
        </w:rPr>
        <w:t xml:space="preserve">основной мысли и ситуации общения. </w:t>
      </w:r>
      <w:r w:rsidRPr="00822381">
        <w:rPr>
          <w:rFonts w:ascii="Times New Roman" w:hAnsi="Times New Roman" w:cs="Times New Roman"/>
          <w:sz w:val="24"/>
          <w:szCs w:val="24"/>
        </w:rPr>
        <w:lastRenderedPageBreak/>
        <w:t>Создание текстов различного типа, стиля,</w:t>
      </w:r>
      <w:r w:rsidRPr="00822381">
        <w:rPr>
          <w:rFonts w:ascii="Times New Roman" w:hAnsi="Times New Roman" w:cs="Times New Roman"/>
          <w:spacing w:val="37"/>
          <w:sz w:val="24"/>
          <w:szCs w:val="24"/>
        </w:rPr>
        <w:t xml:space="preserve"> </w:t>
      </w:r>
      <w:r w:rsidRPr="00822381">
        <w:rPr>
          <w:rFonts w:ascii="Times New Roman" w:hAnsi="Times New Roman" w:cs="Times New Roman"/>
          <w:sz w:val="24"/>
          <w:szCs w:val="24"/>
        </w:rPr>
        <w:t>жанра. Соблюдение норм построения текста (логичность, последовательность,</w:t>
      </w:r>
      <w:r w:rsidRPr="00822381">
        <w:rPr>
          <w:rFonts w:ascii="Times New Roman" w:hAnsi="Times New Roman" w:cs="Times New Roman"/>
          <w:spacing w:val="57"/>
          <w:sz w:val="24"/>
          <w:szCs w:val="24"/>
        </w:rPr>
        <w:t xml:space="preserve"> </w:t>
      </w:r>
      <w:r w:rsidRPr="00822381">
        <w:rPr>
          <w:rFonts w:ascii="Times New Roman" w:hAnsi="Times New Roman" w:cs="Times New Roman"/>
          <w:sz w:val="24"/>
          <w:szCs w:val="24"/>
        </w:rPr>
        <w:t>связность, соответствие теме). Оценивание и редактирование устного и письменного</w:t>
      </w:r>
      <w:r w:rsidRPr="00822381">
        <w:rPr>
          <w:rFonts w:ascii="Times New Roman" w:hAnsi="Times New Roman" w:cs="Times New Roman"/>
          <w:spacing w:val="39"/>
          <w:sz w:val="24"/>
          <w:szCs w:val="24"/>
        </w:rPr>
        <w:t xml:space="preserve"> </w:t>
      </w:r>
      <w:r w:rsidRPr="00822381">
        <w:rPr>
          <w:rFonts w:ascii="Times New Roman" w:hAnsi="Times New Roman" w:cs="Times New Roman"/>
          <w:sz w:val="24"/>
          <w:szCs w:val="24"/>
        </w:rPr>
        <w:t>речевого высказывания.</w:t>
      </w:r>
    </w:p>
    <w:p w:rsidR="00B35CB9" w:rsidRPr="00822381" w:rsidRDefault="00B35CB9" w:rsidP="00B35CB9">
      <w:pPr>
        <w:autoSpaceDE w:val="0"/>
        <w:autoSpaceDN w:val="0"/>
        <w:adjustRightInd w:val="0"/>
        <w:spacing w:after="0" w:line="240" w:lineRule="auto"/>
        <w:ind w:right="119"/>
        <w:jc w:val="both"/>
        <w:rPr>
          <w:rFonts w:ascii="Times New Roman" w:hAnsi="Times New Roman" w:cs="Times New Roman"/>
          <w:sz w:val="24"/>
          <w:szCs w:val="24"/>
        </w:rPr>
      </w:pPr>
      <w:r w:rsidRPr="00822381">
        <w:rPr>
          <w:rFonts w:ascii="Times New Roman" w:hAnsi="Times New Roman" w:cs="Times New Roman"/>
          <w:spacing w:val="-60"/>
          <w:sz w:val="24"/>
          <w:szCs w:val="24"/>
          <w:u w:val="single"/>
          <w:lang w:val="en-US"/>
        </w:rPr>
        <w:t xml:space="preserve"> </w:t>
      </w:r>
      <w:r w:rsidRPr="00822381">
        <w:rPr>
          <w:rFonts w:ascii="Times New Roman" w:hAnsi="Times New Roman" w:cs="Times New Roman"/>
          <w:sz w:val="24"/>
          <w:szCs w:val="24"/>
          <w:u w:val="single"/>
        </w:rPr>
        <w:t>Раздел 4</w:t>
      </w:r>
      <w:r w:rsidRPr="00822381">
        <w:rPr>
          <w:rFonts w:ascii="Times New Roman" w:hAnsi="Times New Roman" w:cs="Times New Roman"/>
          <w:sz w:val="24"/>
          <w:szCs w:val="24"/>
        </w:rPr>
        <w:t>. Функциональные разновидности</w:t>
      </w:r>
      <w:r w:rsidRPr="00822381">
        <w:rPr>
          <w:rFonts w:ascii="Times New Roman" w:hAnsi="Times New Roman" w:cs="Times New Roman"/>
          <w:spacing w:val="-18"/>
          <w:sz w:val="24"/>
          <w:szCs w:val="24"/>
        </w:rPr>
        <w:t xml:space="preserve"> </w:t>
      </w:r>
      <w:r w:rsidRPr="00822381">
        <w:rPr>
          <w:rFonts w:ascii="Times New Roman" w:hAnsi="Times New Roman" w:cs="Times New Roman"/>
          <w:sz w:val="24"/>
          <w:szCs w:val="24"/>
        </w:rPr>
        <w:t>языка.</w:t>
      </w:r>
    </w:p>
    <w:p w:rsidR="00B35CB9" w:rsidRPr="00822381" w:rsidRDefault="00B35CB9" w:rsidP="00B35CB9">
      <w:pPr>
        <w:numPr>
          <w:ilvl w:val="0"/>
          <w:numId w:val="19"/>
        </w:numPr>
        <w:tabs>
          <w:tab w:val="left" w:pos="834"/>
        </w:tabs>
        <w:autoSpaceDE w:val="0"/>
        <w:autoSpaceDN w:val="0"/>
        <w:adjustRightInd w:val="0"/>
        <w:spacing w:after="0" w:line="240" w:lineRule="auto"/>
        <w:ind w:left="833" w:right="108"/>
        <w:jc w:val="both"/>
        <w:rPr>
          <w:rFonts w:ascii="Times New Roman" w:hAnsi="Times New Roman" w:cs="Times New Roman"/>
          <w:sz w:val="24"/>
          <w:szCs w:val="24"/>
        </w:rPr>
      </w:pPr>
      <w:r w:rsidRPr="00822381">
        <w:rPr>
          <w:rFonts w:ascii="Times New Roman" w:hAnsi="Times New Roman" w:cs="Times New Roman"/>
          <w:sz w:val="24"/>
          <w:szCs w:val="24"/>
        </w:rPr>
        <w:t>Функциональные разновидности языка: разговорный язык; функциональные</w:t>
      </w:r>
      <w:r w:rsidRPr="00822381">
        <w:rPr>
          <w:rFonts w:ascii="Times New Roman" w:hAnsi="Times New Roman" w:cs="Times New Roman"/>
          <w:spacing w:val="33"/>
          <w:sz w:val="24"/>
          <w:szCs w:val="24"/>
        </w:rPr>
        <w:t xml:space="preserve"> </w:t>
      </w:r>
      <w:r w:rsidRPr="00822381">
        <w:rPr>
          <w:rFonts w:ascii="Times New Roman" w:hAnsi="Times New Roman" w:cs="Times New Roman"/>
          <w:sz w:val="24"/>
          <w:szCs w:val="24"/>
        </w:rPr>
        <w:t>стили: научный, публицистический; официально-деловой, язык художественной</w:t>
      </w:r>
      <w:r w:rsidRPr="00822381">
        <w:rPr>
          <w:rFonts w:ascii="Times New Roman" w:hAnsi="Times New Roman" w:cs="Times New Roman"/>
          <w:spacing w:val="48"/>
          <w:sz w:val="24"/>
          <w:szCs w:val="24"/>
        </w:rPr>
        <w:t xml:space="preserve"> </w:t>
      </w:r>
      <w:r w:rsidRPr="00822381">
        <w:rPr>
          <w:rFonts w:ascii="Times New Roman" w:hAnsi="Times New Roman" w:cs="Times New Roman"/>
          <w:sz w:val="24"/>
          <w:szCs w:val="24"/>
        </w:rPr>
        <w:t>литературы. Основные жанры научного (отзыв, выступление, доклад),</w:t>
      </w:r>
      <w:r w:rsidRPr="00822381">
        <w:rPr>
          <w:rFonts w:ascii="Times New Roman" w:hAnsi="Times New Roman" w:cs="Times New Roman"/>
          <w:spacing w:val="39"/>
          <w:sz w:val="24"/>
          <w:szCs w:val="24"/>
        </w:rPr>
        <w:t xml:space="preserve"> </w:t>
      </w:r>
      <w:r w:rsidRPr="00822381">
        <w:rPr>
          <w:rFonts w:ascii="Times New Roman" w:hAnsi="Times New Roman" w:cs="Times New Roman"/>
          <w:sz w:val="24"/>
          <w:szCs w:val="24"/>
        </w:rPr>
        <w:t>публицистического (выступление, интервью), официально-делового (расписка, доверенность,</w:t>
      </w:r>
      <w:r w:rsidRPr="00822381">
        <w:rPr>
          <w:rFonts w:ascii="Times New Roman" w:hAnsi="Times New Roman" w:cs="Times New Roman"/>
          <w:spacing w:val="12"/>
          <w:sz w:val="24"/>
          <w:szCs w:val="24"/>
        </w:rPr>
        <w:t xml:space="preserve"> </w:t>
      </w:r>
      <w:r w:rsidRPr="00822381">
        <w:rPr>
          <w:rFonts w:ascii="Times New Roman" w:hAnsi="Times New Roman" w:cs="Times New Roman"/>
          <w:sz w:val="24"/>
          <w:szCs w:val="24"/>
        </w:rPr>
        <w:t>заявление) стилей, разговорной речи (рассказ,</w:t>
      </w:r>
      <w:r w:rsidRPr="00822381">
        <w:rPr>
          <w:rFonts w:ascii="Times New Roman" w:hAnsi="Times New Roman" w:cs="Times New Roman"/>
          <w:spacing w:val="-1"/>
          <w:sz w:val="24"/>
          <w:szCs w:val="24"/>
        </w:rPr>
        <w:t xml:space="preserve"> </w:t>
      </w:r>
      <w:r w:rsidRPr="00822381">
        <w:rPr>
          <w:rFonts w:ascii="Times New Roman" w:hAnsi="Times New Roman" w:cs="Times New Roman"/>
          <w:sz w:val="24"/>
          <w:szCs w:val="24"/>
        </w:rPr>
        <w:t>беседа).</w:t>
      </w:r>
    </w:p>
    <w:p w:rsidR="00B35CB9" w:rsidRPr="00822381" w:rsidRDefault="00B35CB9" w:rsidP="00B35CB9">
      <w:pPr>
        <w:numPr>
          <w:ilvl w:val="0"/>
          <w:numId w:val="19"/>
        </w:numPr>
        <w:tabs>
          <w:tab w:val="left" w:pos="834"/>
        </w:tabs>
        <w:autoSpaceDE w:val="0"/>
        <w:autoSpaceDN w:val="0"/>
        <w:adjustRightInd w:val="0"/>
        <w:spacing w:after="0" w:line="240" w:lineRule="auto"/>
        <w:ind w:left="833" w:right="107"/>
        <w:jc w:val="both"/>
        <w:rPr>
          <w:rFonts w:ascii="Times New Roman" w:hAnsi="Times New Roman" w:cs="Times New Roman"/>
          <w:sz w:val="24"/>
          <w:szCs w:val="24"/>
        </w:rPr>
      </w:pPr>
      <w:r w:rsidRPr="00822381">
        <w:rPr>
          <w:rFonts w:ascii="Times New Roman" w:hAnsi="Times New Roman" w:cs="Times New Roman"/>
          <w:sz w:val="24"/>
          <w:szCs w:val="24"/>
        </w:rPr>
        <w:t>Установление принадлежности текста к определенной функциональной</w:t>
      </w:r>
      <w:r w:rsidRPr="00822381">
        <w:rPr>
          <w:rFonts w:ascii="Times New Roman" w:hAnsi="Times New Roman" w:cs="Times New Roman"/>
          <w:spacing w:val="20"/>
          <w:sz w:val="24"/>
          <w:szCs w:val="24"/>
        </w:rPr>
        <w:t xml:space="preserve"> </w:t>
      </w:r>
      <w:r w:rsidRPr="00822381">
        <w:rPr>
          <w:rFonts w:ascii="Times New Roman" w:hAnsi="Times New Roman" w:cs="Times New Roman"/>
          <w:sz w:val="24"/>
          <w:szCs w:val="24"/>
        </w:rPr>
        <w:t>разновидности языка. Создание письменных высказываний разных стилей, жанров и типов</w:t>
      </w:r>
      <w:r w:rsidRPr="00822381">
        <w:rPr>
          <w:rFonts w:ascii="Times New Roman" w:hAnsi="Times New Roman" w:cs="Times New Roman"/>
          <w:spacing w:val="52"/>
          <w:sz w:val="24"/>
          <w:szCs w:val="24"/>
        </w:rPr>
        <w:t xml:space="preserve"> </w:t>
      </w:r>
      <w:r w:rsidRPr="00822381">
        <w:rPr>
          <w:rFonts w:ascii="Times New Roman" w:hAnsi="Times New Roman" w:cs="Times New Roman"/>
          <w:sz w:val="24"/>
          <w:szCs w:val="24"/>
        </w:rPr>
        <w:t>речи: тезисы, отзыв, письмо, расписка, доверенность, заявление; повествование,</w:t>
      </w:r>
      <w:r w:rsidRPr="00822381">
        <w:rPr>
          <w:rFonts w:ascii="Times New Roman" w:hAnsi="Times New Roman" w:cs="Times New Roman"/>
          <w:spacing w:val="36"/>
          <w:sz w:val="24"/>
          <w:szCs w:val="24"/>
        </w:rPr>
        <w:t xml:space="preserve"> </w:t>
      </w:r>
      <w:r w:rsidRPr="00822381">
        <w:rPr>
          <w:rFonts w:ascii="Times New Roman" w:hAnsi="Times New Roman" w:cs="Times New Roman"/>
          <w:sz w:val="24"/>
          <w:szCs w:val="24"/>
        </w:rPr>
        <w:t>описание, рассуждение. Выступление перед аудиторией сверстников с небольшими</w:t>
      </w:r>
      <w:r w:rsidRPr="00822381">
        <w:rPr>
          <w:rFonts w:ascii="Times New Roman" w:hAnsi="Times New Roman" w:cs="Times New Roman"/>
          <w:spacing w:val="35"/>
          <w:sz w:val="24"/>
          <w:szCs w:val="24"/>
        </w:rPr>
        <w:t xml:space="preserve"> </w:t>
      </w:r>
      <w:r w:rsidRPr="00822381">
        <w:rPr>
          <w:rFonts w:ascii="Times New Roman" w:hAnsi="Times New Roman" w:cs="Times New Roman"/>
          <w:sz w:val="24"/>
          <w:szCs w:val="24"/>
        </w:rPr>
        <w:t>сообщениями, докладом.</w:t>
      </w:r>
    </w:p>
    <w:p w:rsidR="00B35CB9" w:rsidRPr="00822381" w:rsidRDefault="00B35CB9" w:rsidP="00B35CB9">
      <w:pPr>
        <w:tabs>
          <w:tab w:val="left" w:pos="2300"/>
          <w:tab w:val="left" w:pos="4423"/>
          <w:tab w:val="left" w:pos="6334"/>
          <w:tab w:val="left" w:pos="7677"/>
          <w:tab w:val="left" w:pos="8171"/>
        </w:tabs>
        <w:autoSpaceDE w:val="0"/>
        <w:autoSpaceDN w:val="0"/>
        <w:adjustRightInd w:val="0"/>
        <w:spacing w:after="0" w:line="240" w:lineRule="auto"/>
        <w:ind w:right="117"/>
        <w:jc w:val="both"/>
        <w:rPr>
          <w:rFonts w:ascii="Times New Roman" w:hAnsi="Times New Roman" w:cs="Times New Roman"/>
          <w:sz w:val="24"/>
          <w:szCs w:val="24"/>
        </w:rPr>
      </w:pPr>
      <w:r w:rsidRPr="00822381">
        <w:rPr>
          <w:rFonts w:ascii="Times New Roman" w:hAnsi="Times New Roman" w:cs="Times New Roman"/>
          <w:b/>
          <w:bCs/>
          <w:iCs/>
          <w:spacing w:val="-1"/>
          <w:sz w:val="24"/>
          <w:szCs w:val="24"/>
        </w:rPr>
        <w:t>Содержание, обеспечивающее          формирование</w:t>
      </w:r>
      <w:r w:rsidRPr="00822381">
        <w:rPr>
          <w:rFonts w:ascii="Times New Roman" w:hAnsi="Times New Roman" w:cs="Times New Roman"/>
          <w:b/>
          <w:bCs/>
          <w:iCs/>
          <w:spacing w:val="-1"/>
          <w:sz w:val="24"/>
          <w:szCs w:val="24"/>
        </w:rPr>
        <w:tab/>
        <w:t>языковой</w:t>
      </w:r>
      <w:r w:rsidRPr="00822381">
        <w:rPr>
          <w:rFonts w:ascii="Times New Roman" w:hAnsi="Times New Roman" w:cs="Times New Roman"/>
          <w:b/>
          <w:bCs/>
          <w:iCs/>
          <w:spacing w:val="-1"/>
          <w:sz w:val="24"/>
          <w:szCs w:val="24"/>
        </w:rPr>
        <w:tab/>
      </w:r>
      <w:r w:rsidRPr="00822381">
        <w:rPr>
          <w:rFonts w:ascii="Times New Roman" w:hAnsi="Times New Roman" w:cs="Times New Roman"/>
          <w:b/>
          <w:bCs/>
          <w:iCs/>
          <w:sz w:val="24"/>
          <w:szCs w:val="24"/>
        </w:rPr>
        <w:t>и</w:t>
      </w:r>
      <w:r w:rsidRPr="00822381">
        <w:rPr>
          <w:rFonts w:ascii="Times New Roman" w:hAnsi="Times New Roman" w:cs="Times New Roman"/>
          <w:b/>
          <w:bCs/>
          <w:iCs/>
          <w:sz w:val="24"/>
          <w:szCs w:val="24"/>
        </w:rPr>
        <w:tab/>
      </w:r>
      <w:r w:rsidRPr="00822381">
        <w:rPr>
          <w:rFonts w:ascii="Times New Roman" w:hAnsi="Times New Roman" w:cs="Times New Roman"/>
          <w:b/>
          <w:bCs/>
          <w:iCs/>
          <w:spacing w:val="-1"/>
          <w:sz w:val="24"/>
          <w:szCs w:val="24"/>
        </w:rPr>
        <w:t>лингвистической</w:t>
      </w:r>
      <w:r w:rsidRPr="00822381">
        <w:rPr>
          <w:rFonts w:ascii="Times New Roman" w:hAnsi="Times New Roman" w:cs="Times New Roman"/>
          <w:b/>
          <w:bCs/>
          <w:iCs/>
          <w:sz w:val="24"/>
          <w:szCs w:val="24"/>
        </w:rPr>
        <w:t xml:space="preserve"> компетенций</w:t>
      </w:r>
    </w:p>
    <w:p w:rsidR="00B35CB9" w:rsidRPr="00822381" w:rsidRDefault="00B35CB9" w:rsidP="00B35CB9">
      <w:pPr>
        <w:autoSpaceDE w:val="0"/>
        <w:autoSpaceDN w:val="0"/>
        <w:adjustRightInd w:val="0"/>
        <w:spacing w:after="0" w:line="240" w:lineRule="auto"/>
        <w:ind w:right="119"/>
        <w:jc w:val="both"/>
        <w:rPr>
          <w:rFonts w:ascii="Times New Roman" w:hAnsi="Times New Roman" w:cs="Times New Roman"/>
          <w:sz w:val="24"/>
          <w:szCs w:val="24"/>
        </w:rPr>
      </w:pPr>
      <w:r w:rsidRPr="00822381">
        <w:rPr>
          <w:rFonts w:ascii="Times New Roman" w:hAnsi="Times New Roman" w:cs="Times New Roman"/>
          <w:spacing w:val="-60"/>
          <w:sz w:val="24"/>
          <w:szCs w:val="24"/>
          <w:u w:val="single"/>
        </w:rPr>
        <w:t xml:space="preserve"> </w:t>
      </w:r>
      <w:r w:rsidRPr="00822381">
        <w:rPr>
          <w:rFonts w:ascii="Times New Roman" w:hAnsi="Times New Roman" w:cs="Times New Roman"/>
          <w:sz w:val="24"/>
          <w:szCs w:val="24"/>
          <w:u w:val="single"/>
        </w:rPr>
        <w:t>Раздел 5</w:t>
      </w:r>
      <w:r w:rsidRPr="00822381">
        <w:rPr>
          <w:rFonts w:ascii="Times New Roman" w:hAnsi="Times New Roman" w:cs="Times New Roman"/>
          <w:sz w:val="24"/>
          <w:szCs w:val="24"/>
        </w:rPr>
        <w:t>. Общие сведения о</w:t>
      </w:r>
      <w:r w:rsidRPr="00822381">
        <w:rPr>
          <w:rFonts w:ascii="Times New Roman" w:hAnsi="Times New Roman" w:cs="Times New Roman"/>
          <w:spacing w:val="-7"/>
          <w:sz w:val="24"/>
          <w:szCs w:val="24"/>
        </w:rPr>
        <w:t xml:space="preserve"> </w:t>
      </w:r>
      <w:r w:rsidRPr="00822381">
        <w:rPr>
          <w:rFonts w:ascii="Times New Roman" w:hAnsi="Times New Roman" w:cs="Times New Roman"/>
          <w:sz w:val="24"/>
          <w:szCs w:val="24"/>
        </w:rPr>
        <w:t>языке.</w:t>
      </w:r>
    </w:p>
    <w:p w:rsidR="00B35CB9" w:rsidRPr="00822381" w:rsidRDefault="00B35CB9" w:rsidP="00B35CB9">
      <w:pPr>
        <w:numPr>
          <w:ilvl w:val="0"/>
          <w:numId w:val="19"/>
        </w:numPr>
        <w:tabs>
          <w:tab w:val="left" w:pos="0"/>
        </w:tabs>
        <w:autoSpaceDE w:val="0"/>
        <w:autoSpaceDN w:val="0"/>
        <w:adjustRightInd w:val="0"/>
        <w:spacing w:after="0" w:line="240" w:lineRule="auto"/>
        <w:ind w:right="109"/>
        <w:jc w:val="both"/>
        <w:rPr>
          <w:rFonts w:ascii="Times New Roman" w:hAnsi="Times New Roman" w:cs="Times New Roman"/>
          <w:sz w:val="24"/>
          <w:szCs w:val="24"/>
        </w:rPr>
      </w:pPr>
      <w:r w:rsidRPr="00822381">
        <w:rPr>
          <w:rFonts w:ascii="Times New Roman" w:hAnsi="Times New Roman" w:cs="Times New Roman"/>
          <w:sz w:val="24"/>
          <w:szCs w:val="24"/>
        </w:rPr>
        <w:t>Русский язык - национальный язык русского народа, государственный язык</w:t>
      </w:r>
      <w:r w:rsidRPr="00822381">
        <w:rPr>
          <w:rFonts w:ascii="Times New Roman" w:hAnsi="Times New Roman" w:cs="Times New Roman"/>
          <w:spacing w:val="13"/>
          <w:sz w:val="24"/>
          <w:szCs w:val="24"/>
        </w:rPr>
        <w:t xml:space="preserve"> </w:t>
      </w:r>
      <w:r w:rsidRPr="00822381">
        <w:rPr>
          <w:rFonts w:ascii="Times New Roman" w:hAnsi="Times New Roman" w:cs="Times New Roman"/>
          <w:sz w:val="24"/>
          <w:szCs w:val="24"/>
        </w:rPr>
        <w:t>Российской Федерации и язык межнационального общения. Русский язык в современном</w:t>
      </w:r>
      <w:r w:rsidRPr="00822381">
        <w:rPr>
          <w:rFonts w:ascii="Times New Roman" w:hAnsi="Times New Roman" w:cs="Times New Roman"/>
          <w:spacing w:val="53"/>
          <w:sz w:val="24"/>
          <w:szCs w:val="24"/>
        </w:rPr>
        <w:t xml:space="preserve"> </w:t>
      </w:r>
      <w:r w:rsidRPr="00822381">
        <w:rPr>
          <w:rFonts w:ascii="Times New Roman" w:hAnsi="Times New Roman" w:cs="Times New Roman"/>
          <w:sz w:val="24"/>
          <w:szCs w:val="24"/>
        </w:rPr>
        <w:t xml:space="preserve">мире. Русский язык в кругу других славянских языков. Роль старославянского языка </w:t>
      </w:r>
      <w:r w:rsidRPr="00822381">
        <w:rPr>
          <w:rFonts w:ascii="Times New Roman" w:hAnsi="Times New Roman" w:cs="Times New Roman"/>
          <w:spacing w:val="32"/>
          <w:sz w:val="24"/>
          <w:szCs w:val="24"/>
        </w:rPr>
        <w:t xml:space="preserve"> </w:t>
      </w:r>
      <w:r w:rsidRPr="00822381">
        <w:rPr>
          <w:rFonts w:ascii="Times New Roman" w:hAnsi="Times New Roman" w:cs="Times New Roman"/>
          <w:sz w:val="24"/>
          <w:szCs w:val="24"/>
        </w:rPr>
        <w:t>в развитии русского языка. Русский язык как развивающееся явление.</w:t>
      </w:r>
      <w:r w:rsidRPr="00822381">
        <w:rPr>
          <w:rFonts w:ascii="Times New Roman" w:hAnsi="Times New Roman" w:cs="Times New Roman"/>
          <w:spacing w:val="45"/>
          <w:sz w:val="24"/>
          <w:szCs w:val="24"/>
        </w:rPr>
        <w:t xml:space="preserve"> </w:t>
      </w:r>
      <w:r w:rsidRPr="00822381">
        <w:rPr>
          <w:rFonts w:ascii="Times New Roman" w:hAnsi="Times New Roman" w:cs="Times New Roman"/>
          <w:sz w:val="24"/>
          <w:szCs w:val="24"/>
        </w:rPr>
        <w:t>Формы функционирования современного русского языка: литературный язык,</w:t>
      </w:r>
      <w:r w:rsidRPr="00822381">
        <w:rPr>
          <w:rFonts w:ascii="Times New Roman" w:hAnsi="Times New Roman" w:cs="Times New Roman"/>
          <w:spacing w:val="45"/>
          <w:sz w:val="24"/>
          <w:szCs w:val="24"/>
        </w:rPr>
        <w:t xml:space="preserve"> </w:t>
      </w:r>
      <w:r w:rsidRPr="00822381">
        <w:rPr>
          <w:rFonts w:ascii="Times New Roman" w:hAnsi="Times New Roman" w:cs="Times New Roman"/>
          <w:sz w:val="24"/>
          <w:szCs w:val="24"/>
        </w:rPr>
        <w:t>диалекты, просторечие, профессиональные разновидности, жаргон. Русский язык - язык</w:t>
      </w:r>
      <w:r w:rsidRPr="00822381">
        <w:rPr>
          <w:rFonts w:ascii="Times New Roman" w:hAnsi="Times New Roman" w:cs="Times New Roman"/>
          <w:spacing w:val="15"/>
          <w:sz w:val="24"/>
          <w:szCs w:val="24"/>
        </w:rPr>
        <w:t xml:space="preserve"> </w:t>
      </w:r>
      <w:r w:rsidRPr="00822381">
        <w:rPr>
          <w:rFonts w:ascii="Times New Roman" w:hAnsi="Times New Roman" w:cs="Times New Roman"/>
          <w:sz w:val="24"/>
          <w:szCs w:val="24"/>
        </w:rPr>
        <w:t>русской художественной литературы. Основные изобразительные средства русского</w:t>
      </w:r>
      <w:r w:rsidRPr="00822381">
        <w:rPr>
          <w:rFonts w:ascii="Times New Roman" w:hAnsi="Times New Roman" w:cs="Times New Roman"/>
          <w:spacing w:val="41"/>
          <w:sz w:val="24"/>
          <w:szCs w:val="24"/>
        </w:rPr>
        <w:t xml:space="preserve"> </w:t>
      </w:r>
      <w:r w:rsidRPr="00822381">
        <w:rPr>
          <w:rFonts w:ascii="Times New Roman" w:hAnsi="Times New Roman" w:cs="Times New Roman"/>
          <w:sz w:val="24"/>
          <w:szCs w:val="24"/>
        </w:rPr>
        <w:t>языка.</w:t>
      </w:r>
    </w:p>
    <w:p w:rsidR="00B35CB9" w:rsidRPr="00822381" w:rsidRDefault="00B35CB9" w:rsidP="00B35CB9">
      <w:pPr>
        <w:tabs>
          <w:tab w:val="left" w:pos="0"/>
        </w:tabs>
        <w:autoSpaceDE w:val="0"/>
        <w:autoSpaceDN w:val="0"/>
        <w:adjustRightInd w:val="0"/>
        <w:spacing w:after="0" w:line="240" w:lineRule="auto"/>
        <w:ind w:right="121"/>
        <w:jc w:val="both"/>
        <w:rPr>
          <w:rFonts w:ascii="Times New Roman" w:hAnsi="Times New Roman" w:cs="Times New Roman"/>
          <w:sz w:val="24"/>
          <w:szCs w:val="24"/>
        </w:rPr>
      </w:pPr>
      <w:r w:rsidRPr="00822381">
        <w:rPr>
          <w:rFonts w:ascii="Times New Roman" w:hAnsi="Times New Roman" w:cs="Times New Roman"/>
          <w:sz w:val="24"/>
          <w:szCs w:val="24"/>
        </w:rPr>
        <w:t>Лингвистика как наука о языке. Основные разделы лингвистики.</w:t>
      </w:r>
      <w:r w:rsidRPr="00822381">
        <w:rPr>
          <w:rFonts w:ascii="Times New Roman" w:hAnsi="Times New Roman" w:cs="Times New Roman"/>
          <w:spacing w:val="10"/>
          <w:sz w:val="24"/>
          <w:szCs w:val="24"/>
        </w:rPr>
        <w:t xml:space="preserve"> </w:t>
      </w:r>
      <w:r w:rsidRPr="00822381">
        <w:rPr>
          <w:rFonts w:ascii="Times New Roman" w:hAnsi="Times New Roman" w:cs="Times New Roman"/>
          <w:sz w:val="24"/>
          <w:szCs w:val="24"/>
        </w:rPr>
        <w:t>Выдающиеся отечественные</w:t>
      </w:r>
      <w:r w:rsidRPr="00822381">
        <w:rPr>
          <w:rFonts w:ascii="Times New Roman" w:hAnsi="Times New Roman" w:cs="Times New Roman"/>
          <w:spacing w:val="-6"/>
          <w:sz w:val="24"/>
          <w:szCs w:val="24"/>
        </w:rPr>
        <w:t xml:space="preserve"> </w:t>
      </w:r>
      <w:r w:rsidRPr="00822381">
        <w:rPr>
          <w:rFonts w:ascii="Times New Roman" w:hAnsi="Times New Roman" w:cs="Times New Roman"/>
          <w:sz w:val="24"/>
          <w:szCs w:val="24"/>
        </w:rPr>
        <w:t>лингвисты.</w:t>
      </w:r>
    </w:p>
    <w:p w:rsidR="00B35CB9" w:rsidRPr="00822381" w:rsidRDefault="00B35CB9" w:rsidP="00B35CB9">
      <w:pPr>
        <w:numPr>
          <w:ilvl w:val="0"/>
          <w:numId w:val="19"/>
        </w:numPr>
        <w:tabs>
          <w:tab w:val="left" w:pos="0"/>
          <w:tab w:val="left" w:pos="474"/>
        </w:tabs>
        <w:autoSpaceDE w:val="0"/>
        <w:autoSpaceDN w:val="0"/>
        <w:adjustRightInd w:val="0"/>
        <w:spacing w:after="0" w:line="240" w:lineRule="auto"/>
        <w:ind w:right="104"/>
        <w:jc w:val="both"/>
        <w:rPr>
          <w:rFonts w:ascii="Times New Roman" w:hAnsi="Times New Roman" w:cs="Times New Roman"/>
          <w:sz w:val="24"/>
          <w:szCs w:val="24"/>
        </w:rPr>
      </w:pPr>
      <w:r w:rsidRPr="00822381">
        <w:rPr>
          <w:rFonts w:ascii="Times New Roman" w:hAnsi="Times New Roman" w:cs="Times New Roman"/>
          <w:sz w:val="24"/>
          <w:szCs w:val="24"/>
        </w:rPr>
        <w:t>Осознание важности коммуникативных явлений в жизни человека, понимание роли русского языка в жизни общества и государства в современном мире.</w:t>
      </w:r>
      <w:r w:rsidRPr="00822381">
        <w:rPr>
          <w:rFonts w:ascii="Times New Roman" w:hAnsi="Times New Roman" w:cs="Times New Roman"/>
          <w:spacing w:val="25"/>
          <w:sz w:val="24"/>
          <w:szCs w:val="24"/>
        </w:rPr>
        <w:t xml:space="preserve"> </w:t>
      </w:r>
      <w:r w:rsidRPr="00822381">
        <w:rPr>
          <w:rFonts w:ascii="Times New Roman" w:hAnsi="Times New Roman" w:cs="Times New Roman"/>
          <w:sz w:val="24"/>
          <w:szCs w:val="24"/>
        </w:rPr>
        <w:t>Понимание различий между литературным языком и диалектами, просторечием</w:t>
      </w:r>
      <w:r w:rsidRPr="00822381">
        <w:rPr>
          <w:rFonts w:ascii="Times New Roman" w:hAnsi="Times New Roman" w:cs="Times New Roman"/>
          <w:spacing w:val="54"/>
          <w:sz w:val="24"/>
          <w:szCs w:val="24"/>
        </w:rPr>
        <w:t xml:space="preserve"> </w:t>
      </w:r>
      <w:r w:rsidRPr="00822381">
        <w:rPr>
          <w:rFonts w:ascii="Times New Roman" w:hAnsi="Times New Roman" w:cs="Times New Roman"/>
          <w:sz w:val="24"/>
          <w:szCs w:val="24"/>
        </w:rPr>
        <w:t>и профессиональными разновидностями языка, жаргоном. Осознание красоты,</w:t>
      </w:r>
      <w:r w:rsidRPr="00822381">
        <w:rPr>
          <w:rFonts w:ascii="Times New Roman" w:hAnsi="Times New Roman" w:cs="Times New Roman"/>
          <w:spacing w:val="26"/>
          <w:sz w:val="24"/>
          <w:szCs w:val="24"/>
        </w:rPr>
        <w:t xml:space="preserve"> </w:t>
      </w:r>
      <w:r w:rsidRPr="00822381">
        <w:rPr>
          <w:rFonts w:ascii="Times New Roman" w:hAnsi="Times New Roman" w:cs="Times New Roman"/>
          <w:sz w:val="24"/>
          <w:szCs w:val="24"/>
        </w:rPr>
        <w:t>богатства, выразительности русского языка. Наблюдение за использованием</w:t>
      </w:r>
      <w:r w:rsidRPr="00822381">
        <w:rPr>
          <w:rFonts w:ascii="Times New Roman" w:hAnsi="Times New Roman" w:cs="Times New Roman"/>
          <w:spacing w:val="35"/>
          <w:sz w:val="24"/>
          <w:szCs w:val="24"/>
        </w:rPr>
        <w:t xml:space="preserve"> </w:t>
      </w:r>
      <w:r w:rsidRPr="00822381">
        <w:rPr>
          <w:rFonts w:ascii="Times New Roman" w:hAnsi="Times New Roman" w:cs="Times New Roman"/>
          <w:sz w:val="24"/>
          <w:szCs w:val="24"/>
        </w:rPr>
        <w:t>изобразительных средств языка в художественных</w:t>
      </w:r>
      <w:r w:rsidRPr="00822381">
        <w:rPr>
          <w:rFonts w:ascii="Times New Roman" w:hAnsi="Times New Roman" w:cs="Times New Roman"/>
          <w:spacing w:val="-1"/>
          <w:sz w:val="24"/>
          <w:szCs w:val="24"/>
        </w:rPr>
        <w:t xml:space="preserve"> </w:t>
      </w:r>
      <w:r w:rsidRPr="00822381">
        <w:rPr>
          <w:rFonts w:ascii="Times New Roman" w:hAnsi="Times New Roman" w:cs="Times New Roman"/>
          <w:sz w:val="24"/>
          <w:szCs w:val="24"/>
        </w:rPr>
        <w:t>текстах.</w:t>
      </w:r>
    </w:p>
    <w:p w:rsidR="00B35CB9" w:rsidRPr="00822381" w:rsidRDefault="00B35CB9" w:rsidP="00B35CB9">
      <w:pPr>
        <w:tabs>
          <w:tab w:val="left" w:pos="0"/>
        </w:tabs>
        <w:autoSpaceDE w:val="0"/>
        <w:autoSpaceDN w:val="0"/>
        <w:adjustRightInd w:val="0"/>
        <w:spacing w:after="0" w:line="240" w:lineRule="auto"/>
        <w:ind w:right="121"/>
        <w:jc w:val="both"/>
        <w:rPr>
          <w:rFonts w:ascii="Times New Roman" w:hAnsi="Times New Roman" w:cs="Times New Roman"/>
          <w:sz w:val="24"/>
          <w:szCs w:val="24"/>
        </w:rPr>
      </w:pPr>
      <w:r w:rsidRPr="00822381">
        <w:rPr>
          <w:rFonts w:ascii="Times New Roman" w:hAnsi="Times New Roman" w:cs="Times New Roman"/>
          <w:spacing w:val="-60"/>
          <w:sz w:val="24"/>
          <w:szCs w:val="24"/>
          <w:u w:val="single"/>
        </w:rPr>
        <w:t xml:space="preserve"> </w:t>
      </w:r>
      <w:r w:rsidRPr="00822381">
        <w:rPr>
          <w:rFonts w:ascii="Times New Roman" w:hAnsi="Times New Roman" w:cs="Times New Roman"/>
          <w:sz w:val="24"/>
          <w:szCs w:val="24"/>
          <w:u w:val="single"/>
        </w:rPr>
        <w:t>Раздел 6</w:t>
      </w:r>
      <w:r w:rsidRPr="00822381">
        <w:rPr>
          <w:rFonts w:ascii="Times New Roman" w:hAnsi="Times New Roman" w:cs="Times New Roman"/>
          <w:sz w:val="24"/>
          <w:szCs w:val="24"/>
        </w:rPr>
        <w:t>. Фонетика и</w:t>
      </w:r>
      <w:r w:rsidRPr="00822381">
        <w:rPr>
          <w:rFonts w:ascii="Times New Roman" w:hAnsi="Times New Roman" w:cs="Times New Roman"/>
          <w:spacing w:val="-8"/>
          <w:sz w:val="24"/>
          <w:szCs w:val="24"/>
        </w:rPr>
        <w:t xml:space="preserve"> </w:t>
      </w:r>
      <w:r w:rsidRPr="00822381">
        <w:rPr>
          <w:rFonts w:ascii="Times New Roman" w:hAnsi="Times New Roman" w:cs="Times New Roman"/>
          <w:sz w:val="24"/>
          <w:szCs w:val="24"/>
        </w:rPr>
        <w:t>орфоэпия.</w:t>
      </w:r>
    </w:p>
    <w:p w:rsidR="00B35CB9" w:rsidRPr="00822381" w:rsidRDefault="00B35CB9" w:rsidP="00B35CB9">
      <w:pPr>
        <w:numPr>
          <w:ilvl w:val="0"/>
          <w:numId w:val="19"/>
        </w:numPr>
        <w:tabs>
          <w:tab w:val="left" w:pos="0"/>
          <w:tab w:val="left" w:pos="474"/>
        </w:tabs>
        <w:autoSpaceDE w:val="0"/>
        <w:autoSpaceDN w:val="0"/>
        <w:adjustRightInd w:val="0"/>
        <w:spacing w:after="0" w:line="240" w:lineRule="auto"/>
        <w:ind w:right="106"/>
        <w:jc w:val="both"/>
        <w:rPr>
          <w:rFonts w:ascii="Times New Roman" w:hAnsi="Times New Roman" w:cs="Times New Roman"/>
          <w:sz w:val="24"/>
          <w:szCs w:val="24"/>
        </w:rPr>
      </w:pPr>
      <w:r w:rsidRPr="00822381">
        <w:rPr>
          <w:rFonts w:ascii="Times New Roman" w:hAnsi="Times New Roman" w:cs="Times New Roman"/>
          <w:sz w:val="24"/>
          <w:szCs w:val="24"/>
        </w:rPr>
        <w:t>Фонетика</w:t>
      </w:r>
      <w:r w:rsidRPr="00822381">
        <w:rPr>
          <w:rFonts w:ascii="Times New Roman" w:hAnsi="Times New Roman" w:cs="Times New Roman"/>
          <w:spacing w:val="42"/>
          <w:sz w:val="24"/>
          <w:szCs w:val="24"/>
        </w:rPr>
        <w:t xml:space="preserve"> </w:t>
      </w:r>
      <w:r w:rsidRPr="00822381">
        <w:rPr>
          <w:rFonts w:ascii="Times New Roman" w:hAnsi="Times New Roman" w:cs="Times New Roman"/>
          <w:sz w:val="24"/>
          <w:szCs w:val="24"/>
        </w:rPr>
        <w:t>как</w:t>
      </w:r>
      <w:r w:rsidRPr="00822381">
        <w:rPr>
          <w:rFonts w:ascii="Times New Roman" w:hAnsi="Times New Roman" w:cs="Times New Roman"/>
          <w:spacing w:val="42"/>
          <w:sz w:val="24"/>
          <w:szCs w:val="24"/>
        </w:rPr>
        <w:t xml:space="preserve"> </w:t>
      </w:r>
      <w:r w:rsidRPr="00822381">
        <w:rPr>
          <w:rFonts w:ascii="Times New Roman" w:hAnsi="Times New Roman" w:cs="Times New Roman"/>
          <w:sz w:val="24"/>
          <w:szCs w:val="24"/>
        </w:rPr>
        <w:t>раздел</w:t>
      </w:r>
      <w:r w:rsidRPr="00822381">
        <w:rPr>
          <w:rFonts w:ascii="Times New Roman" w:hAnsi="Times New Roman" w:cs="Times New Roman"/>
          <w:spacing w:val="44"/>
          <w:sz w:val="24"/>
          <w:szCs w:val="24"/>
        </w:rPr>
        <w:t xml:space="preserve"> </w:t>
      </w:r>
      <w:r w:rsidRPr="00822381">
        <w:rPr>
          <w:rFonts w:ascii="Times New Roman" w:hAnsi="Times New Roman" w:cs="Times New Roman"/>
          <w:sz w:val="24"/>
          <w:szCs w:val="24"/>
        </w:rPr>
        <w:t>лингвистики.</w:t>
      </w:r>
      <w:r w:rsidRPr="00822381">
        <w:rPr>
          <w:rFonts w:ascii="Times New Roman" w:hAnsi="Times New Roman" w:cs="Times New Roman"/>
          <w:spacing w:val="45"/>
          <w:sz w:val="24"/>
          <w:szCs w:val="24"/>
        </w:rPr>
        <w:t xml:space="preserve"> </w:t>
      </w:r>
      <w:r w:rsidRPr="00822381">
        <w:rPr>
          <w:rFonts w:ascii="Times New Roman" w:hAnsi="Times New Roman" w:cs="Times New Roman"/>
          <w:sz w:val="24"/>
          <w:szCs w:val="24"/>
        </w:rPr>
        <w:t>Звук</w:t>
      </w:r>
      <w:r w:rsidRPr="00822381">
        <w:rPr>
          <w:rFonts w:ascii="Times New Roman" w:hAnsi="Times New Roman" w:cs="Times New Roman"/>
          <w:spacing w:val="44"/>
          <w:sz w:val="24"/>
          <w:szCs w:val="24"/>
        </w:rPr>
        <w:t xml:space="preserve"> </w:t>
      </w:r>
      <w:r w:rsidRPr="00822381">
        <w:rPr>
          <w:rFonts w:ascii="Times New Roman" w:hAnsi="Times New Roman" w:cs="Times New Roman"/>
          <w:sz w:val="24"/>
          <w:szCs w:val="24"/>
        </w:rPr>
        <w:t>как</w:t>
      </w:r>
      <w:r w:rsidRPr="00822381">
        <w:rPr>
          <w:rFonts w:ascii="Times New Roman" w:hAnsi="Times New Roman" w:cs="Times New Roman"/>
          <w:spacing w:val="46"/>
          <w:sz w:val="24"/>
          <w:szCs w:val="24"/>
        </w:rPr>
        <w:t xml:space="preserve"> </w:t>
      </w:r>
      <w:r w:rsidRPr="00822381">
        <w:rPr>
          <w:rFonts w:ascii="Times New Roman" w:hAnsi="Times New Roman" w:cs="Times New Roman"/>
          <w:sz w:val="24"/>
          <w:szCs w:val="24"/>
        </w:rPr>
        <w:t>единица</w:t>
      </w:r>
      <w:r w:rsidRPr="00822381">
        <w:rPr>
          <w:rFonts w:ascii="Times New Roman" w:hAnsi="Times New Roman" w:cs="Times New Roman"/>
          <w:spacing w:val="42"/>
          <w:sz w:val="24"/>
          <w:szCs w:val="24"/>
        </w:rPr>
        <w:t xml:space="preserve"> </w:t>
      </w:r>
      <w:r w:rsidRPr="00822381">
        <w:rPr>
          <w:rFonts w:ascii="Times New Roman" w:hAnsi="Times New Roman" w:cs="Times New Roman"/>
          <w:sz w:val="24"/>
          <w:szCs w:val="24"/>
        </w:rPr>
        <w:t>языка.</w:t>
      </w:r>
      <w:r w:rsidRPr="00822381">
        <w:rPr>
          <w:rFonts w:ascii="Times New Roman" w:hAnsi="Times New Roman" w:cs="Times New Roman"/>
          <w:spacing w:val="43"/>
          <w:sz w:val="24"/>
          <w:szCs w:val="24"/>
        </w:rPr>
        <w:t xml:space="preserve"> </w:t>
      </w:r>
      <w:r w:rsidRPr="00822381">
        <w:rPr>
          <w:rFonts w:ascii="Times New Roman" w:hAnsi="Times New Roman" w:cs="Times New Roman"/>
          <w:sz w:val="24"/>
          <w:szCs w:val="24"/>
        </w:rPr>
        <w:t>Система</w:t>
      </w:r>
      <w:r w:rsidRPr="00822381">
        <w:rPr>
          <w:rFonts w:ascii="Times New Roman" w:hAnsi="Times New Roman" w:cs="Times New Roman"/>
          <w:spacing w:val="42"/>
          <w:sz w:val="24"/>
          <w:szCs w:val="24"/>
        </w:rPr>
        <w:t xml:space="preserve"> </w:t>
      </w:r>
      <w:r w:rsidRPr="00822381">
        <w:rPr>
          <w:rFonts w:ascii="Times New Roman" w:hAnsi="Times New Roman" w:cs="Times New Roman"/>
          <w:sz w:val="24"/>
          <w:szCs w:val="24"/>
        </w:rPr>
        <w:t>гласных</w:t>
      </w:r>
      <w:r w:rsidRPr="00822381">
        <w:rPr>
          <w:rFonts w:ascii="Times New Roman" w:hAnsi="Times New Roman" w:cs="Times New Roman"/>
          <w:spacing w:val="45"/>
          <w:sz w:val="24"/>
          <w:szCs w:val="24"/>
        </w:rPr>
        <w:t xml:space="preserve"> </w:t>
      </w:r>
      <w:r w:rsidRPr="00822381">
        <w:rPr>
          <w:rFonts w:ascii="Times New Roman" w:hAnsi="Times New Roman" w:cs="Times New Roman"/>
          <w:sz w:val="24"/>
          <w:szCs w:val="24"/>
        </w:rPr>
        <w:t xml:space="preserve">звуков. Система согласных звуков. Изменение звуков в речевом потоке. </w:t>
      </w:r>
      <w:r w:rsidRPr="00822381">
        <w:rPr>
          <w:rFonts w:ascii="Times New Roman" w:hAnsi="Times New Roman" w:cs="Times New Roman"/>
          <w:spacing w:val="33"/>
          <w:sz w:val="24"/>
          <w:szCs w:val="24"/>
        </w:rPr>
        <w:t xml:space="preserve"> </w:t>
      </w:r>
      <w:r w:rsidRPr="00822381">
        <w:rPr>
          <w:rFonts w:ascii="Times New Roman" w:hAnsi="Times New Roman" w:cs="Times New Roman"/>
          <w:sz w:val="24"/>
          <w:szCs w:val="24"/>
        </w:rPr>
        <w:t>Элементы фонетической транскрипции. Слог. Ударение. Орфоэпия как раздел</w:t>
      </w:r>
      <w:r w:rsidRPr="00822381">
        <w:rPr>
          <w:rFonts w:ascii="Times New Roman" w:hAnsi="Times New Roman" w:cs="Times New Roman"/>
          <w:spacing w:val="17"/>
          <w:sz w:val="24"/>
          <w:szCs w:val="24"/>
        </w:rPr>
        <w:t xml:space="preserve"> </w:t>
      </w:r>
      <w:r w:rsidRPr="00822381">
        <w:rPr>
          <w:rFonts w:ascii="Times New Roman" w:hAnsi="Times New Roman" w:cs="Times New Roman"/>
          <w:sz w:val="24"/>
          <w:szCs w:val="24"/>
        </w:rPr>
        <w:t>лингвистики. Основные правила нормативного произношения и ударения. Орфоэпический</w:t>
      </w:r>
      <w:r w:rsidRPr="00822381">
        <w:rPr>
          <w:rFonts w:ascii="Times New Roman" w:hAnsi="Times New Roman" w:cs="Times New Roman"/>
          <w:spacing w:val="-13"/>
          <w:sz w:val="24"/>
          <w:szCs w:val="24"/>
        </w:rPr>
        <w:t xml:space="preserve"> </w:t>
      </w:r>
      <w:r w:rsidRPr="00822381">
        <w:rPr>
          <w:rFonts w:ascii="Times New Roman" w:hAnsi="Times New Roman" w:cs="Times New Roman"/>
          <w:sz w:val="24"/>
          <w:szCs w:val="24"/>
        </w:rPr>
        <w:t>словарь.</w:t>
      </w:r>
    </w:p>
    <w:p w:rsidR="00B35CB9" w:rsidRPr="00822381" w:rsidRDefault="00B35CB9" w:rsidP="00B35CB9">
      <w:pPr>
        <w:numPr>
          <w:ilvl w:val="0"/>
          <w:numId w:val="19"/>
        </w:numPr>
        <w:tabs>
          <w:tab w:val="left" w:pos="0"/>
          <w:tab w:val="left" w:pos="474"/>
        </w:tabs>
        <w:autoSpaceDE w:val="0"/>
        <w:autoSpaceDN w:val="0"/>
        <w:adjustRightInd w:val="0"/>
        <w:spacing w:after="0" w:line="240" w:lineRule="auto"/>
        <w:ind w:right="112"/>
        <w:jc w:val="both"/>
        <w:rPr>
          <w:rFonts w:ascii="Times New Roman" w:hAnsi="Times New Roman" w:cs="Times New Roman"/>
          <w:sz w:val="24"/>
          <w:szCs w:val="24"/>
        </w:rPr>
      </w:pPr>
      <w:r w:rsidRPr="00822381">
        <w:rPr>
          <w:rFonts w:ascii="Times New Roman" w:hAnsi="Times New Roman" w:cs="Times New Roman"/>
          <w:sz w:val="24"/>
          <w:szCs w:val="24"/>
        </w:rPr>
        <w:t>Совершенствование навыков различения ударных и безударных гласных, звонких и глухих, твердых и мягких согласных. Объяснение с помощью элементов</w:t>
      </w:r>
      <w:r w:rsidRPr="00822381">
        <w:rPr>
          <w:rFonts w:ascii="Times New Roman" w:hAnsi="Times New Roman" w:cs="Times New Roman"/>
          <w:spacing w:val="21"/>
          <w:sz w:val="24"/>
          <w:szCs w:val="24"/>
        </w:rPr>
        <w:t xml:space="preserve"> </w:t>
      </w:r>
      <w:r w:rsidRPr="00822381">
        <w:rPr>
          <w:rFonts w:ascii="Times New Roman" w:hAnsi="Times New Roman" w:cs="Times New Roman"/>
          <w:sz w:val="24"/>
          <w:szCs w:val="24"/>
        </w:rPr>
        <w:t>транскрипции особенностей произношения и написания слов. Проведение фонетического разбора</w:t>
      </w:r>
      <w:r w:rsidRPr="00822381">
        <w:rPr>
          <w:rFonts w:ascii="Times New Roman" w:hAnsi="Times New Roman" w:cs="Times New Roman"/>
          <w:spacing w:val="7"/>
          <w:sz w:val="24"/>
          <w:szCs w:val="24"/>
        </w:rPr>
        <w:t xml:space="preserve"> </w:t>
      </w:r>
      <w:r w:rsidRPr="00822381">
        <w:rPr>
          <w:rFonts w:ascii="Times New Roman" w:hAnsi="Times New Roman" w:cs="Times New Roman"/>
          <w:sz w:val="24"/>
          <w:szCs w:val="24"/>
        </w:rPr>
        <w:t>слов. Нормативное</w:t>
      </w:r>
      <w:r w:rsidRPr="00822381">
        <w:rPr>
          <w:rFonts w:ascii="Times New Roman" w:hAnsi="Times New Roman" w:cs="Times New Roman"/>
          <w:spacing w:val="48"/>
          <w:sz w:val="24"/>
          <w:szCs w:val="24"/>
        </w:rPr>
        <w:t xml:space="preserve"> </w:t>
      </w:r>
      <w:r w:rsidRPr="00822381">
        <w:rPr>
          <w:rFonts w:ascii="Times New Roman" w:hAnsi="Times New Roman" w:cs="Times New Roman"/>
          <w:sz w:val="24"/>
          <w:szCs w:val="24"/>
        </w:rPr>
        <w:t>произношение</w:t>
      </w:r>
      <w:r w:rsidRPr="00822381">
        <w:rPr>
          <w:rFonts w:ascii="Times New Roman" w:hAnsi="Times New Roman" w:cs="Times New Roman"/>
          <w:spacing w:val="48"/>
          <w:sz w:val="24"/>
          <w:szCs w:val="24"/>
        </w:rPr>
        <w:t xml:space="preserve"> </w:t>
      </w:r>
      <w:r w:rsidRPr="00822381">
        <w:rPr>
          <w:rFonts w:ascii="Times New Roman" w:hAnsi="Times New Roman" w:cs="Times New Roman"/>
          <w:sz w:val="24"/>
          <w:szCs w:val="24"/>
        </w:rPr>
        <w:t>слов.</w:t>
      </w:r>
      <w:r w:rsidRPr="00822381">
        <w:rPr>
          <w:rFonts w:ascii="Times New Roman" w:hAnsi="Times New Roman" w:cs="Times New Roman"/>
          <w:spacing w:val="49"/>
          <w:sz w:val="24"/>
          <w:szCs w:val="24"/>
        </w:rPr>
        <w:t xml:space="preserve"> </w:t>
      </w:r>
      <w:r w:rsidRPr="00822381">
        <w:rPr>
          <w:rFonts w:ascii="Times New Roman" w:hAnsi="Times New Roman" w:cs="Times New Roman"/>
          <w:sz w:val="24"/>
          <w:szCs w:val="24"/>
        </w:rPr>
        <w:t>Оценка</w:t>
      </w:r>
      <w:r w:rsidRPr="00822381">
        <w:rPr>
          <w:rFonts w:ascii="Times New Roman" w:hAnsi="Times New Roman" w:cs="Times New Roman"/>
          <w:spacing w:val="48"/>
          <w:sz w:val="24"/>
          <w:szCs w:val="24"/>
        </w:rPr>
        <w:t xml:space="preserve"> </w:t>
      </w:r>
      <w:r w:rsidRPr="00822381">
        <w:rPr>
          <w:rFonts w:ascii="Times New Roman" w:hAnsi="Times New Roman" w:cs="Times New Roman"/>
          <w:sz w:val="24"/>
          <w:szCs w:val="24"/>
        </w:rPr>
        <w:t>собственной</w:t>
      </w:r>
      <w:r w:rsidRPr="00822381">
        <w:rPr>
          <w:rFonts w:ascii="Times New Roman" w:hAnsi="Times New Roman" w:cs="Times New Roman"/>
          <w:spacing w:val="48"/>
          <w:sz w:val="24"/>
          <w:szCs w:val="24"/>
        </w:rPr>
        <w:t xml:space="preserve"> </w:t>
      </w:r>
      <w:r w:rsidRPr="00822381">
        <w:rPr>
          <w:rFonts w:ascii="Times New Roman" w:hAnsi="Times New Roman" w:cs="Times New Roman"/>
          <w:sz w:val="24"/>
          <w:szCs w:val="24"/>
        </w:rPr>
        <w:t>и</w:t>
      </w:r>
      <w:r w:rsidRPr="00822381">
        <w:rPr>
          <w:rFonts w:ascii="Times New Roman" w:hAnsi="Times New Roman" w:cs="Times New Roman"/>
          <w:spacing w:val="50"/>
          <w:sz w:val="24"/>
          <w:szCs w:val="24"/>
        </w:rPr>
        <w:t xml:space="preserve"> </w:t>
      </w:r>
      <w:r w:rsidRPr="00822381">
        <w:rPr>
          <w:rFonts w:ascii="Times New Roman" w:hAnsi="Times New Roman" w:cs="Times New Roman"/>
          <w:sz w:val="24"/>
          <w:szCs w:val="24"/>
        </w:rPr>
        <w:t>чужой</w:t>
      </w:r>
      <w:r w:rsidRPr="00822381">
        <w:rPr>
          <w:rFonts w:ascii="Times New Roman" w:hAnsi="Times New Roman" w:cs="Times New Roman"/>
          <w:spacing w:val="50"/>
          <w:sz w:val="24"/>
          <w:szCs w:val="24"/>
        </w:rPr>
        <w:t xml:space="preserve"> </w:t>
      </w:r>
      <w:r w:rsidRPr="00822381">
        <w:rPr>
          <w:rFonts w:ascii="Times New Roman" w:hAnsi="Times New Roman" w:cs="Times New Roman"/>
          <w:sz w:val="24"/>
          <w:szCs w:val="24"/>
        </w:rPr>
        <w:t>речи</w:t>
      </w:r>
      <w:r w:rsidRPr="00822381">
        <w:rPr>
          <w:rFonts w:ascii="Times New Roman" w:hAnsi="Times New Roman" w:cs="Times New Roman"/>
          <w:spacing w:val="50"/>
          <w:sz w:val="24"/>
          <w:szCs w:val="24"/>
        </w:rPr>
        <w:t xml:space="preserve"> </w:t>
      </w:r>
      <w:r w:rsidRPr="00822381">
        <w:rPr>
          <w:rFonts w:ascii="Times New Roman" w:hAnsi="Times New Roman" w:cs="Times New Roman"/>
          <w:sz w:val="24"/>
          <w:szCs w:val="24"/>
        </w:rPr>
        <w:t>с</w:t>
      </w:r>
      <w:r w:rsidRPr="00822381">
        <w:rPr>
          <w:rFonts w:ascii="Times New Roman" w:hAnsi="Times New Roman" w:cs="Times New Roman"/>
          <w:spacing w:val="48"/>
          <w:sz w:val="24"/>
          <w:szCs w:val="24"/>
        </w:rPr>
        <w:t xml:space="preserve"> </w:t>
      </w:r>
      <w:r w:rsidRPr="00822381">
        <w:rPr>
          <w:rFonts w:ascii="Times New Roman" w:hAnsi="Times New Roman" w:cs="Times New Roman"/>
          <w:sz w:val="24"/>
          <w:szCs w:val="24"/>
        </w:rPr>
        <w:t>точки</w:t>
      </w:r>
      <w:r w:rsidRPr="00822381">
        <w:rPr>
          <w:rFonts w:ascii="Times New Roman" w:hAnsi="Times New Roman" w:cs="Times New Roman"/>
          <w:spacing w:val="50"/>
          <w:sz w:val="24"/>
          <w:szCs w:val="24"/>
        </w:rPr>
        <w:t xml:space="preserve"> </w:t>
      </w:r>
      <w:r w:rsidRPr="00822381">
        <w:rPr>
          <w:rFonts w:ascii="Times New Roman" w:hAnsi="Times New Roman" w:cs="Times New Roman"/>
          <w:sz w:val="24"/>
          <w:szCs w:val="24"/>
        </w:rPr>
        <w:t>зрения орфоэпической правильности. Применение фонетико-орфоэпических знаний и умений</w:t>
      </w:r>
      <w:r w:rsidRPr="00822381">
        <w:rPr>
          <w:rFonts w:ascii="Times New Roman" w:hAnsi="Times New Roman" w:cs="Times New Roman"/>
          <w:spacing w:val="8"/>
          <w:sz w:val="24"/>
          <w:szCs w:val="24"/>
        </w:rPr>
        <w:t xml:space="preserve"> </w:t>
      </w:r>
      <w:r w:rsidRPr="00822381">
        <w:rPr>
          <w:rFonts w:ascii="Times New Roman" w:hAnsi="Times New Roman" w:cs="Times New Roman"/>
          <w:sz w:val="24"/>
          <w:szCs w:val="24"/>
        </w:rPr>
        <w:t>в собственной речевой практике. Использование орфоэпического словаря для</w:t>
      </w:r>
      <w:r w:rsidRPr="00822381">
        <w:rPr>
          <w:rFonts w:ascii="Times New Roman" w:hAnsi="Times New Roman" w:cs="Times New Roman"/>
          <w:spacing w:val="3"/>
          <w:sz w:val="24"/>
          <w:szCs w:val="24"/>
        </w:rPr>
        <w:t xml:space="preserve"> </w:t>
      </w:r>
      <w:r w:rsidRPr="00822381">
        <w:rPr>
          <w:rFonts w:ascii="Times New Roman" w:hAnsi="Times New Roman" w:cs="Times New Roman"/>
          <w:sz w:val="24"/>
          <w:szCs w:val="24"/>
        </w:rPr>
        <w:t>овладения произносительной</w:t>
      </w:r>
      <w:r w:rsidRPr="00822381">
        <w:rPr>
          <w:rFonts w:ascii="Times New Roman" w:hAnsi="Times New Roman" w:cs="Times New Roman"/>
          <w:spacing w:val="-3"/>
          <w:sz w:val="24"/>
          <w:szCs w:val="24"/>
        </w:rPr>
        <w:t xml:space="preserve"> </w:t>
      </w:r>
      <w:r w:rsidRPr="00822381">
        <w:rPr>
          <w:rFonts w:ascii="Times New Roman" w:hAnsi="Times New Roman" w:cs="Times New Roman"/>
          <w:sz w:val="24"/>
          <w:szCs w:val="24"/>
        </w:rPr>
        <w:t>культурой.</w:t>
      </w:r>
    </w:p>
    <w:p w:rsidR="00B35CB9" w:rsidRPr="00822381" w:rsidRDefault="00B35CB9" w:rsidP="00B35CB9">
      <w:pPr>
        <w:tabs>
          <w:tab w:val="left" w:pos="0"/>
        </w:tabs>
        <w:autoSpaceDE w:val="0"/>
        <w:autoSpaceDN w:val="0"/>
        <w:adjustRightInd w:val="0"/>
        <w:spacing w:after="0" w:line="240" w:lineRule="auto"/>
        <w:ind w:right="121"/>
        <w:jc w:val="both"/>
        <w:rPr>
          <w:rFonts w:ascii="Times New Roman" w:hAnsi="Times New Roman" w:cs="Times New Roman"/>
          <w:sz w:val="24"/>
          <w:szCs w:val="24"/>
        </w:rPr>
      </w:pPr>
      <w:r w:rsidRPr="00822381">
        <w:rPr>
          <w:rFonts w:ascii="Times New Roman" w:hAnsi="Times New Roman" w:cs="Times New Roman"/>
          <w:spacing w:val="-60"/>
          <w:sz w:val="24"/>
          <w:szCs w:val="24"/>
          <w:u w:val="single"/>
          <w:lang w:val="en-US"/>
        </w:rPr>
        <w:t xml:space="preserve"> </w:t>
      </w:r>
      <w:r w:rsidRPr="00822381">
        <w:rPr>
          <w:rFonts w:ascii="Times New Roman" w:hAnsi="Times New Roman" w:cs="Times New Roman"/>
          <w:sz w:val="24"/>
          <w:szCs w:val="24"/>
          <w:u w:val="single"/>
        </w:rPr>
        <w:t>Раздел 7</w:t>
      </w:r>
      <w:r w:rsidRPr="00822381">
        <w:rPr>
          <w:rFonts w:ascii="Times New Roman" w:hAnsi="Times New Roman" w:cs="Times New Roman"/>
          <w:sz w:val="24"/>
          <w:szCs w:val="24"/>
        </w:rPr>
        <w:t>.</w:t>
      </w:r>
      <w:r w:rsidRPr="00822381">
        <w:rPr>
          <w:rFonts w:ascii="Times New Roman" w:hAnsi="Times New Roman" w:cs="Times New Roman"/>
          <w:spacing w:val="-3"/>
          <w:sz w:val="24"/>
          <w:szCs w:val="24"/>
        </w:rPr>
        <w:t xml:space="preserve"> </w:t>
      </w:r>
      <w:r w:rsidRPr="00822381">
        <w:rPr>
          <w:rFonts w:ascii="Times New Roman" w:hAnsi="Times New Roman" w:cs="Times New Roman"/>
          <w:sz w:val="24"/>
          <w:szCs w:val="24"/>
        </w:rPr>
        <w:t>Графика.</w:t>
      </w:r>
    </w:p>
    <w:p w:rsidR="00B35CB9" w:rsidRPr="00822381" w:rsidRDefault="00B35CB9" w:rsidP="00B35CB9">
      <w:pPr>
        <w:numPr>
          <w:ilvl w:val="0"/>
          <w:numId w:val="19"/>
        </w:numPr>
        <w:tabs>
          <w:tab w:val="left" w:pos="0"/>
          <w:tab w:val="left" w:pos="474"/>
        </w:tabs>
        <w:autoSpaceDE w:val="0"/>
        <w:autoSpaceDN w:val="0"/>
        <w:adjustRightInd w:val="0"/>
        <w:spacing w:after="0" w:line="240" w:lineRule="auto"/>
        <w:ind w:right="117"/>
        <w:jc w:val="both"/>
        <w:rPr>
          <w:rFonts w:ascii="Times New Roman" w:hAnsi="Times New Roman" w:cs="Times New Roman"/>
          <w:position w:val="11"/>
          <w:sz w:val="24"/>
          <w:szCs w:val="24"/>
        </w:rPr>
      </w:pPr>
      <w:r w:rsidRPr="00822381">
        <w:rPr>
          <w:rFonts w:ascii="Times New Roman" w:hAnsi="Times New Roman" w:cs="Times New Roman"/>
          <w:sz w:val="24"/>
          <w:szCs w:val="24"/>
        </w:rPr>
        <w:t>Графика</w:t>
      </w:r>
      <w:r w:rsidRPr="00822381">
        <w:rPr>
          <w:rFonts w:ascii="Times New Roman" w:hAnsi="Times New Roman" w:cs="Times New Roman"/>
          <w:spacing w:val="23"/>
          <w:sz w:val="24"/>
          <w:szCs w:val="24"/>
        </w:rPr>
        <w:t xml:space="preserve"> </w:t>
      </w:r>
      <w:r w:rsidRPr="00822381">
        <w:rPr>
          <w:rFonts w:ascii="Times New Roman" w:hAnsi="Times New Roman" w:cs="Times New Roman"/>
          <w:sz w:val="24"/>
          <w:szCs w:val="24"/>
        </w:rPr>
        <w:t>как</w:t>
      </w:r>
      <w:r w:rsidRPr="00822381">
        <w:rPr>
          <w:rFonts w:ascii="Times New Roman" w:hAnsi="Times New Roman" w:cs="Times New Roman"/>
          <w:spacing w:val="24"/>
          <w:sz w:val="24"/>
          <w:szCs w:val="24"/>
        </w:rPr>
        <w:t xml:space="preserve"> </w:t>
      </w:r>
      <w:r w:rsidRPr="00822381">
        <w:rPr>
          <w:rFonts w:ascii="Times New Roman" w:hAnsi="Times New Roman" w:cs="Times New Roman"/>
          <w:sz w:val="24"/>
          <w:szCs w:val="24"/>
        </w:rPr>
        <w:t>раздел</w:t>
      </w:r>
      <w:r w:rsidRPr="00822381">
        <w:rPr>
          <w:rFonts w:ascii="Times New Roman" w:hAnsi="Times New Roman" w:cs="Times New Roman"/>
          <w:spacing w:val="24"/>
          <w:sz w:val="24"/>
          <w:szCs w:val="24"/>
        </w:rPr>
        <w:t xml:space="preserve"> </w:t>
      </w:r>
      <w:r w:rsidRPr="00822381">
        <w:rPr>
          <w:rFonts w:ascii="Times New Roman" w:hAnsi="Times New Roman" w:cs="Times New Roman"/>
          <w:sz w:val="24"/>
          <w:szCs w:val="24"/>
        </w:rPr>
        <w:t>лингвистики.</w:t>
      </w:r>
      <w:r w:rsidRPr="00822381">
        <w:rPr>
          <w:rFonts w:ascii="Times New Roman" w:hAnsi="Times New Roman" w:cs="Times New Roman"/>
          <w:spacing w:val="24"/>
          <w:sz w:val="24"/>
          <w:szCs w:val="24"/>
        </w:rPr>
        <w:t xml:space="preserve"> </w:t>
      </w:r>
      <w:r w:rsidRPr="00822381">
        <w:rPr>
          <w:rFonts w:ascii="Times New Roman" w:hAnsi="Times New Roman" w:cs="Times New Roman"/>
          <w:sz w:val="24"/>
          <w:szCs w:val="24"/>
        </w:rPr>
        <w:t>Соотношение</w:t>
      </w:r>
      <w:r w:rsidRPr="00822381">
        <w:rPr>
          <w:rFonts w:ascii="Times New Roman" w:hAnsi="Times New Roman" w:cs="Times New Roman"/>
          <w:spacing w:val="23"/>
          <w:sz w:val="24"/>
          <w:szCs w:val="24"/>
        </w:rPr>
        <w:t xml:space="preserve"> </w:t>
      </w:r>
      <w:r w:rsidRPr="00822381">
        <w:rPr>
          <w:rFonts w:ascii="Times New Roman" w:hAnsi="Times New Roman" w:cs="Times New Roman"/>
          <w:sz w:val="24"/>
          <w:szCs w:val="24"/>
        </w:rPr>
        <w:t>звука</w:t>
      </w:r>
      <w:r w:rsidRPr="00822381">
        <w:rPr>
          <w:rFonts w:ascii="Times New Roman" w:hAnsi="Times New Roman" w:cs="Times New Roman"/>
          <w:spacing w:val="23"/>
          <w:sz w:val="24"/>
          <w:szCs w:val="24"/>
        </w:rPr>
        <w:t xml:space="preserve"> </w:t>
      </w:r>
      <w:r w:rsidRPr="00822381">
        <w:rPr>
          <w:rFonts w:ascii="Times New Roman" w:hAnsi="Times New Roman" w:cs="Times New Roman"/>
          <w:sz w:val="24"/>
          <w:szCs w:val="24"/>
        </w:rPr>
        <w:t>и</w:t>
      </w:r>
      <w:r w:rsidRPr="00822381">
        <w:rPr>
          <w:rFonts w:ascii="Times New Roman" w:hAnsi="Times New Roman" w:cs="Times New Roman"/>
          <w:spacing w:val="25"/>
          <w:sz w:val="24"/>
          <w:szCs w:val="24"/>
        </w:rPr>
        <w:t xml:space="preserve"> </w:t>
      </w:r>
      <w:r w:rsidRPr="00822381">
        <w:rPr>
          <w:rFonts w:ascii="Times New Roman" w:hAnsi="Times New Roman" w:cs="Times New Roman"/>
          <w:sz w:val="24"/>
          <w:szCs w:val="24"/>
        </w:rPr>
        <w:t>буквы.</w:t>
      </w:r>
      <w:r w:rsidRPr="00822381">
        <w:rPr>
          <w:rFonts w:ascii="Times New Roman" w:hAnsi="Times New Roman" w:cs="Times New Roman"/>
          <w:spacing w:val="26"/>
          <w:sz w:val="24"/>
          <w:szCs w:val="24"/>
        </w:rPr>
        <w:t xml:space="preserve"> </w:t>
      </w:r>
      <w:r w:rsidRPr="00822381">
        <w:rPr>
          <w:rFonts w:ascii="Times New Roman" w:hAnsi="Times New Roman" w:cs="Times New Roman"/>
          <w:sz w:val="24"/>
          <w:szCs w:val="24"/>
        </w:rPr>
        <w:t>Обозначение</w:t>
      </w:r>
      <w:r w:rsidRPr="00822381">
        <w:rPr>
          <w:rFonts w:ascii="Times New Roman" w:hAnsi="Times New Roman" w:cs="Times New Roman"/>
          <w:spacing w:val="23"/>
          <w:sz w:val="24"/>
          <w:szCs w:val="24"/>
        </w:rPr>
        <w:t xml:space="preserve"> </w:t>
      </w:r>
      <w:r w:rsidRPr="00822381">
        <w:rPr>
          <w:rFonts w:ascii="Times New Roman" w:hAnsi="Times New Roman" w:cs="Times New Roman"/>
          <w:sz w:val="24"/>
          <w:szCs w:val="24"/>
        </w:rPr>
        <w:t>на</w:t>
      </w:r>
      <w:r w:rsidRPr="00822381">
        <w:rPr>
          <w:rFonts w:ascii="Times New Roman" w:hAnsi="Times New Roman" w:cs="Times New Roman"/>
          <w:spacing w:val="23"/>
          <w:sz w:val="24"/>
          <w:szCs w:val="24"/>
        </w:rPr>
        <w:t xml:space="preserve"> </w:t>
      </w:r>
      <w:r w:rsidRPr="00822381">
        <w:rPr>
          <w:rFonts w:ascii="Times New Roman" w:hAnsi="Times New Roman" w:cs="Times New Roman"/>
          <w:sz w:val="24"/>
          <w:szCs w:val="24"/>
        </w:rPr>
        <w:t>письме мягкости и твёрдости согласных. Способы обозначения</w:t>
      </w:r>
      <w:r w:rsidRPr="00822381">
        <w:rPr>
          <w:rFonts w:ascii="Times New Roman" w:hAnsi="Times New Roman" w:cs="Times New Roman"/>
          <w:spacing w:val="-1"/>
          <w:sz w:val="24"/>
          <w:szCs w:val="24"/>
        </w:rPr>
        <w:t xml:space="preserve"> </w:t>
      </w:r>
      <w:r w:rsidRPr="00822381">
        <w:rPr>
          <w:rFonts w:ascii="Times New Roman" w:hAnsi="Times New Roman" w:cs="Times New Roman"/>
          <w:sz w:val="24"/>
          <w:szCs w:val="24"/>
        </w:rPr>
        <w:t>[J</w:t>
      </w:r>
      <w:r w:rsidRPr="00822381">
        <w:rPr>
          <w:rFonts w:ascii="Times New Roman" w:hAnsi="Times New Roman" w:cs="Times New Roman"/>
          <w:position w:val="11"/>
          <w:sz w:val="24"/>
          <w:szCs w:val="24"/>
        </w:rPr>
        <w:t>,].</w:t>
      </w:r>
    </w:p>
    <w:p w:rsidR="00B35CB9" w:rsidRPr="00822381" w:rsidRDefault="00B35CB9" w:rsidP="00B35CB9">
      <w:pPr>
        <w:numPr>
          <w:ilvl w:val="0"/>
          <w:numId w:val="19"/>
        </w:numPr>
        <w:tabs>
          <w:tab w:val="left" w:pos="0"/>
          <w:tab w:val="left" w:pos="474"/>
        </w:tabs>
        <w:autoSpaceDE w:val="0"/>
        <w:autoSpaceDN w:val="0"/>
        <w:adjustRightInd w:val="0"/>
        <w:spacing w:after="0" w:line="240" w:lineRule="auto"/>
        <w:ind w:right="115"/>
        <w:jc w:val="both"/>
        <w:rPr>
          <w:rFonts w:ascii="Times New Roman" w:hAnsi="Times New Roman" w:cs="Times New Roman"/>
          <w:sz w:val="24"/>
          <w:szCs w:val="24"/>
        </w:rPr>
      </w:pPr>
      <w:r w:rsidRPr="00822381">
        <w:rPr>
          <w:rFonts w:ascii="Times New Roman" w:hAnsi="Times New Roman" w:cs="Times New Roman"/>
          <w:sz w:val="24"/>
          <w:szCs w:val="24"/>
        </w:rPr>
        <w:t>Совершенствование навыков сопоставления звукового и буквенного состава</w:t>
      </w:r>
      <w:r w:rsidRPr="00822381">
        <w:rPr>
          <w:rFonts w:ascii="Times New Roman" w:hAnsi="Times New Roman" w:cs="Times New Roman"/>
          <w:spacing w:val="10"/>
          <w:sz w:val="24"/>
          <w:szCs w:val="24"/>
        </w:rPr>
        <w:t xml:space="preserve"> </w:t>
      </w:r>
      <w:r w:rsidRPr="00822381">
        <w:rPr>
          <w:rFonts w:ascii="Times New Roman" w:hAnsi="Times New Roman" w:cs="Times New Roman"/>
          <w:sz w:val="24"/>
          <w:szCs w:val="24"/>
        </w:rPr>
        <w:t>слова. Использование знания алфавита при поиске информации в словарях,</w:t>
      </w:r>
      <w:r w:rsidRPr="00822381">
        <w:rPr>
          <w:rFonts w:ascii="Times New Roman" w:hAnsi="Times New Roman" w:cs="Times New Roman"/>
          <w:spacing w:val="5"/>
          <w:sz w:val="24"/>
          <w:szCs w:val="24"/>
        </w:rPr>
        <w:t xml:space="preserve"> </w:t>
      </w:r>
      <w:r w:rsidRPr="00822381">
        <w:rPr>
          <w:rFonts w:ascii="Times New Roman" w:hAnsi="Times New Roman" w:cs="Times New Roman"/>
          <w:sz w:val="24"/>
          <w:szCs w:val="24"/>
        </w:rPr>
        <w:t>справочниках, энциклопедиях, с</w:t>
      </w:r>
      <w:r w:rsidRPr="00822381">
        <w:rPr>
          <w:rFonts w:ascii="Times New Roman" w:hAnsi="Times New Roman" w:cs="Times New Roman"/>
          <w:spacing w:val="-2"/>
          <w:sz w:val="24"/>
          <w:szCs w:val="24"/>
        </w:rPr>
        <w:t xml:space="preserve"> </w:t>
      </w:r>
      <w:r w:rsidRPr="00822381">
        <w:rPr>
          <w:rFonts w:ascii="Times New Roman" w:hAnsi="Times New Roman" w:cs="Times New Roman"/>
          <w:sz w:val="24"/>
          <w:szCs w:val="24"/>
        </w:rPr>
        <w:t>СМС-сообщениях.</w:t>
      </w:r>
    </w:p>
    <w:p w:rsidR="00B35CB9" w:rsidRPr="00822381" w:rsidRDefault="00B35CB9" w:rsidP="00B35CB9">
      <w:pPr>
        <w:tabs>
          <w:tab w:val="left" w:pos="0"/>
        </w:tabs>
        <w:autoSpaceDE w:val="0"/>
        <w:autoSpaceDN w:val="0"/>
        <w:adjustRightInd w:val="0"/>
        <w:spacing w:after="0" w:line="240" w:lineRule="auto"/>
        <w:ind w:right="121"/>
        <w:jc w:val="both"/>
        <w:rPr>
          <w:rFonts w:ascii="Times New Roman" w:hAnsi="Times New Roman" w:cs="Times New Roman"/>
          <w:sz w:val="24"/>
          <w:szCs w:val="24"/>
        </w:rPr>
      </w:pPr>
      <w:r w:rsidRPr="00822381">
        <w:rPr>
          <w:rFonts w:ascii="Times New Roman" w:hAnsi="Times New Roman" w:cs="Times New Roman"/>
          <w:spacing w:val="-60"/>
          <w:sz w:val="24"/>
          <w:szCs w:val="24"/>
          <w:u w:val="single"/>
        </w:rPr>
        <w:t xml:space="preserve"> </w:t>
      </w:r>
      <w:r w:rsidRPr="00822381">
        <w:rPr>
          <w:rFonts w:ascii="Times New Roman" w:hAnsi="Times New Roman" w:cs="Times New Roman"/>
          <w:sz w:val="24"/>
          <w:szCs w:val="24"/>
          <w:u w:val="single"/>
        </w:rPr>
        <w:t>Раздел 8</w:t>
      </w:r>
      <w:r w:rsidRPr="00822381">
        <w:rPr>
          <w:rFonts w:ascii="Times New Roman" w:hAnsi="Times New Roman" w:cs="Times New Roman"/>
          <w:sz w:val="24"/>
          <w:szCs w:val="24"/>
        </w:rPr>
        <w:t>. Морфемика и</w:t>
      </w:r>
      <w:r w:rsidRPr="00822381">
        <w:rPr>
          <w:rFonts w:ascii="Times New Roman" w:hAnsi="Times New Roman" w:cs="Times New Roman"/>
          <w:spacing w:val="-12"/>
          <w:sz w:val="24"/>
          <w:szCs w:val="24"/>
        </w:rPr>
        <w:t xml:space="preserve"> </w:t>
      </w:r>
      <w:r w:rsidRPr="00822381">
        <w:rPr>
          <w:rFonts w:ascii="Times New Roman" w:hAnsi="Times New Roman" w:cs="Times New Roman"/>
          <w:sz w:val="24"/>
          <w:szCs w:val="24"/>
        </w:rPr>
        <w:t>словообразование.</w:t>
      </w:r>
    </w:p>
    <w:p w:rsidR="00B35CB9" w:rsidRPr="00822381" w:rsidRDefault="00B35CB9" w:rsidP="00B35CB9">
      <w:pPr>
        <w:numPr>
          <w:ilvl w:val="0"/>
          <w:numId w:val="19"/>
        </w:numPr>
        <w:tabs>
          <w:tab w:val="left" w:pos="0"/>
          <w:tab w:val="left" w:pos="474"/>
        </w:tabs>
        <w:autoSpaceDE w:val="0"/>
        <w:autoSpaceDN w:val="0"/>
        <w:adjustRightInd w:val="0"/>
        <w:spacing w:after="0" w:line="240" w:lineRule="auto"/>
        <w:ind w:right="105"/>
        <w:jc w:val="both"/>
        <w:rPr>
          <w:rFonts w:ascii="Times New Roman" w:hAnsi="Times New Roman" w:cs="Times New Roman"/>
          <w:sz w:val="24"/>
          <w:szCs w:val="24"/>
        </w:rPr>
      </w:pPr>
      <w:r w:rsidRPr="00822381">
        <w:rPr>
          <w:rFonts w:ascii="Times New Roman" w:hAnsi="Times New Roman" w:cs="Times New Roman"/>
          <w:sz w:val="24"/>
          <w:szCs w:val="24"/>
        </w:rPr>
        <w:lastRenderedPageBreak/>
        <w:t>Морфемика как раздел лингвистики. Морфема как минимальная значимая</w:t>
      </w:r>
      <w:r w:rsidRPr="00822381">
        <w:rPr>
          <w:rFonts w:ascii="Times New Roman" w:hAnsi="Times New Roman" w:cs="Times New Roman"/>
          <w:spacing w:val="20"/>
          <w:sz w:val="24"/>
          <w:szCs w:val="24"/>
        </w:rPr>
        <w:t xml:space="preserve"> </w:t>
      </w:r>
      <w:r w:rsidRPr="00822381">
        <w:rPr>
          <w:rFonts w:ascii="Times New Roman" w:hAnsi="Times New Roman" w:cs="Times New Roman"/>
          <w:sz w:val="24"/>
          <w:szCs w:val="24"/>
        </w:rPr>
        <w:t>единица языка. Словообразующие и формообразующие морфемы. Окончание</w:t>
      </w:r>
      <w:r w:rsidRPr="00822381">
        <w:rPr>
          <w:rFonts w:ascii="Times New Roman" w:hAnsi="Times New Roman" w:cs="Times New Roman"/>
          <w:spacing w:val="6"/>
          <w:sz w:val="24"/>
          <w:szCs w:val="24"/>
        </w:rPr>
        <w:t xml:space="preserve"> </w:t>
      </w:r>
      <w:r w:rsidRPr="00822381">
        <w:rPr>
          <w:rFonts w:ascii="Times New Roman" w:hAnsi="Times New Roman" w:cs="Times New Roman"/>
          <w:sz w:val="24"/>
          <w:szCs w:val="24"/>
        </w:rPr>
        <w:t>как формообразующая морфема. Приставка, суффикс как словообразующие</w:t>
      </w:r>
      <w:r w:rsidRPr="00822381">
        <w:rPr>
          <w:rFonts w:ascii="Times New Roman" w:hAnsi="Times New Roman" w:cs="Times New Roman"/>
          <w:spacing w:val="2"/>
          <w:sz w:val="24"/>
          <w:szCs w:val="24"/>
        </w:rPr>
        <w:t xml:space="preserve"> </w:t>
      </w:r>
      <w:r w:rsidRPr="00822381">
        <w:rPr>
          <w:rFonts w:ascii="Times New Roman" w:hAnsi="Times New Roman" w:cs="Times New Roman"/>
          <w:sz w:val="24"/>
          <w:szCs w:val="24"/>
        </w:rPr>
        <w:t>морфемы. Корень. Однокоренные слова. Чередование гласных и согласных в корнях</w:t>
      </w:r>
      <w:r w:rsidRPr="00822381">
        <w:rPr>
          <w:rFonts w:ascii="Times New Roman" w:hAnsi="Times New Roman" w:cs="Times New Roman"/>
          <w:spacing w:val="25"/>
          <w:sz w:val="24"/>
          <w:szCs w:val="24"/>
        </w:rPr>
        <w:t xml:space="preserve"> </w:t>
      </w:r>
      <w:r w:rsidRPr="00822381">
        <w:rPr>
          <w:rFonts w:ascii="Times New Roman" w:hAnsi="Times New Roman" w:cs="Times New Roman"/>
          <w:sz w:val="24"/>
          <w:szCs w:val="24"/>
        </w:rPr>
        <w:t>слов. Варианты морфем. Возможность исторических изменений в структуре слова. Понятие</w:t>
      </w:r>
      <w:r w:rsidRPr="00822381">
        <w:rPr>
          <w:rFonts w:ascii="Times New Roman" w:hAnsi="Times New Roman" w:cs="Times New Roman"/>
          <w:spacing w:val="-14"/>
          <w:sz w:val="24"/>
          <w:szCs w:val="24"/>
        </w:rPr>
        <w:t xml:space="preserve"> </w:t>
      </w:r>
      <w:r w:rsidRPr="00822381">
        <w:rPr>
          <w:rFonts w:ascii="Times New Roman" w:hAnsi="Times New Roman" w:cs="Times New Roman"/>
          <w:sz w:val="24"/>
          <w:szCs w:val="24"/>
        </w:rPr>
        <w:t>об этимологии. Этимологический словарь. Словообразование как раздел</w:t>
      </w:r>
      <w:r w:rsidRPr="00822381">
        <w:rPr>
          <w:rFonts w:ascii="Times New Roman" w:hAnsi="Times New Roman" w:cs="Times New Roman"/>
          <w:spacing w:val="47"/>
          <w:sz w:val="24"/>
          <w:szCs w:val="24"/>
        </w:rPr>
        <w:t xml:space="preserve"> </w:t>
      </w:r>
      <w:r w:rsidRPr="00822381">
        <w:rPr>
          <w:rFonts w:ascii="Times New Roman" w:hAnsi="Times New Roman" w:cs="Times New Roman"/>
          <w:sz w:val="24"/>
          <w:szCs w:val="24"/>
        </w:rPr>
        <w:t>лингвистики. Исходная (производящая) основа и словообразующая морфема. Основные</w:t>
      </w:r>
      <w:r w:rsidRPr="00822381">
        <w:rPr>
          <w:rFonts w:ascii="Times New Roman" w:hAnsi="Times New Roman" w:cs="Times New Roman"/>
          <w:spacing w:val="10"/>
          <w:sz w:val="24"/>
          <w:szCs w:val="24"/>
        </w:rPr>
        <w:t xml:space="preserve"> </w:t>
      </w:r>
      <w:r w:rsidRPr="00822381">
        <w:rPr>
          <w:rFonts w:ascii="Times New Roman" w:hAnsi="Times New Roman" w:cs="Times New Roman"/>
          <w:sz w:val="24"/>
          <w:szCs w:val="24"/>
        </w:rPr>
        <w:t>способы образования слов: приставочный, суффиксальный,</w:t>
      </w:r>
      <w:r w:rsidRPr="00822381">
        <w:rPr>
          <w:rFonts w:ascii="Times New Roman" w:hAnsi="Times New Roman" w:cs="Times New Roman"/>
          <w:spacing w:val="52"/>
          <w:sz w:val="24"/>
          <w:szCs w:val="24"/>
        </w:rPr>
        <w:t xml:space="preserve"> </w:t>
      </w:r>
      <w:r w:rsidRPr="00822381">
        <w:rPr>
          <w:rFonts w:ascii="Times New Roman" w:hAnsi="Times New Roman" w:cs="Times New Roman"/>
          <w:sz w:val="24"/>
          <w:szCs w:val="24"/>
        </w:rPr>
        <w:t>приставочно-суффиксальный, бессуффиксный,</w:t>
      </w:r>
      <w:r w:rsidRPr="00822381">
        <w:rPr>
          <w:rFonts w:ascii="Times New Roman" w:hAnsi="Times New Roman" w:cs="Times New Roman"/>
          <w:spacing w:val="43"/>
          <w:sz w:val="24"/>
          <w:szCs w:val="24"/>
        </w:rPr>
        <w:t xml:space="preserve"> </w:t>
      </w:r>
      <w:r w:rsidRPr="00822381">
        <w:rPr>
          <w:rFonts w:ascii="Times New Roman" w:hAnsi="Times New Roman" w:cs="Times New Roman"/>
          <w:sz w:val="24"/>
          <w:szCs w:val="24"/>
        </w:rPr>
        <w:t>сложение</w:t>
      </w:r>
      <w:r w:rsidRPr="00822381">
        <w:rPr>
          <w:rFonts w:ascii="Times New Roman" w:hAnsi="Times New Roman" w:cs="Times New Roman"/>
          <w:spacing w:val="42"/>
          <w:sz w:val="24"/>
          <w:szCs w:val="24"/>
        </w:rPr>
        <w:t xml:space="preserve"> </w:t>
      </w:r>
      <w:r w:rsidRPr="00822381">
        <w:rPr>
          <w:rFonts w:ascii="Times New Roman" w:hAnsi="Times New Roman" w:cs="Times New Roman"/>
          <w:sz w:val="24"/>
          <w:szCs w:val="24"/>
        </w:rPr>
        <w:t>и</w:t>
      </w:r>
      <w:r w:rsidRPr="00822381">
        <w:rPr>
          <w:rFonts w:ascii="Times New Roman" w:hAnsi="Times New Roman" w:cs="Times New Roman"/>
          <w:spacing w:val="44"/>
          <w:sz w:val="24"/>
          <w:szCs w:val="24"/>
        </w:rPr>
        <w:t xml:space="preserve"> </w:t>
      </w:r>
      <w:r w:rsidRPr="00822381">
        <w:rPr>
          <w:rFonts w:ascii="Times New Roman" w:hAnsi="Times New Roman" w:cs="Times New Roman"/>
          <w:sz w:val="24"/>
          <w:szCs w:val="24"/>
        </w:rPr>
        <w:t>его</w:t>
      </w:r>
      <w:r w:rsidRPr="00822381">
        <w:rPr>
          <w:rFonts w:ascii="Times New Roman" w:hAnsi="Times New Roman" w:cs="Times New Roman"/>
          <w:spacing w:val="43"/>
          <w:sz w:val="24"/>
          <w:szCs w:val="24"/>
        </w:rPr>
        <w:t xml:space="preserve"> </w:t>
      </w:r>
      <w:r w:rsidRPr="00822381">
        <w:rPr>
          <w:rFonts w:ascii="Times New Roman" w:hAnsi="Times New Roman" w:cs="Times New Roman"/>
          <w:sz w:val="24"/>
          <w:szCs w:val="24"/>
        </w:rPr>
        <w:t>виды,</w:t>
      </w:r>
      <w:r w:rsidRPr="00822381">
        <w:rPr>
          <w:rFonts w:ascii="Times New Roman" w:hAnsi="Times New Roman" w:cs="Times New Roman"/>
          <w:spacing w:val="43"/>
          <w:sz w:val="24"/>
          <w:szCs w:val="24"/>
        </w:rPr>
        <w:t xml:space="preserve"> </w:t>
      </w:r>
      <w:r w:rsidRPr="00822381">
        <w:rPr>
          <w:rFonts w:ascii="Times New Roman" w:hAnsi="Times New Roman" w:cs="Times New Roman"/>
          <w:sz w:val="24"/>
          <w:szCs w:val="24"/>
        </w:rPr>
        <w:t>переход</w:t>
      </w:r>
      <w:r w:rsidRPr="00822381">
        <w:rPr>
          <w:rFonts w:ascii="Times New Roman" w:hAnsi="Times New Roman" w:cs="Times New Roman"/>
          <w:spacing w:val="43"/>
          <w:sz w:val="24"/>
          <w:szCs w:val="24"/>
        </w:rPr>
        <w:t xml:space="preserve"> </w:t>
      </w:r>
      <w:r w:rsidRPr="00822381">
        <w:rPr>
          <w:rFonts w:ascii="Times New Roman" w:hAnsi="Times New Roman" w:cs="Times New Roman"/>
          <w:sz w:val="24"/>
          <w:szCs w:val="24"/>
        </w:rPr>
        <w:t>слова</w:t>
      </w:r>
      <w:r w:rsidRPr="00822381">
        <w:rPr>
          <w:rFonts w:ascii="Times New Roman" w:hAnsi="Times New Roman" w:cs="Times New Roman"/>
          <w:spacing w:val="42"/>
          <w:sz w:val="24"/>
          <w:szCs w:val="24"/>
        </w:rPr>
        <w:t xml:space="preserve"> </w:t>
      </w:r>
      <w:r w:rsidRPr="00822381">
        <w:rPr>
          <w:rFonts w:ascii="Times New Roman" w:hAnsi="Times New Roman" w:cs="Times New Roman"/>
          <w:sz w:val="24"/>
          <w:szCs w:val="24"/>
        </w:rPr>
        <w:t>из</w:t>
      </w:r>
      <w:r w:rsidRPr="00822381">
        <w:rPr>
          <w:rFonts w:ascii="Times New Roman" w:hAnsi="Times New Roman" w:cs="Times New Roman"/>
          <w:spacing w:val="44"/>
          <w:sz w:val="24"/>
          <w:szCs w:val="24"/>
        </w:rPr>
        <w:t xml:space="preserve"> </w:t>
      </w:r>
      <w:r w:rsidRPr="00822381">
        <w:rPr>
          <w:rFonts w:ascii="Times New Roman" w:hAnsi="Times New Roman" w:cs="Times New Roman"/>
          <w:sz w:val="24"/>
          <w:szCs w:val="24"/>
        </w:rPr>
        <w:t>одной</w:t>
      </w:r>
      <w:r w:rsidRPr="00822381">
        <w:rPr>
          <w:rFonts w:ascii="Times New Roman" w:hAnsi="Times New Roman" w:cs="Times New Roman"/>
          <w:spacing w:val="44"/>
          <w:sz w:val="24"/>
          <w:szCs w:val="24"/>
        </w:rPr>
        <w:t xml:space="preserve"> </w:t>
      </w:r>
      <w:r w:rsidRPr="00822381">
        <w:rPr>
          <w:rFonts w:ascii="Times New Roman" w:hAnsi="Times New Roman" w:cs="Times New Roman"/>
          <w:sz w:val="24"/>
          <w:szCs w:val="24"/>
        </w:rPr>
        <w:t>части</w:t>
      </w:r>
      <w:r w:rsidRPr="00822381">
        <w:rPr>
          <w:rFonts w:ascii="Times New Roman" w:hAnsi="Times New Roman" w:cs="Times New Roman"/>
          <w:spacing w:val="44"/>
          <w:sz w:val="24"/>
          <w:szCs w:val="24"/>
        </w:rPr>
        <w:t xml:space="preserve"> </w:t>
      </w:r>
      <w:r w:rsidRPr="00822381">
        <w:rPr>
          <w:rFonts w:ascii="Times New Roman" w:hAnsi="Times New Roman" w:cs="Times New Roman"/>
          <w:sz w:val="24"/>
          <w:szCs w:val="24"/>
        </w:rPr>
        <w:t>речи</w:t>
      </w:r>
      <w:r w:rsidRPr="00822381">
        <w:rPr>
          <w:rFonts w:ascii="Times New Roman" w:hAnsi="Times New Roman" w:cs="Times New Roman"/>
          <w:spacing w:val="44"/>
          <w:sz w:val="24"/>
          <w:szCs w:val="24"/>
        </w:rPr>
        <w:t xml:space="preserve"> </w:t>
      </w:r>
      <w:r w:rsidRPr="00822381">
        <w:rPr>
          <w:rFonts w:ascii="Times New Roman" w:hAnsi="Times New Roman" w:cs="Times New Roman"/>
          <w:sz w:val="24"/>
          <w:szCs w:val="24"/>
        </w:rPr>
        <w:t>в</w:t>
      </w:r>
      <w:r w:rsidRPr="00822381">
        <w:rPr>
          <w:rFonts w:ascii="Times New Roman" w:hAnsi="Times New Roman" w:cs="Times New Roman"/>
          <w:spacing w:val="42"/>
          <w:sz w:val="24"/>
          <w:szCs w:val="24"/>
        </w:rPr>
        <w:t xml:space="preserve"> </w:t>
      </w:r>
      <w:r w:rsidRPr="00822381">
        <w:rPr>
          <w:rFonts w:ascii="Times New Roman" w:hAnsi="Times New Roman" w:cs="Times New Roman"/>
          <w:sz w:val="24"/>
          <w:szCs w:val="24"/>
        </w:rPr>
        <w:t>другую, сращение сочетания слов в слово. Словообразовательная пара,</w:t>
      </w:r>
      <w:r w:rsidRPr="00822381">
        <w:rPr>
          <w:rFonts w:ascii="Times New Roman" w:hAnsi="Times New Roman" w:cs="Times New Roman"/>
          <w:spacing w:val="50"/>
          <w:sz w:val="24"/>
          <w:szCs w:val="24"/>
        </w:rPr>
        <w:t xml:space="preserve"> </w:t>
      </w:r>
      <w:r w:rsidRPr="00822381">
        <w:rPr>
          <w:rFonts w:ascii="Times New Roman" w:hAnsi="Times New Roman" w:cs="Times New Roman"/>
          <w:sz w:val="24"/>
          <w:szCs w:val="24"/>
        </w:rPr>
        <w:t>словообразовательная цепочка. Словообразовательное гнездо слов. Словообразовательный и</w:t>
      </w:r>
      <w:r w:rsidRPr="00822381">
        <w:rPr>
          <w:rFonts w:ascii="Times New Roman" w:hAnsi="Times New Roman" w:cs="Times New Roman"/>
          <w:spacing w:val="5"/>
          <w:sz w:val="24"/>
          <w:szCs w:val="24"/>
        </w:rPr>
        <w:t xml:space="preserve"> </w:t>
      </w:r>
      <w:r w:rsidRPr="00822381">
        <w:rPr>
          <w:rFonts w:ascii="Times New Roman" w:hAnsi="Times New Roman" w:cs="Times New Roman"/>
          <w:sz w:val="24"/>
          <w:szCs w:val="24"/>
        </w:rPr>
        <w:t>морфемный словари.</w:t>
      </w:r>
    </w:p>
    <w:p w:rsidR="00B35CB9" w:rsidRPr="00822381" w:rsidRDefault="00B35CB9" w:rsidP="00B35CB9">
      <w:pPr>
        <w:numPr>
          <w:ilvl w:val="0"/>
          <w:numId w:val="19"/>
        </w:numPr>
        <w:tabs>
          <w:tab w:val="left" w:pos="0"/>
          <w:tab w:val="left" w:pos="474"/>
        </w:tabs>
        <w:autoSpaceDE w:val="0"/>
        <w:autoSpaceDN w:val="0"/>
        <w:adjustRightInd w:val="0"/>
        <w:spacing w:after="0" w:line="240" w:lineRule="auto"/>
        <w:ind w:right="108"/>
        <w:jc w:val="both"/>
        <w:rPr>
          <w:rFonts w:ascii="Times New Roman" w:hAnsi="Times New Roman" w:cs="Times New Roman"/>
          <w:sz w:val="24"/>
          <w:szCs w:val="24"/>
        </w:rPr>
      </w:pPr>
      <w:r w:rsidRPr="00822381">
        <w:rPr>
          <w:rFonts w:ascii="Times New Roman" w:hAnsi="Times New Roman" w:cs="Times New Roman"/>
          <w:sz w:val="24"/>
          <w:szCs w:val="24"/>
        </w:rPr>
        <w:t>Осмысление морфемы как значимой единицы языка. Осознание роли морфем</w:t>
      </w:r>
      <w:r w:rsidRPr="00822381">
        <w:rPr>
          <w:rFonts w:ascii="Times New Roman" w:hAnsi="Times New Roman" w:cs="Times New Roman"/>
          <w:spacing w:val="44"/>
          <w:sz w:val="24"/>
          <w:szCs w:val="24"/>
        </w:rPr>
        <w:t xml:space="preserve"> </w:t>
      </w:r>
      <w:r w:rsidRPr="00822381">
        <w:rPr>
          <w:rFonts w:ascii="Times New Roman" w:hAnsi="Times New Roman" w:cs="Times New Roman"/>
          <w:sz w:val="24"/>
          <w:szCs w:val="24"/>
        </w:rPr>
        <w:t>в процессах формо- и словообразования. Определение основных</w:t>
      </w:r>
      <w:r w:rsidRPr="00822381">
        <w:rPr>
          <w:rFonts w:ascii="Times New Roman" w:hAnsi="Times New Roman" w:cs="Times New Roman"/>
          <w:spacing w:val="33"/>
          <w:sz w:val="24"/>
          <w:szCs w:val="24"/>
        </w:rPr>
        <w:t xml:space="preserve"> </w:t>
      </w:r>
      <w:r w:rsidRPr="00822381">
        <w:rPr>
          <w:rFonts w:ascii="Times New Roman" w:hAnsi="Times New Roman" w:cs="Times New Roman"/>
          <w:sz w:val="24"/>
          <w:szCs w:val="24"/>
        </w:rPr>
        <w:t>способов словообразования, построение словообразовательных цепочек слов. Применение</w:t>
      </w:r>
      <w:r w:rsidRPr="00822381">
        <w:rPr>
          <w:rFonts w:ascii="Times New Roman" w:hAnsi="Times New Roman" w:cs="Times New Roman"/>
          <w:spacing w:val="5"/>
          <w:sz w:val="24"/>
          <w:szCs w:val="24"/>
        </w:rPr>
        <w:t xml:space="preserve"> </w:t>
      </w:r>
      <w:r w:rsidRPr="00822381">
        <w:rPr>
          <w:rFonts w:ascii="Times New Roman" w:hAnsi="Times New Roman" w:cs="Times New Roman"/>
          <w:sz w:val="24"/>
          <w:szCs w:val="24"/>
        </w:rPr>
        <w:t>знаний и умений по морфемике и словообразованию в практике правописания.</w:t>
      </w:r>
      <w:r w:rsidRPr="00822381">
        <w:rPr>
          <w:rFonts w:ascii="Times New Roman" w:hAnsi="Times New Roman" w:cs="Times New Roman"/>
          <w:spacing w:val="25"/>
          <w:sz w:val="24"/>
          <w:szCs w:val="24"/>
        </w:rPr>
        <w:t xml:space="preserve"> </w:t>
      </w:r>
      <w:r w:rsidRPr="00822381">
        <w:rPr>
          <w:rFonts w:ascii="Times New Roman" w:hAnsi="Times New Roman" w:cs="Times New Roman"/>
          <w:sz w:val="24"/>
          <w:szCs w:val="24"/>
        </w:rPr>
        <w:t>Использование словообразовательного, морфемного и этимологического словарей при</w:t>
      </w:r>
      <w:r w:rsidRPr="00822381">
        <w:rPr>
          <w:rFonts w:ascii="Times New Roman" w:hAnsi="Times New Roman" w:cs="Times New Roman"/>
          <w:spacing w:val="6"/>
          <w:sz w:val="24"/>
          <w:szCs w:val="24"/>
        </w:rPr>
        <w:t xml:space="preserve"> </w:t>
      </w:r>
      <w:r w:rsidRPr="00822381">
        <w:rPr>
          <w:rFonts w:ascii="Times New Roman" w:hAnsi="Times New Roman" w:cs="Times New Roman"/>
          <w:sz w:val="24"/>
          <w:szCs w:val="24"/>
        </w:rPr>
        <w:t>решении разнообразных учебных</w:t>
      </w:r>
      <w:r w:rsidRPr="00822381">
        <w:rPr>
          <w:rFonts w:ascii="Times New Roman" w:hAnsi="Times New Roman" w:cs="Times New Roman"/>
          <w:spacing w:val="4"/>
          <w:sz w:val="24"/>
          <w:szCs w:val="24"/>
        </w:rPr>
        <w:t xml:space="preserve"> </w:t>
      </w:r>
      <w:r w:rsidRPr="00822381">
        <w:rPr>
          <w:rFonts w:ascii="Times New Roman" w:hAnsi="Times New Roman" w:cs="Times New Roman"/>
          <w:sz w:val="24"/>
          <w:szCs w:val="24"/>
        </w:rPr>
        <w:t>задач.</w:t>
      </w:r>
    </w:p>
    <w:p w:rsidR="00B35CB9" w:rsidRPr="00822381" w:rsidRDefault="00B35CB9" w:rsidP="00B35CB9">
      <w:pPr>
        <w:tabs>
          <w:tab w:val="left" w:pos="0"/>
        </w:tabs>
        <w:autoSpaceDE w:val="0"/>
        <w:autoSpaceDN w:val="0"/>
        <w:adjustRightInd w:val="0"/>
        <w:spacing w:after="0" w:line="240" w:lineRule="auto"/>
        <w:ind w:right="121"/>
        <w:jc w:val="both"/>
        <w:rPr>
          <w:rFonts w:ascii="Times New Roman" w:hAnsi="Times New Roman" w:cs="Times New Roman"/>
          <w:sz w:val="24"/>
          <w:szCs w:val="24"/>
        </w:rPr>
      </w:pPr>
      <w:r w:rsidRPr="00822381">
        <w:rPr>
          <w:rFonts w:ascii="Times New Roman" w:hAnsi="Times New Roman" w:cs="Times New Roman"/>
          <w:spacing w:val="-60"/>
          <w:sz w:val="24"/>
          <w:szCs w:val="24"/>
          <w:u w:val="single"/>
        </w:rPr>
        <w:t xml:space="preserve"> </w:t>
      </w:r>
      <w:r w:rsidRPr="00822381">
        <w:rPr>
          <w:rFonts w:ascii="Times New Roman" w:hAnsi="Times New Roman" w:cs="Times New Roman"/>
          <w:sz w:val="24"/>
          <w:szCs w:val="24"/>
          <w:u w:val="single"/>
        </w:rPr>
        <w:t>Раздел 9</w:t>
      </w:r>
      <w:r w:rsidRPr="00822381">
        <w:rPr>
          <w:rFonts w:ascii="Times New Roman" w:hAnsi="Times New Roman" w:cs="Times New Roman"/>
          <w:sz w:val="24"/>
          <w:szCs w:val="24"/>
        </w:rPr>
        <w:t>. Лексикология и</w:t>
      </w:r>
      <w:r w:rsidRPr="00822381">
        <w:rPr>
          <w:rFonts w:ascii="Times New Roman" w:hAnsi="Times New Roman" w:cs="Times New Roman"/>
          <w:spacing w:val="-5"/>
          <w:sz w:val="24"/>
          <w:szCs w:val="24"/>
        </w:rPr>
        <w:t xml:space="preserve"> </w:t>
      </w:r>
      <w:r w:rsidRPr="00822381">
        <w:rPr>
          <w:rFonts w:ascii="Times New Roman" w:hAnsi="Times New Roman" w:cs="Times New Roman"/>
          <w:sz w:val="24"/>
          <w:szCs w:val="24"/>
        </w:rPr>
        <w:t>фразеология.</w:t>
      </w:r>
    </w:p>
    <w:p w:rsidR="00B35CB9" w:rsidRPr="00822381" w:rsidRDefault="00B35CB9" w:rsidP="00B35CB9">
      <w:pPr>
        <w:numPr>
          <w:ilvl w:val="0"/>
          <w:numId w:val="19"/>
        </w:numPr>
        <w:tabs>
          <w:tab w:val="left" w:pos="0"/>
          <w:tab w:val="left" w:pos="474"/>
        </w:tabs>
        <w:autoSpaceDE w:val="0"/>
        <w:autoSpaceDN w:val="0"/>
        <w:adjustRightInd w:val="0"/>
        <w:spacing w:after="0" w:line="240" w:lineRule="auto"/>
        <w:ind w:right="109"/>
        <w:jc w:val="both"/>
        <w:rPr>
          <w:rFonts w:ascii="Times New Roman" w:hAnsi="Times New Roman" w:cs="Times New Roman"/>
          <w:sz w:val="24"/>
          <w:szCs w:val="24"/>
        </w:rPr>
      </w:pPr>
      <w:r w:rsidRPr="00822381">
        <w:rPr>
          <w:rFonts w:ascii="Times New Roman" w:hAnsi="Times New Roman" w:cs="Times New Roman"/>
          <w:sz w:val="24"/>
          <w:szCs w:val="24"/>
        </w:rPr>
        <w:t>Лексикология как раздел лингвистики. Слово как единица языка. Лексическое</w:t>
      </w:r>
      <w:r w:rsidRPr="00822381">
        <w:rPr>
          <w:rFonts w:ascii="Times New Roman" w:hAnsi="Times New Roman" w:cs="Times New Roman"/>
          <w:spacing w:val="17"/>
          <w:sz w:val="24"/>
          <w:szCs w:val="24"/>
        </w:rPr>
        <w:t xml:space="preserve"> </w:t>
      </w:r>
      <w:r w:rsidRPr="00822381">
        <w:rPr>
          <w:rFonts w:ascii="Times New Roman" w:hAnsi="Times New Roman" w:cs="Times New Roman"/>
          <w:sz w:val="24"/>
          <w:szCs w:val="24"/>
        </w:rPr>
        <w:t>значение слова. Однозначные и многозначные слова. Переносное значение слова как</w:t>
      </w:r>
      <w:r w:rsidRPr="00822381">
        <w:rPr>
          <w:rFonts w:ascii="Times New Roman" w:hAnsi="Times New Roman" w:cs="Times New Roman"/>
          <w:spacing w:val="58"/>
          <w:sz w:val="24"/>
          <w:szCs w:val="24"/>
        </w:rPr>
        <w:t xml:space="preserve"> </w:t>
      </w:r>
      <w:r w:rsidRPr="00822381">
        <w:rPr>
          <w:rFonts w:ascii="Times New Roman" w:hAnsi="Times New Roman" w:cs="Times New Roman"/>
          <w:sz w:val="24"/>
          <w:szCs w:val="24"/>
        </w:rPr>
        <w:t>основа тропов. Тематические группы слов. Толковые словари русского языка.</w:t>
      </w:r>
      <w:r w:rsidRPr="00822381">
        <w:rPr>
          <w:rFonts w:ascii="Times New Roman" w:hAnsi="Times New Roman" w:cs="Times New Roman"/>
          <w:spacing w:val="19"/>
          <w:sz w:val="24"/>
          <w:szCs w:val="24"/>
        </w:rPr>
        <w:t xml:space="preserve"> </w:t>
      </w:r>
      <w:r w:rsidRPr="00822381">
        <w:rPr>
          <w:rFonts w:ascii="Times New Roman" w:hAnsi="Times New Roman" w:cs="Times New Roman"/>
          <w:sz w:val="24"/>
          <w:szCs w:val="24"/>
        </w:rPr>
        <w:t>Синонимы. Антонимы. Омонимы. Словари синонимов и антонимов русского языка.</w:t>
      </w:r>
      <w:r w:rsidRPr="00822381">
        <w:rPr>
          <w:rFonts w:ascii="Times New Roman" w:hAnsi="Times New Roman" w:cs="Times New Roman"/>
          <w:spacing w:val="2"/>
          <w:sz w:val="24"/>
          <w:szCs w:val="24"/>
        </w:rPr>
        <w:t xml:space="preserve"> </w:t>
      </w:r>
      <w:r w:rsidRPr="00822381">
        <w:rPr>
          <w:rFonts w:ascii="Times New Roman" w:hAnsi="Times New Roman" w:cs="Times New Roman"/>
          <w:sz w:val="24"/>
          <w:szCs w:val="24"/>
        </w:rPr>
        <w:t>Лексика  русского языка с точки зрения её происхождения: исконно русские и</w:t>
      </w:r>
      <w:r w:rsidRPr="00822381">
        <w:rPr>
          <w:rFonts w:ascii="Times New Roman" w:hAnsi="Times New Roman" w:cs="Times New Roman"/>
          <w:spacing w:val="50"/>
          <w:sz w:val="24"/>
          <w:szCs w:val="24"/>
        </w:rPr>
        <w:t xml:space="preserve"> </w:t>
      </w:r>
      <w:r w:rsidRPr="00822381">
        <w:rPr>
          <w:rFonts w:ascii="Times New Roman" w:hAnsi="Times New Roman" w:cs="Times New Roman"/>
          <w:sz w:val="24"/>
          <w:szCs w:val="24"/>
        </w:rPr>
        <w:t>заимствованные слова. Словари иностранных слов. Лексика русского языка с точки зрения её активного</w:t>
      </w:r>
      <w:r w:rsidRPr="00822381">
        <w:rPr>
          <w:rFonts w:ascii="Times New Roman" w:hAnsi="Times New Roman" w:cs="Times New Roman"/>
          <w:spacing w:val="-15"/>
          <w:sz w:val="24"/>
          <w:szCs w:val="24"/>
        </w:rPr>
        <w:t xml:space="preserve"> </w:t>
      </w:r>
      <w:r w:rsidRPr="00822381">
        <w:rPr>
          <w:rFonts w:ascii="Times New Roman" w:hAnsi="Times New Roman" w:cs="Times New Roman"/>
          <w:sz w:val="24"/>
          <w:szCs w:val="24"/>
        </w:rPr>
        <w:t>и пассивного запаса. Архаизмы, историзмы, неологизмы. Словари устаревших слов</w:t>
      </w:r>
      <w:r w:rsidRPr="00822381">
        <w:rPr>
          <w:rFonts w:ascii="Times New Roman" w:hAnsi="Times New Roman" w:cs="Times New Roman"/>
          <w:spacing w:val="45"/>
          <w:sz w:val="24"/>
          <w:szCs w:val="24"/>
        </w:rPr>
        <w:t xml:space="preserve"> </w:t>
      </w:r>
      <w:r w:rsidRPr="00822381">
        <w:rPr>
          <w:rFonts w:ascii="Times New Roman" w:hAnsi="Times New Roman" w:cs="Times New Roman"/>
          <w:sz w:val="24"/>
          <w:szCs w:val="24"/>
        </w:rPr>
        <w:t>и неологизмов. Лексика русского языка с точки зрения сферы её</w:t>
      </w:r>
      <w:r w:rsidRPr="00822381">
        <w:rPr>
          <w:rFonts w:ascii="Times New Roman" w:hAnsi="Times New Roman" w:cs="Times New Roman"/>
          <w:spacing w:val="12"/>
          <w:sz w:val="24"/>
          <w:szCs w:val="24"/>
        </w:rPr>
        <w:t xml:space="preserve"> </w:t>
      </w:r>
      <w:r w:rsidRPr="00822381">
        <w:rPr>
          <w:rFonts w:ascii="Times New Roman" w:hAnsi="Times New Roman" w:cs="Times New Roman"/>
          <w:sz w:val="24"/>
          <w:szCs w:val="24"/>
        </w:rPr>
        <w:t>употребления. Общеупотребительные слова. Диалектные слова. Термины и</w:t>
      </w:r>
      <w:r w:rsidRPr="00822381">
        <w:rPr>
          <w:rFonts w:ascii="Times New Roman" w:hAnsi="Times New Roman" w:cs="Times New Roman"/>
          <w:spacing w:val="52"/>
          <w:sz w:val="24"/>
          <w:szCs w:val="24"/>
        </w:rPr>
        <w:t xml:space="preserve"> </w:t>
      </w:r>
      <w:r w:rsidRPr="00822381">
        <w:rPr>
          <w:rFonts w:ascii="Times New Roman" w:hAnsi="Times New Roman" w:cs="Times New Roman"/>
          <w:sz w:val="24"/>
          <w:szCs w:val="24"/>
        </w:rPr>
        <w:t>профессионализмы. Жаргонная лексика. Стилистические пласты лексики. Фразеология как</w:t>
      </w:r>
      <w:r w:rsidRPr="00822381">
        <w:rPr>
          <w:rFonts w:ascii="Times New Roman" w:hAnsi="Times New Roman" w:cs="Times New Roman"/>
          <w:spacing w:val="13"/>
          <w:sz w:val="24"/>
          <w:szCs w:val="24"/>
        </w:rPr>
        <w:t xml:space="preserve"> </w:t>
      </w:r>
      <w:r w:rsidRPr="00822381">
        <w:rPr>
          <w:rFonts w:ascii="Times New Roman" w:hAnsi="Times New Roman" w:cs="Times New Roman"/>
          <w:sz w:val="24"/>
          <w:szCs w:val="24"/>
        </w:rPr>
        <w:t>раздел лингвистики. Фразеологизмы. Пословицы, поговорки, афоризмы, крылатые</w:t>
      </w:r>
      <w:r w:rsidRPr="00822381">
        <w:rPr>
          <w:rFonts w:ascii="Times New Roman" w:hAnsi="Times New Roman" w:cs="Times New Roman"/>
          <w:spacing w:val="44"/>
          <w:sz w:val="24"/>
          <w:szCs w:val="24"/>
        </w:rPr>
        <w:t xml:space="preserve"> </w:t>
      </w:r>
      <w:r w:rsidRPr="00822381">
        <w:rPr>
          <w:rFonts w:ascii="Times New Roman" w:hAnsi="Times New Roman" w:cs="Times New Roman"/>
          <w:sz w:val="24"/>
          <w:szCs w:val="24"/>
        </w:rPr>
        <w:t>слова. Фразеологические</w:t>
      </w:r>
      <w:r w:rsidRPr="00822381">
        <w:rPr>
          <w:rFonts w:ascii="Times New Roman" w:hAnsi="Times New Roman" w:cs="Times New Roman"/>
          <w:spacing w:val="31"/>
          <w:sz w:val="24"/>
          <w:szCs w:val="24"/>
        </w:rPr>
        <w:t xml:space="preserve"> </w:t>
      </w:r>
      <w:r w:rsidRPr="00822381">
        <w:rPr>
          <w:rFonts w:ascii="Times New Roman" w:hAnsi="Times New Roman" w:cs="Times New Roman"/>
          <w:sz w:val="24"/>
          <w:szCs w:val="24"/>
        </w:rPr>
        <w:t>словари.</w:t>
      </w:r>
      <w:r w:rsidRPr="00822381">
        <w:rPr>
          <w:rFonts w:ascii="Times New Roman" w:hAnsi="Times New Roman" w:cs="Times New Roman"/>
          <w:spacing w:val="32"/>
          <w:sz w:val="24"/>
          <w:szCs w:val="24"/>
        </w:rPr>
        <w:t xml:space="preserve"> </w:t>
      </w:r>
      <w:r w:rsidRPr="00822381">
        <w:rPr>
          <w:rFonts w:ascii="Times New Roman" w:hAnsi="Times New Roman" w:cs="Times New Roman"/>
          <w:sz w:val="24"/>
          <w:szCs w:val="24"/>
        </w:rPr>
        <w:t>Разные</w:t>
      </w:r>
      <w:r w:rsidRPr="00822381">
        <w:rPr>
          <w:rFonts w:ascii="Times New Roman" w:hAnsi="Times New Roman" w:cs="Times New Roman"/>
          <w:spacing w:val="31"/>
          <w:sz w:val="24"/>
          <w:szCs w:val="24"/>
        </w:rPr>
        <w:t xml:space="preserve"> </w:t>
      </w:r>
      <w:r w:rsidRPr="00822381">
        <w:rPr>
          <w:rFonts w:ascii="Times New Roman" w:hAnsi="Times New Roman" w:cs="Times New Roman"/>
          <w:sz w:val="24"/>
          <w:szCs w:val="24"/>
        </w:rPr>
        <w:t>виды</w:t>
      </w:r>
      <w:r w:rsidRPr="00822381">
        <w:rPr>
          <w:rFonts w:ascii="Times New Roman" w:hAnsi="Times New Roman" w:cs="Times New Roman"/>
          <w:spacing w:val="32"/>
          <w:sz w:val="24"/>
          <w:szCs w:val="24"/>
        </w:rPr>
        <w:t xml:space="preserve"> </w:t>
      </w:r>
      <w:r w:rsidRPr="00822381">
        <w:rPr>
          <w:rFonts w:ascii="Times New Roman" w:hAnsi="Times New Roman" w:cs="Times New Roman"/>
          <w:sz w:val="24"/>
          <w:szCs w:val="24"/>
        </w:rPr>
        <w:t>лексических</w:t>
      </w:r>
      <w:r w:rsidRPr="00822381">
        <w:rPr>
          <w:rFonts w:ascii="Times New Roman" w:hAnsi="Times New Roman" w:cs="Times New Roman"/>
          <w:spacing w:val="32"/>
          <w:sz w:val="24"/>
          <w:szCs w:val="24"/>
        </w:rPr>
        <w:t xml:space="preserve"> </w:t>
      </w:r>
      <w:r w:rsidRPr="00822381">
        <w:rPr>
          <w:rFonts w:ascii="Times New Roman" w:hAnsi="Times New Roman" w:cs="Times New Roman"/>
          <w:sz w:val="24"/>
          <w:szCs w:val="24"/>
        </w:rPr>
        <w:t>словарей</w:t>
      </w:r>
      <w:r w:rsidRPr="00822381">
        <w:rPr>
          <w:rFonts w:ascii="Times New Roman" w:hAnsi="Times New Roman" w:cs="Times New Roman"/>
          <w:spacing w:val="33"/>
          <w:sz w:val="24"/>
          <w:szCs w:val="24"/>
        </w:rPr>
        <w:t xml:space="preserve"> </w:t>
      </w:r>
      <w:r w:rsidRPr="00822381">
        <w:rPr>
          <w:rFonts w:ascii="Times New Roman" w:hAnsi="Times New Roman" w:cs="Times New Roman"/>
          <w:sz w:val="24"/>
          <w:szCs w:val="24"/>
        </w:rPr>
        <w:t>и</w:t>
      </w:r>
      <w:r w:rsidRPr="00822381">
        <w:rPr>
          <w:rFonts w:ascii="Times New Roman" w:hAnsi="Times New Roman" w:cs="Times New Roman"/>
          <w:spacing w:val="31"/>
          <w:sz w:val="24"/>
          <w:szCs w:val="24"/>
        </w:rPr>
        <w:t xml:space="preserve"> </w:t>
      </w:r>
      <w:r w:rsidRPr="00822381">
        <w:rPr>
          <w:rFonts w:ascii="Times New Roman" w:hAnsi="Times New Roman" w:cs="Times New Roman"/>
          <w:sz w:val="24"/>
          <w:szCs w:val="24"/>
        </w:rPr>
        <w:t>их</w:t>
      </w:r>
      <w:r w:rsidRPr="00822381">
        <w:rPr>
          <w:rFonts w:ascii="Times New Roman" w:hAnsi="Times New Roman" w:cs="Times New Roman"/>
          <w:spacing w:val="32"/>
          <w:sz w:val="24"/>
          <w:szCs w:val="24"/>
        </w:rPr>
        <w:t xml:space="preserve"> </w:t>
      </w:r>
      <w:r w:rsidRPr="00822381">
        <w:rPr>
          <w:rFonts w:ascii="Times New Roman" w:hAnsi="Times New Roman" w:cs="Times New Roman"/>
          <w:sz w:val="24"/>
          <w:szCs w:val="24"/>
        </w:rPr>
        <w:t>роль</w:t>
      </w:r>
      <w:r w:rsidRPr="00822381">
        <w:rPr>
          <w:rFonts w:ascii="Times New Roman" w:hAnsi="Times New Roman" w:cs="Times New Roman"/>
          <w:spacing w:val="33"/>
          <w:sz w:val="24"/>
          <w:szCs w:val="24"/>
        </w:rPr>
        <w:t xml:space="preserve"> </w:t>
      </w:r>
      <w:r w:rsidRPr="00822381">
        <w:rPr>
          <w:rFonts w:ascii="Times New Roman" w:hAnsi="Times New Roman" w:cs="Times New Roman"/>
          <w:sz w:val="24"/>
          <w:szCs w:val="24"/>
        </w:rPr>
        <w:t>в</w:t>
      </w:r>
      <w:r w:rsidRPr="00822381">
        <w:rPr>
          <w:rFonts w:ascii="Times New Roman" w:hAnsi="Times New Roman" w:cs="Times New Roman"/>
          <w:spacing w:val="32"/>
          <w:sz w:val="24"/>
          <w:szCs w:val="24"/>
        </w:rPr>
        <w:t xml:space="preserve"> </w:t>
      </w:r>
      <w:r w:rsidRPr="00822381">
        <w:rPr>
          <w:rFonts w:ascii="Times New Roman" w:hAnsi="Times New Roman" w:cs="Times New Roman"/>
          <w:sz w:val="24"/>
          <w:szCs w:val="24"/>
        </w:rPr>
        <w:t>овладении словарным богатством родного</w:t>
      </w:r>
      <w:r w:rsidRPr="00822381">
        <w:rPr>
          <w:rFonts w:ascii="Times New Roman" w:hAnsi="Times New Roman" w:cs="Times New Roman"/>
          <w:spacing w:val="-4"/>
          <w:sz w:val="24"/>
          <w:szCs w:val="24"/>
        </w:rPr>
        <w:t xml:space="preserve"> </w:t>
      </w:r>
      <w:r w:rsidRPr="00822381">
        <w:rPr>
          <w:rFonts w:ascii="Times New Roman" w:hAnsi="Times New Roman" w:cs="Times New Roman"/>
          <w:sz w:val="24"/>
          <w:szCs w:val="24"/>
        </w:rPr>
        <w:t>языка.</w:t>
      </w:r>
    </w:p>
    <w:p w:rsidR="00B35CB9" w:rsidRPr="00822381" w:rsidRDefault="00B35CB9" w:rsidP="00B35CB9">
      <w:pPr>
        <w:numPr>
          <w:ilvl w:val="0"/>
          <w:numId w:val="19"/>
        </w:numPr>
        <w:tabs>
          <w:tab w:val="left" w:pos="0"/>
          <w:tab w:val="left" w:pos="474"/>
        </w:tabs>
        <w:autoSpaceDE w:val="0"/>
        <w:autoSpaceDN w:val="0"/>
        <w:adjustRightInd w:val="0"/>
        <w:spacing w:after="0" w:line="240" w:lineRule="auto"/>
        <w:ind w:right="105"/>
        <w:jc w:val="both"/>
        <w:rPr>
          <w:rFonts w:ascii="Times New Roman" w:hAnsi="Times New Roman" w:cs="Times New Roman"/>
          <w:sz w:val="24"/>
          <w:szCs w:val="24"/>
        </w:rPr>
      </w:pPr>
      <w:r w:rsidRPr="00822381">
        <w:rPr>
          <w:rFonts w:ascii="Times New Roman" w:hAnsi="Times New Roman" w:cs="Times New Roman"/>
          <w:sz w:val="24"/>
          <w:szCs w:val="24"/>
        </w:rPr>
        <w:t xml:space="preserve">Дифференциация лексики по типам лексического значения с точки зрения её </w:t>
      </w:r>
      <w:r w:rsidRPr="00822381">
        <w:rPr>
          <w:rFonts w:ascii="Times New Roman" w:hAnsi="Times New Roman" w:cs="Times New Roman"/>
          <w:spacing w:val="39"/>
          <w:sz w:val="24"/>
          <w:szCs w:val="24"/>
        </w:rPr>
        <w:t xml:space="preserve"> </w:t>
      </w:r>
      <w:r w:rsidRPr="00822381">
        <w:rPr>
          <w:rFonts w:ascii="Times New Roman" w:hAnsi="Times New Roman" w:cs="Times New Roman"/>
          <w:sz w:val="24"/>
          <w:szCs w:val="24"/>
        </w:rPr>
        <w:t>активного и пассивного запаса, происхождения, сферы употребления, экспрессивной окраски</w:t>
      </w:r>
      <w:r w:rsidRPr="00822381">
        <w:rPr>
          <w:rFonts w:ascii="Times New Roman" w:hAnsi="Times New Roman" w:cs="Times New Roman"/>
          <w:spacing w:val="33"/>
          <w:sz w:val="24"/>
          <w:szCs w:val="24"/>
        </w:rPr>
        <w:t xml:space="preserve"> </w:t>
      </w:r>
      <w:r w:rsidRPr="00822381">
        <w:rPr>
          <w:rFonts w:ascii="Times New Roman" w:hAnsi="Times New Roman" w:cs="Times New Roman"/>
          <w:sz w:val="24"/>
          <w:szCs w:val="24"/>
        </w:rPr>
        <w:t>и стилистической принадлежности. Употребление лексических средств в соответствии</w:t>
      </w:r>
      <w:r w:rsidRPr="00822381">
        <w:rPr>
          <w:rFonts w:ascii="Times New Roman" w:hAnsi="Times New Roman" w:cs="Times New Roman"/>
          <w:spacing w:val="16"/>
          <w:sz w:val="24"/>
          <w:szCs w:val="24"/>
        </w:rPr>
        <w:t xml:space="preserve"> </w:t>
      </w:r>
      <w:r w:rsidRPr="00822381">
        <w:rPr>
          <w:rFonts w:ascii="Times New Roman" w:hAnsi="Times New Roman" w:cs="Times New Roman"/>
          <w:sz w:val="24"/>
          <w:szCs w:val="24"/>
        </w:rPr>
        <w:t>со значением</w:t>
      </w:r>
      <w:r w:rsidRPr="00822381">
        <w:rPr>
          <w:rFonts w:ascii="Times New Roman" w:hAnsi="Times New Roman" w:cs="Times New Roman"/>
          <w:spacing w:val="30"/>
          <w:sz w:val="24"/>
          <w:szCs w:val="24"/>
        </w:rPr>
        <w:t xml:space="preserve"> </w:t>
      </w:r>
      <w:r w:rsidRPr="00822381">
        <w:rPr>
          <w:rFonts w:ascii="Times New Roman" w:hAnsi="Times New Roman" w:cs="Times New Roman"/>
          <w:sz w:val="24"/>
          <w:szCs w:val="24"/>
        </w:rPr>
        <w:t>и</w:t>
      </w:r>
      <w:r w:rsidRPr="00822381">
        <w:rPr>
          <w:rFonts w:ascii="Times New Roman" w:hAnsi="Times New Roman" w:cs="Times New Roman"/>
          <w:spacing w:val="32"/>
          <w:sz w:val="24"/>
          <w:szCs w:val="24"/>
        </w:rPr>
        <w:t xml:space="preserve"> </w:t>
      </w:r>
      <w:r w:rsidRPr="00822381">
        <w:rPr>
          <w:rFonts w:ascii="Times New Roman" w:hAnsi="Times New Roman" w:cs="Times New Roman"/>
          <w:sz w:val="24"/>
          <w:szCs w:val="24"/>
        </w:rPr>
        <w:t>ситуацией</w:t>
      </w:r>
      <w:r w:rsidRPr="00822381">
        <w:rPr>
          <w:rFonts w:ascii="Times New Roman" w:hAnsi="Times New Roman" w:cs="Times New Roman"/>
          <w:spacing w:val="32"/>
          <w:sz w:val="24"/>
          <w:szCs w:val="24"/>
        </w:rPr>
        <w:t xml:space="preserve"> </w:t>
      </w:r>
      <w:r w:rsidRPr="00822381">
        <w:rPr>
          <w:rFonts w:ascii="Times New Roman" w:hAnsi="Times New Roman" w:cs="Times New Roman"/>
          <w:sz w:val="24"/>
          <w:szCs w:val="24"/>
        </w:rPr>
        <w:t>общения.</w:t>
      </w:r>
      <w:r w:rsidRPr="00822381">
        <w:rPr>
          <w:rFonts w:ascii="Times New Roman" w:hAnsi="Times New Roman" w:cs="Times New Roman"/>
          <w:spacing w:val="31"/>
          <w:sz w:val="24"/>
          <w:szCs w:val="24"/>
        </w:rPr>
        <w:t xml:space="preserve"> </w:t>
      </w:r>
      <w:r w:rsidRPr="00822381">
        <w:rPr>
          <w:rFonts w:ascii="Times New Roman" w:hAnsi="Times New Roman" w:cs="Times New Roman"/>
          <w:sz w:val="24"/>
          <w:szCs w:val="24"/>
        </w:rPr>
        <w:t>Оценка</w:t>
      </w:r>
      <w:r w:rsidRPr="00822381">
        <w:rPr>
          <w:rFonts w:ascii="Times New Roman" w:hAnsi="Times New Roman" w:cs="Times New Roman"/>
          <w:spacing w:val="30"/>
          <w:sz w:val="24"/>
          <w:szCs w:val="24"/>
        </w:rPr>
        <w:t xml:space="preserve"> </w:t>
      </w:r>
      <w:r w:rsidRPr="00822381">
        <w:rPr>
          <w:rFonts w:ascii="Times New Roman" w:hAnsi="Times New Roman" w:cs="Times New Roman"/>
          <w:sz w:val="24"/>
          <w:szCs w:val="24"/>
        </w:rPr>
        <w:t>своей</w:t>
      </w:r>
      <w:r w:rsidRPr="00822381">
        <w:rPr>
          <w:rFonts w:ascii="Times New Roman" w:hAnsi="Times New Roman" w:cs="Times New Roman"/>
          <w:spacing w:val="32"/>
          <w:sz w:val="24"/>
          <w:szCs w:val="24"/>
        </w:rPr>
        <w:t xml:space="preserve"> </w:t>
      </w:r>
      <w:r w:rsidRPr="00822381">
        <w:rPr>
          <w:rFonts w:ascii="Times New Roman" w:hAnsi="Times New Roman" w:cs="Times New Roman"/>
          <w:sz w:val="24"/>
          <w:szCs w:val="24"/>
        </w:rPr>
        <w:t>и</w:t>
      </w:r>
      <w:r w:rsidRPr="00822381">
        <w:rPr>
          <w:rFonts w:ascii="Times New Roman" w:hAnsi="Times New Roman" w:cs="Times New Roman"/>
          <w:spacing w:val="32"/>
          <w:sz w:val="24"/>
          <w:szCs w:val="24"/>
        </w:rPr>
        <w:t xml:space="preserve"> </w:t>
      </w:r>
      <w:r w:rsidRPr="00822381">
        <w:rPr>
          <w:rFonts w:ascii="Times New Roman" w:hAnsi="Times New Roman" w:cs="Times New Roman"/>
          <w:sz w:val="24"/>
          <w:szCs w:val="24"/>
        </w:rPr>
        <w:t>чужой</w:t>
      </w:r>
      <w:r w:rsidRPr="00822381">
        <w:rPr>
          <w:rFonts w:ascii="Times New Roman" w:hAnsi="Times New Roman" w:cs="Times New Roman"/>
          <w:spacing w:val="32"/>
          <w:sz w:val="24"/>
          <w:szCs w:val="24"/>
        </w:rPr>
        <w:t xml:space="preserve"> </w:t>
      </w:r>
      <w:r w:rsidRPr="00822381">
        <w:rPr>
          <w:rFonts w:ascii="Times New Roman" w:hAnsi="Times New Roman" w:cs="Times New Roman"/>
          <w:sz w:val="24"/>
          <w:szCs w:val="24"/>
        </w:rPr>
        <w:t>речи</w:t>
      </w:r>
      <w:r w:rsidRPr="00822381">
        <w:rPr>
          <w:rFonts w:ascii="Times New Roman" w:hAnsi="Times New Roman" w:cs="Times New Roman"/>
          <w:spacing w:val="32"/>
          <w:sz w:val="24"/>
          <w:szCs w:val="24"/>
        </w:rPr>
        <w:t xml:space="preserve"> </w:t>
      </w:r>
      <w:r w:rsidRPr="00822381">
        <w:rPr>
          <w:rFonts w:ascii="Times New Roman" w:hAnsi="Times New Roman" w:cs="Times New Roman"/>
          <w:sz w:val="24"/>
          <w:szCs w:val="24"/>
        </w:rPr>
        <w:t>с</w:t>
      </w:r>
      <w:r w:rsidRPr="00822381">
        <w:rPr>
          <w:rFonts w:ascii="Times New Roman" w:hAnsi="Times New Roman" w:cs="Times New Roman"/>
          <w:spacing w:val="32"/>
          <w:sz w:val="24"/>
          <w:szCs w:val="24"/>
        </w:rPr>
        <w:t xml:space="preserve"> </w:t>
      </w:r>
      <w:r w:rsidRPr="00822381">
        <w:rPr>
          <w:rFonts w:ascii="Times New Roman" w:hAnsi="Times New Roman" w:cs="Times New Roman"/>
          <w:sz w:val="24"/>
          <w:szCs w:val="24"/>
        </w:rPr>
        <w:t>точки</w:t>
      </w:r>
      <w:r w:rsidRPr="00822381">
        <w:rPr>
          <w:rFonts w:ascii="Times New Roman" w:hAnsi="Times New Roman" w:cs="Times New Roman"/>
          <w:spacing w:val="32"/>
          <w:sz w:val="24"/>
          <w:szCs w:val="24"/>
        </w:rPr>
        <w:t xml:space="preserve"> </w:t>
      </w:r>
      <w:r w:rsidRPr="00822381">
        <w:rPr>
          <w:rFonts w:ascii="Times New Roman" w:hAnsi="Times New Roman" w:cs="Times New Roman"/>
          <w:sz w:val="24"/>
          <w:szCs w:val="24"/>
        </w:rPr>
        <w:t>зрения</w:t>
      </w:r>
      <w:r w:rsidRPr="00822381">
        <w:rPr>
          <w:rFonts w:ascii="Times New Roman" w:hAnsi="Times New Roman" w:cs="Times New Roman"/>
          <w:spacing w:val="31"/>
          <w:sz w:val="24"/>
          <w:szCs w:val="24"/>
        </w:rPr>
        <w:t xml:space="preserve"> </w:t>
      </w:r>
      <w:r w:rsidRPr="00822381">
        <w:rPr>
          <w:rFonts w:ascii="Times New Roman" w:hAnsi="Times New Roman" w:cs="Times New Roman"/>
          <w:sz w:val="24"/>
          <w:szCs w:val="24"/>
        </w:rPr>
        <w:t>точного, уместного и выразительного словоупотребления. Проведение лексического разбора</w:t>
      </w:r>
      <w:r w:rsidRPr="00822381">
        <w:rPr>
          <w:rFonts w:ascii="Times New Roman" w:hAnsi="Times New Roman" w:cs="Times New Roman"/>
          <w:spacing w:val="-18"/>
          <w:sz w:val="24"/>
          <w:szCs w:val="24"/>
        </w:rPr>
        <w:t xml:space="preserve"> </w:t>
      </w:r>
      <w:r w:rsidRPr="00822381">
        <w:rPr>
          <w:rFonts w:ascii="Times New Roman" w:hAnsi="Times New Roman" w:cs="Times New Roman"/>
          <w:sz w:val="24"/>
          <w:szCs w:val="24"/>
        </w:rPr>
        <w:t>слов. Извлечение необходимой информации из лексических словарей различных</w:t>
      </w:r>
      <w:r w:rsidRPr="00822381">
        <w:rPr>
          <w:rFonts w:ascii="Times New Roman" w:hAnsi="Times New Roman" w:cs="Times New Roman"/>
          <w:spacing w:val="59"/>
          <w:sz w:val="24"/>
          <w:szCs w:val="24"/>
        </w:rPr>
        <w:t xml:space="preserve"> </w:t>
      </w:r>
      <w:r w:rsidRPr="00822381">
        <w:rPr>
          <w:rFonts w:ascii="Times New Roman" w:hAnsi="Times New Roman" w:cs="Times New Roman"/>
          <w:sz w:val="24"/>
          <w:szCs w:val="24"/>
        </w:rPr>
        <w:t>типов (толкового словаря, словарей синонимов, антонимов, устаревших слов,</w:t>
      </w:r>
      <w:r w:rsidRPr="00822381">
        <w:rPr>
          <w:rFonts w:ascii="Times New Roman" w:hAnsi="Times New Roman" w:cs="Times New Roman"/>
          <w:spacing w:val="14"/>
          <w:sz w:val="24"/>
          <w:szCs w:val="24"/>
        </w:rPr>
        <w:t xml:space="preserve"> </w:t>
      </w:r>
      <w:r w:rsidRPr="00822381">
        <w:rPr>
          <w:rFonts w:ascii="Times New Roman" w:hAnsi="Times New Roman" w:cs="Times New Roman"/>
          <w:sz w:val="24"/>
          <w:szCs w:val="24"/>
        </w:rPr>
        <w:t>иностранных слов, фразеологического словаря) и использование её в различных видах</w:t>
      </w:r>
      <w:r w:rsidRPr="00822381">
        <w:rPr>
          <w:rFonts w:ascii="Times New Roman" w:hAnsi="Times New Roman" w:cs="Times New Roman"/>
          <w:spacing w:val="-16"/>
          <w:sz w:val="24"/>
          <w:szCs w:val="24"/>
        </w:rPr>
        <w:t xml:space="preserve"> </w:t>
      </w:r>
      <w:r w:rsidRPr="00822381">
        <w:rPr>
          <w:rFonts w:ascii="Times New Roman" w:hAnsi="Times New Roman" w:cs="Times New Roman"/>
          <w:sz w:val="24"/>
          <w:szCs w:val="24"/>
        </w:rPr>
        <w:t>деятельности.</w:t>
      </w:r>
    </w:p>
    <w:p w:rsidR="00B35CB9" w:rsidRPr="00822381" w:rsidRDefault="00B35CB9" w:rsidP="00B35CB9">
      <w:pPr>
        <w:tabs>
          <w:tab w:val="left" w:pos="0"/>
        </w:tabs>
        <w:autoSpaceDE w:val="0"/>
        <w:autoSpaceDN w:val="0"/>
        <w:adjustRightInd w:val="0"/>
        <w:spacing w:after="0" w:line="240" w:lineRule="auto"/>
        <w:ind w:right="121"/>
        <w:jc w:val="both"/>
        <w:rPr>
          <w:rFonts w:ascii="Times New Roman" w:hAnsi="Times New Roman" w:cs="Times New Roman"/>
          <w:sz w:val="24"/>
          <w:szCs w:val="24"/>
        </w:rPr>
      </w:pPr>
      <w:r w:rsidRPr="00822381">
        <w:rPr>
          <w:rFonts w:ascii="Times New Roman" w:hAnsi="Times New Roman" w:cs="Times New Roman"/>
          <w:spacing w:val="-60"/>
          <w:sz w:val="24"/>
          <w:szCs w:val="24"/>
          <w:u w:val="single"/>
        </w:rPr>
        <w:t xml:space="preserve"> </w:t>
      </w:r>
      <w:r w:rsidRPr="00822381">
        <w:rPr>
          <w:rFonts w:ascii="Times New Roman" w:hAnsi="Times New Roman" w:cs="Times New Roman"/>
          <w:sz w:val="24"/>
          <w:szCs w:val="24"/>
          <w:u w:val="single"/>
        </w:rPr>
        <w:t>Раздел 10</w:t>
      </w:r>
      <w:r w:rsidRPr="00822381">
        <w:rPr>
          <w:rFonts w:ascii="Times New Roman" w:hAnsi="Times New Roman" w:cs="Times New Roman"/>
          <w:sz w:val="24"/>
          <w:szCs w:val="24"/>
        </w:rPr>
        <w:t>.</w:t>
      </w:r>
      <w:r w:rsidRPr="00822381">
        <w:rPr>
          <w:rFonts w:ascii="Times New Roman" w:hAnsi="Times New Roman" w:cs="Times New Roman"/>
          <w:spacing w:val="-5"/>
          <w:sz w:val="24"/>
          <w:szCs w:val="24"/>
        </w:rPr>
        <w:t xml:space="preserve"> </w:t>
      </w:r>
      <w:r w:rsidRPr="00822381">
        <w:rPr>
          <w:rFonts w:ascii="Times New Roman" w:hAnsi="Times New Roman" w:cs="Times New Roman"/>
          <w:sz w:val="24"/>
          <w:szCs w:val="24"/>
        </w:rPr>
        <w:t>Морфология.</w:t>
      </w:r>
    </w:p>
    <w:p w:rsidR="00B35CB9" w:rsidRPr="00822381" w:rsidRDefault="00B35CB9" w:rsidP="00B35CB9">
      <w:pPr>
        <w:numPr>
          <w:ilvl w:val="0"/>
          <w:numId w:val="19"/>
        </w:numPr>
        <w:tabs>
          <w:tab w:val="left" w:pos="0"/>
          <w:tab w:val="left" w:pos="474"/>
        </w:tabs>
        <w:autoSpaceDE w:val="0"/>
        <w:autoSpaceDN w:val="0"/>
        <w:adjustRightInd w:val="0"/>
        <w:spacing w:after="0" w:line="240" w:lineRule="auto"/>
        <w:ind w:right="112"/>
        <w:jc w:val="both"/>
        <w:rPr>
          <w:rFonts w:ascii="Times New Roman" w:hAnsi="Times New Roman" w:cs="Times New Roman"/>
          <w:sz w:val="24"/>
          <w:szCs w:val="24"/>
        </w:rPr>
      </w:pPr>
      <w:r w:rsidRPr="00822381">
        <w:rPr>
          <w:rFonts w:ascii="Times New Roman" w:hAnsi="Times New Roman" w:cs="Times New Roman"/>
          <w:sz w:val="24"/>
          <w:szCs w:val="24"/>
        </w:rPr>
        <w:t>Морфология</w:t>
      </w:r>
      <w:r w:rsidRPr="00822381">
        <w:rPr>
          <w:rFonts w:ascii="Times New Roman" w:hAnsi="Times New Roman" w:cs="Times New Roman"/>
          <w:spacing w:val="37"/>
          <w:sz w:val="24"/>
          <w:szCs w:val="24"/>
        </w:rPr>
        <w:t xml:space="preserve"> </w:t>
      </w:r>
      <w:r w:rsidRPr="00822381">
        <w:rPr>
          <w:rFonts w:ascii="Times New Roman" w:hAnsi="Times New Roman" w:cs="Times New Roman"/>
          <w:sz w:val="24"/>
          <w:szCs w:val="24"/>
        </w:rPr>
        <w:t>как</w:t>
      </w:r>
      <w:r w:rsidRPr="00822381">
        <w:rPr>
          <w:rFonts w:ascii="Times New Roman" w:hAnsi="Times New Roman" w:cs="Times New Roman"/>
          <w:spacing w:val="38"/>
          <w:sz w:val="24"/>
          <w:szCs w:val="24"/>
        </w:rPr>
        <w:t xml:space="preserve"> </w:t>
      </w:r>
      <w:r w:rsidRPr="00822381">
        <w:rPr>
          <w:rFonts w:ascii="Times New Roman" w:hAnsi="Times New Roman" w:cs="Times New Roman"/>
          <w:sz w:val="24"/>
          <w:szCs w:val="24"/>
        </w:rPr>
        <w:t>раздел</w:t>
      </w:r>
      <w:r w:rsidRPr="00822381">
        <w:rPr>
          <w:rFonts w:ascii="Times New Roman" w:hAnsi="Times New Roman" w:cs="Times New Roman"/>
          <w:spacing w:val="37"/>
          <w:sz w:val="24"/>
          <w:szCs w:val="24"/>
        </w:rPr>
        <w:t xml:space="preserve"> </w:t>
      </w:r>
      <w:r w:rsidRPr="00822381">
        <w:rPr>
          <w:rFonts w:ascii="Times New Roman" w:hAnsi="Times New Roman" w:cs="Times New Roman"/>
          <w:sz w:val="24"/>
          <w:szCs w:val="24"/>
        </w:rPr>
        <w:t>грамматики.</w:t>
      </w:r>
      <w:r w:rsidRPr="00822381">
        <w:rPr>
          <w:rFonts w:ascii="Times New Roman" w:hAnsi="Times New Roman" w:cs="Times New Roman"/>
          <w:spacing w:val="37"/>
          <w:sz w:val="24"/>
          <w:szCs w:val="24"/>
        </w:rPr>
        <w:t xml:space="preserve"> </w:t>
      </w:r>
      <w:r w:rsidRPr="00822381">
        <w:rPr>
          <w:rFonts w:ascii="Times New Roman" w:hAnsi="Times New Roman" w:cs="Times New Roman"/>
          <w:sz w:val="24"/>
          <w:szCs w:val="24"/>
        </w:rPr>
        <w:t>Части</w:t>
      </w:r>
      <w:r w:rsidRPr="00822381">
        <w:rPr>
          <w:rFonts w:ascii="Times New Roman" w:hAnsi="Times New Roman" w:cs="Times New Roman"/>
          <w:spacing w:val="38"/>
          <w:sz w:val="24"/>
          <w:szCs w:val="24"/>
        </w:rPr>
        <w:t xml:space="preserve"> </w:t>
      </w:r>
      <w:r w:rsidRPr="00822381">
        <w:rPr>
          <w:rFonts w:ascii="Times New Roman" w:hAnsi="Times New Roman" w:cs="Times New Roman"/>
          <w:sz w:val="24"/>
          <w:szCs w:val="24"/>
        </w:rPr>
        <w:t>речи</w:t>
      </w:r>
      <w:r w:rsidRPr="00822381">
        <w:rPr>
          <w:rFonts w:ascii="Times New Roman" w:hAnsi="Times New Roman" w:cs="Times New Roman"/>
          <w:spacing w:val="38"/>
          <w:sz w:val="24"/>
          <w:szCs w:val="24"/>
        </w:rPr>
        <w:t xml:space="preserve"> </w:t>
      </w:r>
      <w:r w:rsidRPr="00822381">
        <w:rPr>
          <w:rFonts w:ascii="Times New Roman" w:hAnsi="Times New Roman" w:cs="Times New Roman"/>
          <w:sz w:val="24"/>
          <w:szCs w:val="24"/>
        </w:rPr>
        <w:t>как</w:t>
      </w:r>
      <w:r w:rsidRPr="00822381">
        <w:rPr>
          <w:rFonts w:ascii="Times New Roman" w:hAnsi="Times New Roman" w:cs="Times New Roman"/>
          <w:spacing w:val="38"/>
          <w:sz w:val="24"/>
          <w:szCs w:val="24"/>
        </w:rPr>
        <w:t xml:space="preserve"> </w:t>
      </w:r>
      <w:r w:rsidRPr="00822381">
        <w:rPr>
          <w:rFonts w:ascii="Times New Roman" w:hAnsi="Times New Roman" w:cs="Times New Roman"/>
          <w:sz w:val="24"/>
          <w:szCs w:val="24"/>
        </w:rPr>
        <w:t>лексико-грамматические</w:t>
      </w:r>
      <w:r w:rsidRPr="00822381">
        <w:rPr>
          <w:rFonts w:ascii="Times New Roman" w:hAnsi="Times New Roman" w:cs="Times New Roman"/>
          <w:spacing w:val="36"/>
          <w:sz w:val="24"/>
          <w:szCs w:val="24"/>
        </w:rPr>
        <w:t xml:space="preserve"> </w:t>
      </w:r>
      <w:r w:rsidRPr="00822381">
        <w:rPr>
          <w:rFonts w:ascii="Times New Roman" w:hAnsi="Times New Roman" w:cs="Times New Roman"/>
          <w:sz w:val="24"/>
          <w:szCs w:val="24"/>
        </w:rPr>
        <w:t>разряды слов.</w:t>
      </w:r>
      <w:r w:rsidRPr="00822381">
        <w:rPr>
          <w:rFonts w:ascii="Times New Roman" w:hAnsi="Times New Roman" w:cs="Times New Roman"/>
          <w:spacing w:val="33"/>
          <w:sz w:val="24"/>
          <w:szCs w:val="24"/>
        </w:rPr>
        <w:t xml:space="preserve"> </w:t>
      </w:r>
      <w:r w:rsidRPr="00822381">
        <w:rPr>
          <w:rFonts w:ascii="Times New Roman" w:hAnsi="Times New Roman" w:cs="Times New Roman"/>
          <w:sz w:val="24"/>
          <w:szCs w:val="24"/>
        </w:rPr>
        <w:t>Система</w:t>
      </w:r>
      <w:r w:rsidRPr="00822381">
        <w:rPr>
          <w:rFonts w:ascii="Times New Roman" w:hAnsi="Times New Roman" w:cs="Times New Roman"/>
          <w:spacing w:val="32"/>
          <w:sz w:val="24"/>
          <w:szCs w:val="24"/>
        </w:rPr>
        <w:t xml:space="preserve"> </w:t>
      </w:r>
      <w:r w:rsidRPr="00822381">
        <w:rPr>
          <w:rFonts w:ascii="Times New Roman" w:hAnsi="Times New Roman" w:cs="Times New Roman"/>
          <w:sz w:val="24"/>
          <w:szCs w:val="24"/>
        </w:rPr>
        <w:t>частей</w:t>
      </w:r>
      <w:r w:rsidRPr="00822381">
        <w:rPr>
          <w:rFonts w:ascii="Times New Roman" w:hAnsi="Times New Roman" w:cs="Times New Roman"/>
          <w:spacing w:val="34"/>
          <w:sz w:val="24"/>
          <w:szCs w:val="24"/>
        </w:rPr>
        <w:t xml:space="preserve"> </w:t>
      </w:r>
      <w:r w:rsidRPr="00822381">
        <w:rPr>
          <w:rFonts w:ascii="Times New Roman" w:hAnsi="Times New Roman" w:cs="Times New Roman"/>
          <w:sz w:val="24"/>
          <w:szCs w:val="24"/>
        </w:rPr>
        <w:t>речи</w:t>
      </w:r>
      <w:r w:rsidRPr="00822381">
        <w:rPr>
          <w:rFonts w:ascii="Times New Roman" w:hAnsi="Times New Roman" w:cs="Times New Roman"/>
          <w:spacing w:val="34"/>
          <w:sz w:val="24"/>
          <w:szCs w:val="24"/>
        </w:rPr>
        <w:t xml:space="preserve"> </w:t>
      </w:r>
      <w:r w:rsidRPr="00822381">
        <w:rPr>
          <w:rFonts w:ascii="Times New Roman" w:hAnsi="Times New Roman" w:cs="Times New Roman"/>
          <w:sz w:val="24"/>
          <w:szCs w:val="24"/>
        </w:rPr>
        <w:t>в</w:t>
      </w:r>
      <w:r w:rsidRPr="00822381">
        <w:rPr>
          <w:rFonts w:ascii="Times New Roman" w:hAnsi="Times New Roman" w:cs="Times New Roman"/>
          <w:spacing w:val="33"/>
          <w:sz w:val="24"/>
          <w:szCs w:val="24"/>
        </w:rPr>
        <w:t xml:space="preserve"> </w:t>
      </w:r>
      <w:r w:rsidRPr="00822381">
        <w:rPr>
          <w:rFonts w:ascii="Times New Roman" w:hAnsi="Times New Roman" w:cs="Times New Roman"/>
          <w:sz w:val="24"/>
          <w:szCs w:val="24"/>
        </w:rPr>
        <w:t>русском</w:t>
      </w:r>
      <w:r w:rsidRPr="00822381">
        <w:rPr>
          <w:rFonts w:ascii="Times New Roman" w:hAnsi="Times New Roman" w:cs="Times New Roman"/>
          <w:spacing w:val="33"/>
          <w:sz w:val="24"/>
          <w:szCs w:val="24"/>
        </w:rPr>
        <w:t xml:space="preserve"> </w:t>
      </w:r>
      <w:r w:rsidRPr="00822381">
        <w:rPr>
          <w:rFonts w:ascii="Times New Roman" w:hAnsi="Times New Roman" w:cs="Times New Roman"/>
          <w:sz w:val="24"/>
          <w:szCs w:val="24"/>
        </w:rPr>
        <w:t>языке.</w:t>
      </w:r>
      <w:r w:rsidRPr="00822381">
        <w:rPr>
          <w:rFonts w:ascii="Times New Roman" w:hAnsi="Times New Roman" w:cs="Times New Roman"/>
          <w:spacing w:val="33"/>
          <w:sz w:val="24"/>
          <w:szCs w:val="24"/>
        </w:rPr>
        <w:t xml:space="preserve"> </w:t>
      </w:r>
      <w:r w:rsidRPr="00822381">
        <w:rPr>
          <w:rFonts w:ascii="Times New Roman" w:hAnsi="Times New Roman" w:cs="Times New Roman"/>
          <w:sz w:val="24"/>
          <w:szCs w:val="24"/>
        </w:rPr>
        <w:t>Самостоятельные</w:t>
      </w:r>
      <w:r w:rsidRPr="00822381">
        <w:rPr>
          <w:rFonts w:ascii="Times New Roman" w:hAnsi="Times New Roman" w:cs="Times New Roman"/>
          <w:spacing w:val="32"/>
          <w:sz w:val="24"/>
          <w:szCs w:val="24"/>
        </w:rPr>
        <w:t xml:space="preserve"> </w:t>
      </w:r>
      <w:r w:rsidRPr="00822381">
        <w:rPr>
          <w:rFonts w:ascii="Times New Roman" w:hAnsi="Times New Roman" w:cs="Times New Roman"/>
          <w:sz w:val="24"/>
          <w:szCs w:val="24"/>
        </w:rPr>
        <w:t>(знаменательные)</w:t>
      </w:r>
      <w:r w:rsidRPr="00822381">
        <w:rPr>
          <w:rFonts w:ascii="Times New Roman" w:hAnsi="Times New Roman" w:cs="Times New Roman"/>
          <w:spacing w:val="33"/>
          <w:sz w:val="24"/>
          <w:szCs w:val="24"/>
        </w:rPr>
        <w:t xml:space="preserve"> </w:t>
      </w:r>
      <w:r w:rsidRPr="00822381">
        <w:rPr>
          <w:rFonts w:ascii="Times New Roman" w:hAnsi="Times New Roman" w:cs="Times New Roman"/>
          <w:sz w:val="24"/>
          <w:szCs w:val="24"/>
        </w:rPr>
        <w:t>части речи. Общее грамматическое значение, морфологические и синтаксические</w:t>
      </w:r>
      <w:r w:rsidRPr="00822381">
        <w:rPr>
          <w:rFonts w:ascii="Times New Roman" w:hAnsi="Times New Roman" w:cs="Times New Roman"/>
          <w:spacing w:val="16"/>
          <w:sz w:val="24"/>
          <w:szCs w:val="24"/>
        </w:rPr>
        <w:t xml:space="preserve"> </w:t>
      </w:r>
      <w:r w:rsidRPr="00822381">
        <w:rPr>
          <w:rFonts w:ascii="Times New Roman" w:hAnsi="Times New Roman" w:cs="Times New Roman"/>
          <w:sz w:val="24"/>
          <w:szCs w:val="24"/>
        </w:rPr>
        <w:t>свойства имени существительного, имени прилагательного, имени числительного,</w:t>
      </w:r>
      <w:r w:rsidRPr="00822381">
        <w:rPr>
          <w:rFonts w:ascii="Times New Roman" w:hAnsi="Times New Roman" w:cs="Times New Roman"/>
          <w:spacing w:val="6"/>
          <w:sz w:val="24"/>
          <w:szCs w:val="24"/>
        </w:rPr>
        <w:t xml:space="preserve"> </w:t>
      </w:r>
      <w:r w:rsidRPr="00822381">
        <w:rPr>
          <w:rFonts w:ascii="Times New Roman" w:hAnsi="Times New Roman" w:cs="Times New Roman"/>
          <w:sz w:val="24"/>
          <w:szCs w:val="24"/>
        </w:rPr>
        <w:t>местоимения, глагола, наречия. Место причастия и деепричастия, слов категории состояния в</w:t>
      </w:r>
      <w:r w:rsidRPr="00822381">
        <w:rPr>
          <w:rFonts w:ascii="Times New Roman" w:hAnsi="Times New Roman" w:cs="Times New Roman"/>
          <w:spacing w:val="9"/>
          <w:sz w:val="24"/>
          <w:szCs w:val="24"/>
        </w:rPr>
        <w:t xml:space="preserve"> </w:t>
      </w:r>
      <w:r w:rsidRPr="00822381">
        <w:rPr>
          <w:rFonts w:ascii="Times New Roman" w:hAnsi="Times New Roman" w:cs="Times New Roman"/>
          <w:sz w:val="24"/>
          <w:szCs w:val="24"/>
        </w:rPr>
        <w:t>системе частей речи. Служебные части речи, их разряды по значению, структуре</w:t>
      </w:r>
      <w:r w:rsidRPr="00822381">
        <w:rPr>
          <w:rFonts w:ascii="Times New Roman" w:hAnsi="Times New Roman" w:cs="Times New Roman"/>
          <w:spacing w:val="28"/>
          <w:sz w:val="24"/>
          <w:szCs w:val="24"/>
        </w:rPr>
        <w:t xml:space="preserve"> </w:t>
      </w:r>
      <w:r w:rsidRPr="00822381">
        <w:rPr>
          <w:rFonts w:ascii="Times New Roman" w:hAnsi="Times New Roman" w:cs="Times New Roman"/>
          <w:sz w:val="24"/>
          <w:szCs w:val="24"/>
        </w:rPr>
        <w:t>и синтаксическому употреблению. Междометия и звукоподражательные слова.</w:t>
      </w:r>
      <w:r w:rsidRPr="00822381">
        <w:rPr>
          <w:rFonts w:ascii="Times New Roman" w:hAnsi="Times New Roman" w:cs="Times New Roman"/>
          <w:spacing w:val="50"/>
          <w:sz w:val="24"/>
          <w:szCs w:val="24"/>
        </w:rPr>
        <w:t xml:space="preserve"> </w:t>
      </w:r>
      <w:r w:rsidRPr="00822381">
        <w:rPr>
          <w:rFonts w:ascii="Times New Roman" w:hAnsi="Times New Roman" w:cs="Times New Roman"/>
          <w:sz w:val="24"/>
          <w:szCs w:val="24"/>
        </w:rPr>
        <w:t>Омонимия слов разных частей речи. Словари грамматических трудностей.</w:t>
      </w:r>
    </w:p>
    <w:p w:rsidR="00B35CB9" w:rsidRPr="00822381" w:rsidRDefault="00B35CB9" w:rsidP="00B35CB9">
      <w:pPr>
        <w:numPr>
          <w:ilvl w:val="0"/>
          <w:numId w:val="19"/>
        </w:numPr>
        <w:tabs>
          <w:tab w:val="left" w:pos="0"/>
          <w:tab w:val="left" w:pos="474"/>
        </w:tabs>
        <w:autoSpaceDE w:val="0"/>
        <w:autoSpaceDN w:val="0"/>
        <w:adjustRightInd w:val="0"/>
        <w:spacing w:after="0" w:line="240" w:lineRule="auto"/>
        <w:ind w:right="110"/>
        <w:jc w:val="both"/>
        <w:rPr>
          <w:rFonts w:ascii="Times New Roman" w:hAnsi="Times New Roman" w:cs="Times New Roman"/>
          <w:sz w:val="24"/>
          <w:szCs w:val="24"/>
        </w:rPr>
      </w:pPr>
      <w:r w:rsidRPr="00822381">
        <w:rPr>
          <w:rFonts w:ascii="Times New Roman" w:hAnsi="Times New Roman" w:cs="Times New Roman"/>
          <w:sz w:val="24"/>
          <w:szCs w:val="24"/>
        </w:rPr>
        <w:lastRenderedPageBreak/>
        <w:t>Распознавание частей речи по грамматическому значению, морфологическим</w:t>
      </w:r>
      <w:r w:rsidRPr="00822381">
        <w:rPr>
          <w:rFonts w:ascii="Times New Roman" w:hAnsi="Times New Roman" w:cs="Times New Roman"/>
          <w:spacing w:val="37"/>
          <w:sz w:val="24"/>
          <w:szCs w:val="24"/>
        </w:rPr>
        <w:t xml:space="preserve"> </w:t>
      </w:r>
      <w:r w:rsidRPr="00822381">
        <w:rPr>
          <w:rFonts w:ascii="Times New Roman" w:hAnsi="Times New Roman" w:cs="Times New Roman"/>
          <w:sz w:val="24"/>
          <w:szCs w:val="24"/>
        </w:rPr>
        <w:t>признакам и</w:t>
      </w:r>
      <w:r w:rsidRPr="00822381">
        <w:rPr>
          <w:rFonts w:ascii="Times New Roman" w:hAnsi="Times New Roman" w:cs="Times New Roman"/>
          <w:spacing w:val="26"/>
          <w:sz w:val="24"/>
          <w:szCs w:val="24"/>
        </w:rPr>
        <w:t xml:space="preserve"> </w:t>
      </w:r>
      <w:r w:rsidRPr="00822381">
        <w:rPr>
          <w:rFonts w:ascii="Times New Roman" w:hAnsi="Times New Roman" w:cs="Times New Roman"/>
          <w:sz w:val="24"/>
          <w:szCs w:val="24"/>
        </w:rPr>
        <w:t>синтаксической</w:t>
      </w:r>
      <w:r w:rsidRPr="00822381">
        <w:rPr>
          <w:rFonts w:ascii="Times New Roman" w:hAnsi="Times New Roman" w:cs="Times New Roman"/>
          <w:spacing w:val="26"/>
          <w:sz w:val="24"/>
          <w:szCs w:val="24"/>
        </w:rPr>
        <w:t xml:space="preserve"> </w:t>
      </w:r>
      <w:r w:rsidRPr="00822381">
        <w:rPr>
          <w:rFonts w:ascii="Times New Roman" w:hAnsi="Times New Roman" w:cs="Times New Roman"/>
          <w:sz w:val="24"/>
          <w:szCs w:val="24"/>
        </w:rPr>
        <w:t>роли.</w:t>
      </w:r>
      <w:r w:rsidRPr="00822381">
        <w:rPr>
          <w:rFonts w:ascii="Times New Roman" w:hAnsi="Times New Roman" w:cs="Times New Roman"/>
          <w:spacing w:val="25"/>
          <w:sz w:val="24"/>
          <w:szCs w:val="24"/>
        </w:rPr>
        <w:t xml:space="preserve"> </w:t>
      </w:r>
      <w:r w:rsidRPr="00822381">
        <w:rPr>
          <w:rFonts w:ascii="Times New Roman" w:hAnsi="Times New Roman" w:cs="Times New Roman"/>
          <w:sz w:val="24"/>
          <w:szCs w:val="24"/>
        </w:rPr>
        <w:t>Нормативное</w:t>
      </w:r>
      <w:r w:rsidRPr="00822381">
        <w:rPr>
          <w:rFonts w:ascii="Times New Roman" w:hAnsi="Times New Roman" w:cs="Times New Roman"/>
          <w:spacing w:val="27"/>
          <w:sz w:val="24"/>
          <w:szCs w:val="24"/>
        </w:rPr>
        <w:t xml:space="preserve"> </w:t>
      </w:r>
      <w:r w:rsidRPr="00822381">
        <w:rPr>
          <w:rFonts w:ascii="Times New Roman" w:hAnsi="Times New Roman" w:cs="Times New Roman"/>
          <w:sz w:val="24"/>
          <w:szCs w:val="24"/>
        </w:rPr>
        <w:t>употребление</w:t>
      </w:r>
      <w:r w:rsidRPr="00822381">
        <w:rPr>
          <w:rFonts w:ascii="Times New Roman" w:hAnsi="Times New Roman" w:cs="Times New Roman"/>
          <w:spacing w:val="24"/>
          <w:sz w:val="24"/>
          <w:szCs w:val="24"/>
        </w:rPr>
        <w:t xml:space="preserve"> </w:t>
      </w:r>
      <w:r w:rsidRPr="00822381">
        <w:rPr>
          <w:rFonts w:ascii="Times New Roman" w:hAnsi="Times New Roman" w:cs="Times New Roman"/>
          <w:sz w:val="24"/>
          <w:szCs w:val="24"/>
        </w:rPr>
        <w:t>форм</w:t>
      </w:r>
      <w:r w:rsidRPr="00822381">
        <w:rPr>
          <w:rFonts w:ascii="Times New Roman" w:hAnsi="Times New Roman" w:cs="Times New Roman"/>
          <w:spacing w:val="25"/>
          <w:sz w:val="24"/>
          <w:szCs w:val="24"/>
        </w:rPr>
        <w:t xml:space="preserve"> </w:t>
      </w:r>
      <w:r w:rsidRPr="00822381">
        <w:rPr>
          <w:rFonts w:ascii="Times New Roman" w:hAnsi="Times New Roman" w:cs="Times New Roman"/>
          <w:sz w:val="24"/>
          <w:szCs w:val="24"/>
        </w:rPr>
        <w:t>слов</w:t>
      </w:r>
      <w:r w:rsidRPr="00822381">
        <w:rPr>
          <w:rFonts w:ascii="Times New Roman" w:hAnsi="Times New Roman" w:cs="Times New Roman"/>
          <w:spacing w:val="25"/>
          <w:sz w:val="24"/>
          <w:szCs w:val="24"/>
        </w:rPr>
        <w:t xml:space="preserve"> </w:t>
      </w:r>
      <w:r w:rsidRPr="00822381">
        <w:rPr>
          <w:rFonts w:ascii="Times New Roman" w:hAnsi="Times New Roman" w:cs="Times New Roman"/>
          <w:sz w:val="24"/>
          <w:szCs w:val="24"/>
        </w:rPr>
        <w:t>различных</w:t>
      </w:r>
      <w:r w:rsidRPr="00822381">
        <w:rPr>
          <w:rFonts w:ascii="Times New Roman" w:hAnsi="Times New Roman" w:cs="Times New Roman"/>
          <w:spacing w:val="27"/>
          <w:sz w:val="24"/>
          <w:szCs w:val="24"/>
        </w:rPr>
        <w:t xml:space="preserve"> </w:t>
      </w:r>
      <w:r w:rsidRPr="00822381">
        <w:rPr>
          <w:rFonts w:ascii="Times New Roman" w:hAnsi="Times New Roman" w:cs="Times New Roman"/>
          <w:sz w:val="24"/>
          <w:szCs w:val="24"/>
        </w:rPr>
        <w:t>частей</w:t>
      </w:r>
      <w:r w:rsidRPr="00822381">
        <w:rPr>
          <w:rFonts w:ascii="Times New Roman" w:hAnsi="Times New Roman" w:cs="Times New Roman"/>
          <w:spacing w:val="26"/>
          <w:sz w:val="24"/>
          <w:szCs w:val="24"/>
        </w:rPr>
        <w:t xml:space="preserve"> </w:t>
      </w:r>
      <w:r w:rsidRPr="00822381">
        <w:rPr>
          <w:rFonts w:ascii="Times New Roman" w:hAnsi="Times New Roman" w:cs="Times New Roman"/>
          <w:sz w:val="24"/>
          <w:szCs w:val="24"/>
        </w:rPr>
        <w:t>речи. Применение морфологических знаний и умений в практике</w:t>
      </w:r>
      <w:r w:rsidRPr="00822381">
        <w:rPr>
          <w:rFonts w:ascii="Times New Roman" w:hAnsi="Times New Roman" w:cs="Times New Roman"/>
          <w:spacing w:val="5"/>
          <w:sz w:val="24"/>
          <w:szCs w:val="24"/>
        </w:rPr>
        <w:t xml:space="preserve"> </w:t>
      </w:r>
      <w:r w:rsidRPr="00822381">
        <w:rPr>
          <w:rFonts w:ascii="Times New Roman" w:hAnsi="Times New Roman" w:cs="Times New Roman"/>
          <w:sz w:val="24"/>
          <w:szCs w:val="24"/>
        </w:rPr>
        <w:t>правописания. Использование словарей грамматических трудностей в речевой</w:t>
      </w:r>
      <w:r w:rsidRPr="00822381">
        <w:rPr>
          <w:rFonts w:ascii="Times New Roman" w:hAnsi="Times New Roman" w:cs="Times New Roman"/>
          <w:spacing w:val="-4"/>
          <w:sz w:val="24"/>
          <w:szCs w:val="24"/>
        </w:rPr>
        <w:t xml:space="preserve"> </w:t>
      </w:r>
      <w:r w:rsidRPr="00822381">
        <w:rPr>
          <w:rFonts w:ascii="Times New Roman" w:hAnsi="Times New Roman" w:cs="Times New Roman"/>
          <w:sz w:val="24"/>
          <w:szCs w:val="24"/>
        </w:rPr>
        <w:t>практике.</w:t>
      </w:r>
    </w:p>
    <w:p w:rsidR="00B35CB9" w:rsidRPr="00822381" w:rsidRDefault="00B35CB9" w:rsidP="00B35CB9">
      <w:pPr>
        <w:tabs>
          <w:tab w:val="left" w:pos="0"/>
        </w:tabs>
        <w:autoSpaceDE w:val="0"/>
        <w:autoSpaceDN w:val="0"/>
        <w:adjustRightInd w:val="0"/>
        <w:spacing w:after="0" w:line="240" w:lineRule="auto"/>
        <w:ind w:right="121"/>
        <w:jc w:val="both"/>
        <w:rPr>
          <w:rFonts w:ascii="Times New Roman" w:hAnsi="Times New Roman" w:cs="Times New Roman"/>
          <w:sz w:val="24"/>
          <w:szCs w:val="24"/>
        </w:rPr>
      </w:pPr>
      <w:r w:rsidRPr="00822381">
        <w:rPr>
          <w:rFonts w:ascii="Times New Roman" w:hAnsi="Times New Roman" w:cs="Times New Roman"/>
          <w:spacing w:val="-60"/>
          <w:sz w:val="24"/>
          <w:szCs w:val="24"/>
          <w:u w:val="single"/>
          <w:lang w:val="en-US"/>
        </w:rPr>
        <w:t xml:space="preserve"> </w:t>
      </w:r>
      <w:r w:rsidRPr="00822381">
        <w:rPr>
          <w:rFonts w:ascii="Times New Roman" w:hAnsi="Times New Roman" w:cs="Times New Roman"/>
          <w:sz w:val="24"/>
          <w:szCs w:val="24"/>
          <w:u w:val="single"/>
        </w:rPr>
        <w:t>Раздел 11</w:t>
      </w:r>
      <w:r w:rsidRPr="00822381">
        <w:rPr>
          <w:rFonts w:ascii="Times New Roman" w:hAnsi="Times New Roman" w:cs="Times New Roman"/>
          <w:sz w:val="24"/>
          <w:szCs w:val="24"/>
        </w:rPr>
        <w:t>.</w:t>
      </w:r>
      <w:r w:rsidRPr="00822381">
        <w:rPr>
          <w:rFonts w:ascii="Times New Roman" w:hAnsi="Times New Roman" w:cs="Times New Roman"/>
          <w:spacing w:val="-6"/>
          <w:sz w:val="24"/>
          <w:szCs w:val="24"/>
        </w:rPr>
        <w:t xml:space="preserve"> </w:t>
      </w:r>
      <w:r w:rsidRPr="00822381">
        <w:rPr>
          <w:rFonts w:ascii="Times New Roman" w:hAnsi="Times New Roman" w:cs="Times New Roman"/>
          <w:sz w:val="24"/>
          <w:szCs w:val="24"/>
        </w:rPr>
        <w:t>Синтаксис.</w:t>
      </w:r>
    </w:p>
    <w:p w:rsidR="00B35CB9" w:rsidRPr="00822381" w:rsidRDefault="00B35CB9" w:rsidP="00B35CB9">
      <w:pPr>
        <w:numPr>
          <w:ilvl w:val="0"/>
          <w:numId w:val="19"/>
        </w:numPr>
        <w:tabs>
          <w:tab w:val="left" w:pos="0"/>
          <w:tab w:val="left" w:pos="474"/>
        </w:tabs>
        <w:autoSpaceDE w:val="0"/>
        <w:autoSpaceDN w:val="0"/>
        <w:adjustRightInd w:val="0"/>
        <w:spacing w:after="0" w:line="240" w:lineRule="auto"/>
        <w:ind w:right="108"/>
        <w:jc w:val="both"/>
        <w:rPr>
          <w:rFonts w:ascii="Times New Roman" w:hAnsi="Times New Roman" w:cs="Times New Roman"/>
          <w:sz w:val="24"/>
          <w:szCs w:val="24"/>
        </w:rPr>
      </w:pPr>
      <w:r w:rsidRPr="00822381">
        <w:rPr>
          <w:rFonts w:ascii="Times New Roman" w:hAnsi="Times New Roman" w:cs="Times New Roman"/>
          <w:sz w:val="24"/>
          <w:szCs w:val="24"/>
        </w:rPr>
        <w:t>Синтаксис как раздел грамматики. Словосочетание и предложение как</w:t>
      </w:r>
      <w:r w:rsidRPr="00822381">
        <w:rPr>
          <w:rFonts w:ascii="Times New Roman" w:hAnsi="Times New Roman" w:cs="Times New Roman"/>
          <w:spacing w:val="34"/>
          <w:sz w:val="24"/>
          <w:szCs w:val="24"/>
        </w:rPr>
        <w:t xml:space="preserve"> </w:t>
      </w:r>
      <w:r w:rsidRPr="00822381">
        <w:rPr>
          <w:rFonts w:ascii="Times New Roman" w:hAnsi="Times New Roman" w:cs="Times New Roman"/>
          <w:sz w:val="24"/>
          <w:szCs w:val="24"/>
        </w:rPr>
        <w:t>единицы синтаксиса. Словосочетание как единица синтаксиса. Словосочетание</w:t>
      </w:r>
      <w:r w:rsidRPr="00822381">
        <w:rPr>
          <w:rFonts w:ascii="Times New Roman" w:hAnsi="Times New Roman" w:cs="Times New Roman"/>
          <w:spacing w:val="54"/>
          <w:sz w:val="24"/>
          <w:szCs w:val="24"/>
        </w:rPr>
        <w:t xml:space="preserve"> </w:t>
      </w:r>
      <w:r w:rsidRPr="00822381">
        <w:rPr>
          <w:rFonts w:ascii="Times New Roman" w:hAnsi="Times New Roman" w:cs="Times New Roman"/>
          <w:sz w:val="24"/>
          <w:szCs w:val="24"/>
        </w:rPr>
        <w:t>как синтаксическая единица, типы словосочетаний. Виды связи в словосочетании.</w:t>
      </w:r>
      <w:r w:rsidRPr="00822381">
        <w:rPr>
          <w:rFonts w:ascii="Times New Roman" w:hAnsi="Times New Roman" w:cs="Times New Roman"/>
          <w:spacing w:val="52"/>
          <w:sz w:val="24"/>
          <w:szCs w:val="24"/>
        </w:rPr>
        <w:t xml:space="preserve"> </w:t>
      </w:r>
      <w:r w:rsidRPr="00822381">
        <w:rPr>
          <w:rFonts w:ascii="Times New Roman" w:hAnsi="Times New Roman" w:cs="Times New Roman"/>
          <w:sz w:val="24"/>
          <w:szCs w:val="24"/>
        </w:rPr>
        <w:t>Виды предложений по цели высказывания и эмоциональной окраске. Грамматическая</w:t>
      </w:r>
      <w:r w:rsidRPr="00822381">
        <w:rPr>
          <w:rFonts w:ascii="Times New Roman" w:hAnsi="Times New Roman" w:cs="Times New Roman"/>
          <w:spacing w:val="21"/>
          <w:sz w:val="24"/>
          <w:szCs w:val="24"/>
        </w:rPr>
        <w:t xml:space="preserve"> </w:t>
      </w:r>
      <w:r w:rsidRPr="00822381">
        <w:rPr>
          <w:rFonts w:ascii="Times New Roman" w:hAnsi="Times New Roman" w:cs="Times New Roman"/>
          <w:sz w:val="24"/>
          <w:szCs w:val="24"/>
        </w:rPr>
        <w:t>основа предложения, главные и второстепенные члены, способы их выражения.</w:t>
      </w:r>
      <w:r w:rsidRPr="00822381">
        <w:rPr>
          <w:rFonts w:ascii="Times New Roman" w:hAnsi="Times New Roman" w:cs="Times New Roman"/>
          <w:spacing w:val="2"/>
          <w:sz w:val="24"/>
          <w:szCs w:val="24"/>
        </w:rPr>
        <w:t xml:space="preserve"> </w:t>
      </w:r>
      <w:r w:rsidRPr="00822381">
        <w:rPr>
          <w:rFonts w:ascii="Times New Roman" w:hAnsi="Times New Roman" w:cs="Times New Roman"/>
          <w:sz w:val="24"/>
          <w:szCs w:val="24"/>
        </w:rPr>
        <w:t>Виды сказуемого. Структурные типы простых предложений: двусоставные и</w:t>
      </w:r>
      <w:r w:rsidRPr="00822381">
        <w:rPr>
          <w:rFonts w:ascii="Times New Roman" w:hAnsi="Times New Roman" w:cs="Times New Roman"/>
          <w:spacing w:val="43"/>
          <w:sz w:val="24"/>
          <w:szCs w:val="24"/>
        </w:rPr>
        <w:t xml:space="preserve"> </w:t>
      </w:r>
      <w:r w:rsidRPr="00822381">
        <w:rPr>
          <w:rFonts w:ascii="Times New Roman" w:hAnsi="Times New Roman" w:cs="Times New Roman"/>
          <w:sz w:val="24"/>
          <w:szCs w:val="24"/>
        </w:rPr>
        <w:t>односоставные, распространенные и нераспространенные, предложения осложненной и</w:t>
      </w:r>
      <w:r w:rsidRPr="00822381">
        <w:rPr>
          <w:rFonts w:ascii="Times New Roman" w:hAnsi="Times New Roman" w:cs="Times New Roman"/>
          <w:spacing w:val="10"/>
          <w:sz w:val="24"/>
          <w:szCs w:val="24"/>
        </w:rPr>
        <w:t xml:space="preserve"> </w:t>
      </w:r>
      <w:r w:rsidRPr="00822381">
        <w:rPr>
          <w:rFonts w:ascii="Times New Roman" w:hAnsi="Times New Roman" w:cs="Times New Roman"/>
          <w:sz w:val="24"/>
          <w:szCs w:val="24"/>
        </w:rPr>
        <w:t>неосложненной структуры, полные и неполные. Виды односоставных предложений.</w:t>
      </w:r>
      <w:r w:rsidRPr="00822381">
        <w:rPr>
          <w:rFonts w:ascii="Times New Roman" w:hAnsi="Times New Roman" w:cs="Times New Roman"/>
          <w:spacing w:val="46"/>
          <w:sz w:val="24"/>
          <w:szCs w:val="24"/>
        </w:rPr>
        <w:t xml:space="preserve"> </w:t>
      </w:r>
      <w:r w:rsidRPr="00822381">
        <w:rPr>
          <w:rFonts w:ascii="Times New Roman" w:hAnsi="Times New Roman" w:cs="Times New Roman"/>
          <w:sz w:val="24"/>
          <w:szCs w:val="24"/>
        </w:rPr>
        <w:t>Предложения осложненной структуры. Однородные члены предложения, обособленные</w:t>
      </w:r>
      <w:r w:rsidRPr="00822381">
        <w:rPr>
          <w:rFonts w:ascii="Times New Roman" w:hAnsi="Times New Roman" w:cs="Times New Roman"/>
          <w:spacing w:val="17"/>
          <w:sz w:val="24"/>
          <w:szCs w:val="24"/>
        </w:rPr>
        <w:t xml:space="preserve"> </w:t>
      </w:r>
      <w:r w:rsidRPr="00822381">
        <w:rPr>
          <w:rFonts w:ascii="Times New Roman" w:hAnsi="Times New Roman" w:cs="Times New Roman"/>
          <w:sz w:val="24"/>
          <w:szCs w:val="24"/>
        </w:rPr>
        <w:t>члены предложения,</w:t>
      </w:r>
      <w:r w:rsidRPr="00822381">
        <w:rPr>
          <w:rFonts w:ascii="Times New Roman" w:hAnsi="Times New Roman" w:cs="Times New Roman"/>
          <w:spacing w:val="47"/>
          <w:sz w:val="24"/>
          <w:szCs w:val="24"/>
        </w:rPr>
        <w:t xml:space="preserve"> </w:t>
      </w:r>
      <w:r w:rsidRPr="00822381">
        <w:rPr>
          <w:rFonts w:ascii="Times New Roman" w:hAnsi="Times New Roman" w:cs="Times New Roman"/>
          <w:sz w:val="24"/>
          <w:szCs w:val="24"/>
        </w:rPr>
        <w:t>обращение,</w:t>
      </w:r>
      <w:r w:rsidRPr="00822381">
        <w:rPr>
          <w:rFonts w:ascii="Times New Roman" w:hAnsi="Times New Roman" w:cs="Times New Roman"/>
          <w:spacing w:val="47"/>
          <w:sz w:val="24"/>
          <w:szCs w:val="24"/>
        </w:rPr>
        <w:t xml:space="preserve"> </w:t>
      </w:r>
      <w:r w:rsidRPr="00822381">
        <w:rPr>
          <w:rFonts w:ascii="Times New Roman" w:hAnsi="Times New Roman" w:cs="Times New Roman"/>
          <w:sz w:val="24"/>
          <w:szCs w:val="24"/>
        </w:rPr>
        <w:t>вводные</w:t>
      </w:r>
      <w:r w:rsidRPr="00822381">
        <w:rPr>
          <w:rFonts w:ascii="Times New Roman" w:hAnsi="Times New Roman" w:cs="Times New Roman"/>
          <w:spacing w:val="45"/>
          <w:sz w:val="24"/>
          <w:szCs w:val="24"/>
        </w:rPr>
        <w:t xml:space="preserve"> </w:t>
      </w:r>
      <w:r w:rsidRPr="00822381">
        <w:rPr>
          <w:rFonts w:ascii="Times New Roman" w:hAnsi="Times New Roman" w:cs="Times New Roman"/>
          <w:sz w:val="24"/>
          <w:szCs w:val="24"/>
        </w:rPr>
        <w:t>и</w:t>
      </w:r>
      <w:r w:rsidRPr="00822381">
        <w:rPr>
          <w:rFonts w:ascii="Times New Roman" w:hAnsi="Times New Roman" w:cs="Times New Roman"/>
          <w:spacing w:val="45"/>
          <w:sz w:val="24"/>
          <w:szCs w:val="24"/>
        </w:rPr>
        <w:t xml:space="preserve"> </w:t>
      </w:r>
      <w:r w:rsidRPr="00822381">
        <w:rPr>
          <w:rFonts w:ascii="Times New Roman" w:hAnsi="Times New Roman" w:cs="Times New Roman"/>
          <w:sz w:val="24"/>
          <w:szCs w:val="24"/>
        </w:rPr>
        <w:t>вставные</w:t>
      </w:r>
      <w:r w:rsidRPr="00822381">
        <w:rPr>
          <w:rFonts w:ascii="Times New Roman" w:hAnsi="Times New Roman" w:cs="Times New Roman"/>
          <w:spacing w:val="45"/>
          <w:sz w:val="24"/>
          <w:szCs w:val="24"/>
        </w:rPr>
        <w:t xml:space="preserve"> </w:t>
      </w:r>
      <w:r w:rsidRPr="00822381">
        <w:rPr>
          <w:rFonts w:ascii="Times New Roman" w:hAnsi="Times New Roman" w:cs="Times New Roman"/>
          <w:sz w:val="24"/>
          <w:szCs w:val="24"/>
        </w:rPr>
        <w:t>конструкции.</w:t>
      </w:r>
      <w:r w:rsidRPr="00822381">
        <w:rPr>
          <w:rFonts w:ascii="Times New Roman" w:hAnsi="Times New Roman" w:cs="Times New Roman"/>
          <w:spacing w:val="44"/>
          <w:sz w:val="24"/>
          <w:szCs w:val="24"/>
        </w:rPr>
        <w:t xml:space="preserve"> </w:t>
      </w:r>
      <w:r w:rsidRPr="00822381">
        <w:rPr>
          <w:rFonts w:ascii="Times New Roman" w:hAnsi="Times New Roman" w:cs="Times New Roman"/>
          <w:sz w:val="24"/>
          <w:szCs w:val="24"/>
        </w:rPr>
        <w:t>Классификация</w:t>
      </w:r>
      <w:r w:rsidRPr="00822381">
        <w:rPr>
          <w:rFonts w:ascii="Times New Roman" w:hAnsi="Times New Roman" w:cs="Times New Roman"/>
          <w:spacing w:val="47"/>
          <w:sz w:val="24"/>
          <w:szCs w:val="24"/>
        </w:rPr>
        <w:t xml:space="preserve"> </w:t>
      </w:r>
      <w:r w:rsidRPr="00822381">
        <w:rPr>
          <w:rFonts w:ascii="Times New Roman" w:hAnsi="Times New Roman" w:cs="Times New Roman"/>
          <w:sz w:val="24"/>
          <w:szCs w:val="24"/>
        </w:rPr>
        <w:t>сложных предложений. Средства выражения синтаксических отношений между частями</w:t>
      </w:r>
      <w:r w:rsidRPr="00822381">
        <w:rPr>
          <w:rFonts w:ascii="Times New Roman" w:hAnsi="Times New Roman" w:cs="Times New Roman"/>
          <w:spacing w:val="-10"/>
          <w:sz w:val="24"/>
          <w:szCs w:val="24"/>
        </w:rPr>
        <w:t xml:space="preserve"> </w:t>
      </w:r>
      <w:r w:rsidRPr="00822381">
        <w:rPr>
          <w:rFonts w:ascii="Times New Roman" w:hAnsi="Times New Roman" w:cs="Times New Roman"/>
          <w:sz w:val="24"/>
          <w:szCs w:val="24"/>
        </w:rPr>
        <w:t>сложного предложения. Сложные предложения союзные</w:t>
      </w:r>
      <w:r w:rsidRPr="00822381">
        <w:rPr>
          <w:rFonts w:ascii="Times New Roman" w:hAnsi="Times New Roman" w:cs="Times New Roman"/>
          <w:spacing w:val="13"/>
          <w:sz w:val="24"/>
          <w:szCs w:val="24"/>
        </w:rPr>
        <w:t xml:space="preserve"> </w:t>
      </w:r>
      <w:r w:rsidRPr="00822381">
        <w:rPr>
          <w:rFonts w:ascii="Times New Roman" w:hAnsi="Times New Roman" w:cs="Times New Roman"/>
          <w:sz w:val="24"/>
          <w:szCs w:val="24"/>
        </w:rPr>
        <w:t>(сложносочиненные, сложноподчиненные) и бессоюзные. Сложные предложения с различными видами</w:t>
      </w:r>
      <w:r w:rsidRPr="00822381">
        <w:rPr>
          <w:rFonts w:ascii="Times New Roman" w:hAnsi="Times New Roman" w:cs="Times New Roman"/>
          <w:spacing w:val="6"/>
          <w:sz w:val="24"/>
          <w:szCs w:val="24"/>
        </w:rPr>
        <w:t xml:space="preserve"> </w:t>
      </w:r>
      <w:r w:rsidRPr="00822381">
        <w:rPr>
          <w:rFonts w:ascii="Times New Roman" w:hAnsi="Times New Roman" w:cs="Times New Roman"/>
          <w:sz w:val="24"/>
          <w:szCs w:val="24"/>
        </w:rPr>
        <w:t>связи. Способы передачи чужой</w:t>
      </w:r>
      <w:r w:rsidRPr="00822381">
        <w:rPr>
          <w:rFonts w:ascii="Times New Roman" w:hAnsi="Times New Roman" w:cs="Times New Roman"/>
          <w:spacing w:val="-1"/>
          <w:sz w:val="24"/>
          <w:szCs w:val="24"/>
        </w:rPr>
        <w:t xml:space="preserve"> </w:t>
      </w:r>
      <w:r w:rsidRPr="00822381">
        <w:rPr>
          <w:rFonts w:ascii="Times New Roman" w:hAnsi="Times New Roman" w:cs="Times New Roman"/>
          <w:sz w:val="24"/>
          <w:szCs w:val="24"/>
        </w:rPr>
        <w:t>речи.</w:t>
      </w:r>
    </w:p>
    <w:p w:rsidR="00B35CB9" w:rsidRPr="00822381" w:rsidRDefault="00B35CB9" w:rsidP="00B35CB9">
      <w:pPr>
        <w:numPr>
          <w:ilvl w:val="0"/>
          <w:numId w:val="19"/>
        </w:numPr>
        <w:tabs>
          <w:tab w:val="left" w:pos="0"/>
          <w:tab w:val="left" w:pos="474"/>
        </w:tabs>
        <w:autoSpaceDE w:val="0"/>
        <w:autoSpaceDN w:val="0"/>
        <w:adjustRightInd w:val="0"/>
        <w:spacing w:after="0" w:line="240" w:lineRule="auto"/>
        <w:ind w:right="113"/>
        <w:jc w:val="both"/>
        <w:rPr>
          <w:rFonts w:ascii="Times New Roman" w:hAnsi="Times New Roman" w:cs="Times New Roman"/>
          <w:sz w:val="24"/>
          <w:szCs w:val="24"/>
        </w:rPr>
      </w:pPr>
      <w:r w:rsidRPr="00822381">
        <w:rPr>
          <w:rFonts w:ascii="Times New Roman" w:hAnsi="Times New Roman" w:cs="Times New Roman"/>
          <w:sz w:val="24"/>
          <w:szCs w:val="24"/>
        </w:rPr>
        <w:t>Проведение синтаксического разбора словосочетаний и предложений разных</w:t>
      </w:r>
      <w:r w:rsidRPr="00822381">
        <w:rPr>
          <w:rFonts w:ascii="Times New Roman" w:hAnsi="Times New Roman" w:cs="Times New Roman"/>
          <w:spacing w:val="27"/>
          <w:sz w:val="24"/>
          <w:szCs w:val="24"/>
        </w:rPr>
        <w:t xml:space="preserve"> </w:t>
      </w:r>
      <w:r w:rsidRPr="00822381">
        <w:rPr>
          <w:rFonts w:ascii="Times New Roman" w:hAnsi="Times New Roman" w:cs="Times New Roman"/>
          <w:sz w:val="24"/>
          <w:szCs w:val="24"/>
        </w:rPr>
        <w:t>видов. Анализ</w:t>
      </w:r>
      <w:r w:rsidRPr="00822381">
        <w:rPr>
          <w:rFonts w:ascii="Times New Roman" w:hAnsi="Times New Roman" w:cs="Times New Roman"/>
          <w:spacing w:val="47"/>
          <w:sz w:val="24"/>
          <w:szCs w:val="24"/>
        </w:rPr>
        <w:t xml:space="preserve"> </w:t>
      </w:r>
      <w:r w:rsidRPr="00822381">
        <w:rPr>
          <w:rFonts w:ascii="Times New Roman" w:hAnsi="Times New Roman" w:cs="Times New Roman"/>
          <w:sz w:val="24"/>
          <w:szCs w:val="24"/>
        </w:rPr>
        <w:t>разнообразных</w:t>
      </w:r>
      <w:r w:rsidRPr="00822381">
        <w:rPr>
          <w:rFonts w:ascii="Times New Roman" w:hAnsi="Times New Roman" w:cs="Times New Roman"/>
          <w:spacing w:val="46"/>
          <w:sz w:val="24"/>
          <w:szCs w:val="24"/>
        </w:rPr>
        <w:t xml:space="preserve"> </w:t>
      </w:r>
      <w:r w:rsidRPr="00822381">
        <w:rPr>
          <w:rFonts w:ascii="Times New Roman" w:hAnsi="Times New Roman" w:cs="Times New Roman"/>
          <w:sz w:val="24"/>
          <w:szCs w:val="24"/>
        </w:rPr>
        <w:t>синтаксических</w:t>
      </w:r>
      <w:r w:rsidRPr="00822381">
        <w:rPr>
          <w:rFonts w:ascii="Times New Roman" w:hAnsi="Times New Roman" w:cs="Times New Roman"/>
          <w:spacing w:val="48"/>
          <w:sz w:val="24"/>
          <w:szCs w:val="24"/>
        </w:rPr>
        <w:t xml:space="preserve"> </w:t>
      </w:r>
      <w:r w:rsidRPr="00822381">
        <w:rPr>
          <w:rFonts w:ascii="Times New Roman" w:hAnsi="Times New Roman" w:cs="Times New Roman"/>
          <w:sz w:val="24"/>
          <w:szCs w:val="24"/>
        </w:rPr>
        <w:t>конструкций</w:t>
      </w:r>
      <w:r w:rsidRPr="00822381">
        <w:rPr>
          <w:rFonts w:ascii="Times New Roman" w:hAnsi="Times New Roman" w:cs="Times New Roman"/>
          <w:spacing w:val="47"/>
          <w:sz w:val="24"/>
          <w:szCs w:val="24"/>
        </w:rPr>
        <w:t xml:space="preserve"> </w:t>
      </w:r>
      <w:r w:rsidRPr="00822381">
        <w:rPr>
          <w:rFonts w:ascii="Times New Roman" w:hAnsi="Times New Roman" w:cs="Times New Roman"/>
          <w:sz w:val="24"/>
          <w:szCs w:val="24"/>
        </w:rPr>
        <w:t>и</w:t>
      </w:r>
      <w:r w:rsidRPr="00822381">
        <w:rPr>
          <w:rFonts w:ascii="Times New Roman" w:hAnsi="Times New Roman" w:cs="Times New Roman"/>
          <w:spacing w:val="44"/>
          <w:sz w:val="24"/>
          <w:szCs w:val="24"/>
        </w:rPr>
        <w:t xml:space="preserve"> </w:t>
      </w:r>
      <w:r w:rsidRPr="00822381">
        <w:rPr>
          <w:rFonts w:ascii="Times New Roman" w:hAnsi="Times New Roman" w:cs="Times New Roman"/>
          <w:sz w:val="24"/>
          <w:szCs w:val="24"/>
        </w:rPr>
        <w:t>правильное</w:t>
      </w:r>
      <w:r w:rsidRPr="00822381">
        <w:rPr>
          <w:rFonts w:ascii="Times New Roman" w:hAnsi="Times New Roman" w:cs="Times New Roman"/>
          <w:spacing w:val="42"/>
          <w:sz w:val="24"/>
          <w:szCs w:val="24"/>
        </w:rPr>
        <w:t xml:space="preserve"> </w:t>
      </w:r>
      <w:r w:rsidRPr="00822381">
        <w:rPr>
          <w:rFonts w:ascii="Times New Roman" w:hAnsi="Times New Roman" w:cs="Times New Roman"/>
          <w:sz w:val="24"/>
          <w:szCs w:val="24"/>
        </w:rPr>
        <w:t>употребление</w:t>
      </w:r>
      <w:r w:rsidRPr="00822381">
        <w:rPr>
          <w:rFonts w:ascii="Times New Roman" w:hAnsi="Times New Roman" w:cs="Times New Roman"/>
          <w:spacing w:val="45"/>
          <w:sz w:val="24"/>
          <w:szCs w:val="24"/>
        </w:rPr>
        <w:t xml:space="preserve"> </w:t>
      </w:r>
      <w:r w:rsidRPr="00822381">
        <w:rPr>
          <w:rFonts w:ascii="Times New Roman" w:hAnsi="Times New Roman" w:cs="Times New Roman"/>
          <w:sz w:val="24"/>
          <w:szCs w:val="24"/>
        </w:rPr>
        <w:t>их</w:t>
      </w:r>
      <w:r w:rsidRPr="00822381">
        <w:rPr>
          <w:rFonts w:ascii="Times New Roman" w:hAnsi="Times New Roman" w:cs="Times New Roman"/>
          <w:spacing w:val="46"/>
          <w:sz w:val="24"/>
          <w:szCs w:val="24"/>
        </w:rPr>
        <w:t xml:space="preserve"> </w:t>
      </w:r>
      <w:r w:rsidRPr="00822381">
        <w:rPr>
          <w:rFonts w:ascii="Times New Roman" w:hAnsi="Times New Roman" w:cs="Times New Roman"/>
          <w:sz w:val="24"/>
          <w:szCs w:val="24"/>
        </w:rPr>
        <w:t>в речи.</w:t>
      </w:r>
      <w:r w:rsidRPr="00822381">
        <w:rPr>
          <w:rFonts w:ascii="Times New Roman" w:hAnsi="Times New Roman" w:cs="Times New Roman"/>
          <w:spacing w:val="45"/>
          <w:sz w:val="24"/>
          <w:szCs w:val="24"/>
        </w:rPr>
        <w:t xml:space="preserve"> </w:t>
      </w:r>
      <w:r w:rsidRPr="00822381">
        <w:rPr>
          <w:rFonts w:ascii="Times New Roman" w:hAnsi="Times New Roman" w:cs="Times New Roman"/>
          <w:sz w:val="24"/>
          <w:szCs w:val="24"/>
        </w:rPr>
        <w:t>Оценка</w:t>
      </w:r>
      <w:r w:rsidRPr="00822381">
        <w:rPr>
          <w:rFonts w:ascii="Times New Roman" w:hAnsi="Times New Roman" w:cs="Times New Roman"/>
          <w:spacing w:val="44"/>
          <w:sz w:val="24"/>
          <w:szCs w:val="24"/>
        </w:rPr>
        <w:t xml:space="preserve"> </w:t>
      </w:r>
      <w:r w:rsidRPr="00822381">
        <w:rPr>
          <w:rFonts w:ascii="Times New Roman" w:hAnsi="Times New Roman" w:cs="Times New Roman"/>
          <w:sz w:val="24"/>
          <w:szCs w:val="24"/>
        </w:rPr>
        <w:t>собственной</w:t>
      </w:r>
      <w:r w:rsidRPr="00822381">
        <w:rPr>
          <w:rFonts w:ascii="Times New Roman" w:hAnsi="Times New Roman" w:cs="Times New Roman"/>
          <w:spacing w:val="46"/>
          <w:sz w:val="24"/>
          <w:szCs w:val="24"/>
        </w:rPr>
        <w:t xml:space="preserve"> </w:t>
      </w:r>
      <w:r w:rsidRPr="00822381">
        <w:rPr>
          <w:rFonts w:ascii="Times New Roman" w:hAnsi="Times New Roman" w:cs="Times New Roman"/>
          <w:sz w:val="24"/>
          <w:szCs w:val="24"/>
        </w:rPr>
        <w:t>и</w:t>
      </w:r>
      <w:r w:rsidRPr="00822381">
        <w:rPr>
          <w:rFonts w:ascii="Times New Roman" w:hAnsi="Times New Roman" w:cs="Times New Roman"/>
          <w:spacing w:val="46"/>
          <w:sz w:val="24"/>
          <w:szCs w:val="24"/>
        </w:rPr>
        <w:t xml:space="preserve"> </w:t>
      </w:r>
      <w:r w:rsidRPr="00822381">
        <w:rPr>
          <w:rFonts w:ascii="Times New Roman" w:hAnsi="Times New Roman" w:cs="Times New Roman"/>
          <w:sz w:val="24"/>
          <w:szCs w:val="24"/>
        </w:rPr>
        <w:t>чужой</w:t>
      </w:r>
      <w:r w:rsidRPr="00822381">
        <w:rPr>
          <w:rFonts w:ascii="Times New Roman" w:hAnsi="Times New Roman" w:cs="Times New Roman"/>
          <w:spacing w:val="46"/>
          <w:sz w:val="24"/>
          <w:szCs w:val="24"/>
        </w:rPr>
        <w:t xml:space="preserve"> </w:t>
      </w:r>
      <w:r w:rsidRPr="00822381">
        <w:rPr>
          <w:rFonts w:ascii="Times New Roman" w:hAnsi="Times New Roman" w:cs="Times New Roman"/>
          <w:sz w:val="24"/>
          <w:szCs w:val="24"/>
        </w:rPr>
        <w:t>речи</w:t>
      </w:r>
      <w:r w:rsidRPr="00822381">
        <w:rPr>
          <w:rFonts w:ascii="Times New Roman" w:hAnsi="Times New Roman" w:cs="Times New Roman"/>
          <w:spacing w:val="46"/>
          <w:sz w:val="24"/>
          <w:szCs w:val="24"/>
        </w:rPr>
        <w:t xml:space="preserve"> </w:t>
      </w:r>
      <w:r w:rsidRPr="00822381">
        <w:rPr>
          <w:rFonts w:ascii="Times New Roman" w:hAnsi="Times New Roman" w:cs="Times New Roman"/>
          <w:sz w:val="24"/>
          <w:szCs w:val="24"/>
        </w:rPr>
        <w:t>с</w:t>
      </w:r>
      <w:r w:rsidRPr="00822381">
        <w:rPr>
          <w:rFonts w:ascii="Times New Roman" w:hAnsi="Times New Roman" w:cs="Times New Roman"/>
          <w:spacing w:val="44"/>
          <w:sz w:val="24"/>
          <w:szCs w:val="24"/>
        </w:rPr>
        <w:t xml:space="preserve"> </w:t>
      </w:r>
      <w:r w:rsidRPr="00822381">
        <w:rPr>
          <w:rFonts w:ascii="Times New Roman" w:hAnsi="Times New Roman" w:cs="Times New Roman"/>
          <w:sz w:val="24"/>
          <w:szCs w:val="24"/>
        </w:rPr>
        <w:t>точки</w:t>
      </w:r>
      <w:r w:rsidRPr="00822381">
        <w:rPr>
          <w:rFonts w:ascii="Times New Roman" w:hAnsi="Times New Roman" w:cs="Times New Roman"/>
          <w:spacing w:val="46"/>
          <w:sz w:val="24"/>
          <w:szCs w:val="24"/>
        </w:rPr>
        <w:t xml:space="preserve"> </w:t>
      </w:r>
      <w:r w:rsidRPr="00822381">
        <w:rPr>
          <w:rFonts w:ascii="Times New Roman" w:hAnsi="Times New Roman" w:cs="Times New Roman"/>
          <w:sz w:val="24"/>
          <w:szCs w:val="24"/>
        </w:rPr>
        <w:t>зрения</w:t>
      </w:r>
      <w:r w:rsidRPr="00822381">
        <w:rPr>
          <w:rFonts w:ascii="Times New Roman" w:hAnsi="Times New Roman" w:cs="Times New Roman"/>
          <w:spacing w:val="43"/>
          <w:sz w:val="24"/>
          <w:szCs w:val="24"/>
        </w:rPr>
        <w:t xml:space="preserve"> </w:t>
      </w:r>
      <w:r w:rsidRPr="00822381">
        <w:rPr>
          <w:rFonts w:ascii="Times New Roman" w:hAnsi="Times New Roman" w:cs="Times New Roman"/>
          <w:sz w:val="24"/>
          <w:szCs w:val="24"/>
        </w:rPr>
        <w:t>правильности,</w:t>
      </w:r>
      <w:r w:rsidRPr="00822381">
        <w:rPr>
          <w:rFonts w:ascii="Times New Roman" w:hAnsi="Times New Roman" w:cs="Times New Roman"/>
          <w:spacing w:val="48"/>
          <w:sz w:val="24"/>
          <w:szCs w:val="24"/>
        </w:rPr>
        <w:t xml:space="preserve"> </w:t>
      </w:r>
      <w:r w:rsidRPr="00822381">
        <w:rPr>
          <w:rFonts w:ascii="Times New Roman" w:hAnsi="Times New Roman" w:cs="Times New Roman"/>
          <w:sz w:val="24"/>
          <w:szCs w:val="24"/>
        </w:rPr>
        <w:t>уместности</w:t>
      </w:r>
      <w:r w:rsidRPr="00822381">
        <w:rPr>
          <w:rFonts w:ascii="Times New Roman" w:hAnsi="Times New Roman" w:cs="Times New Roman"/>
          <w:spacing w:val="46"/>
          <w:sz w:val="24"/>
          <w:szCs w:val="24"/>
        </w:rPr>
        <w:t xml:space="preserve"> </w:t>
      </w:r>
      <w:r w:rsidRPr="00822381">
        <w:rPr>
          <w:rFonts w:ascii="Times New Roman" w:hAnsi="Times New Roman" w:cs="Times New Roman"/>
          <w:sz w:val="24"/>
          <w:szCs w:val="24"/>
        </w:rPr>
        <w:t>и выразительности употребления синтаксических конструкций.</w:t>
      </w:r>
      <w:r w:rsidRPr="00822381">
        <w:rPr>
          <w:rFonts w:ascii="Times New Roman" w:hAnsi="Times New Roman" w:cs="Times New Roman"/>
          <w:spacing w:val="35"/>
          <w:sz w:val="24"/>
          <w:szCs w:val="24"/>
        </w:rPr>
        <w:t xml:space="preserve"> </w:t>
      </w:r>
      <w:r w:rsidRPr="00822381">
        <w:rPr>
          <w:rFonts w:ascii="Times New Roman" w:hAnsi="Times New Roman" w:cs="Times New Roman"/>
          <w:sz w:val="24"/>
          <w:szCs w:val="24"/>
        </w:rPr>
        <w:t>Применение синтаксических знаний и умений в практике</w:t>
      </w:r>
      <w:r w:rsidRPr="00822381">
        <w:rPr>
          <w:rFonts w:ascii="Times New Roman" w:hAnsi="Times New Roman" w:cs="Times New Roman"/>
          <w:spacing w:val="-1"/>
          <w:sz w:val="24"/>
          <w:szCs w:val="24"/>
        </w:rPr>
        <w:t xml:space="preserve"> </w:t>
      </w:r>
      <w:r w:rsidRPr="00822381">
        <w:rPr>
          <w:rFonts w:ascii="Times New Roman" w:hAnsi="Times New Roman" w:cs="Times New Roman"/>
          <w:sz w:val="24"/>
          <w:szCs w:val="24"/>
        </w:rPr>
        <w:t>правописания.</w:t>
      </w:r>
    </w:p>
    <w:p w:rsidR="00B35CB9" w:rsidRPr="00822381" w:rsidRDefault="00B35CB9" w:rsidP="00B35CB9">
      <w:pPr>
        <w:tabs>
          <w:tab w:val="left" w:pos="0"/>
        </w:tabs>
        <w:autoSpaceDE w:val="0"/>
        <w:autoSpaceDN w:val="0"/>
        <w:adjustRightInd w:val="0"/>
        <w:spacing w:after="0" w:line="240" w:lineRule="auto"/>
        <w:ind w:right="121"/>
        <w:jc w:val="both"/>
        <w:rPr>
          <w:rFonts w:ascii="Times New Roman" w:hAnsi="Times New Roman" w:cs="Times New Roman"/>
          <w:sz w:val="24"/>
          <w:szCs w:val="24"/>
        </w:rPr>
      </w:pPr>
      <w:r w:rsidRPr="00822381">
        <w:rPr>
          <w:rFonts w:ascii="Times New Roman" w:hAnsi="Times New Roman" w:cs="Times New Roman"/>
          <w:spacing w:val="-60"/>
          <w:sz w:val="24"/>
          <w:szCs w:val="24"/>
          <w:u w:val="single"/>
        </w:rPr>
        <w:t xml:space="preserve"> </w:t>
      </w:r>
      <w:r w:rsidRPr="00822381">
        <w:rPr>
          <w:rFonts w:ascii="Times New Roman" w:hAnsi="Times New Roman" w:cs="Times New Roman"/>
          <w:sz w:val="24"/>
          <w:szCs w:val="24"/>
          <w:u w:val="single"/>
        </w:rPr>
        <w:t>Раздел 12</w:t>
      </w:r>
      <w:r w:rsidRPr="00822381">
        <w:rPr>
          <w:rFonts w:ascii="Times New Roman" w:hAnsi="Times New Roman" w:cs="Times New Roman"/>
          <w:sz w:val="24"/>
          <w:szCs w:val="24"/>
        </w:rPr>
        <w:t>. Правописание: орфография и</w:t>
      </w:r>
      <w:r w:rsidRPr="00822381">
        <w:rPr>
          <w:rFonts w:ascii="Times New Roman" w:hAnsi="Times New Roman" w:cs="Times New Roman"/>
          <w:spacing w:val="-16"/>
          <w:sz w:val="24"/>
          <w:szCs w:val="24"/>
        </w:rPr>
        <w:t xml:space="preserve"> </w:t>
      </w:r>
      <w:r w:rsidRPr="00822381">
        <w:rPr>
          <w:rFonts w:ascii="Times New Roman" w:hAnsi="Times New Roman" w:cs="Times New Roman"/>
          <w:sz w:val="24"/>
          <w:szCs w:val="24"/>
        </w:rPr>
        <w:t>пунктуация.</w:t>
      </w:r>
    </w:p>
    <w:p w:rsidR="00B35CB9" w:rsidRPr="00822381" w:rsidRDefault="00B35CB9" w:rsidP="00B35CB9">
      <w:pPr>
        <w:numPr>
          <w:ilvl w:val="0"/>
          <w:numId w:val="19"/>
        </w:numPr>
        <w:tabs>
          <w:tab w:val="left" w:pos="0"/>
          <w:tab w:val="left" w:pos="142"/>
        </w:tabs>
        <w:autoSpaceDE w:val="0"/>
        <w:autoSpaceDN w:val="0"/>
        <w:adjustRightInd w:val="0"/>
        <w:spacing w:after="0" w:line="240" w:lineRule="auto"/>
        <w:ind w:right="105"/>
        <w:jc w:val="both"/>
        <w:rPr>
          <w:rFonts w:ascii="Times New Roman" w:hAnsi="Times New Roman" w:cs="Times New Roman"/>
          <w:sz w:val="24"/>
          <w:szCs w:val="24"/>
        </w:rPr>
      </w:pPr>
      <w:r w:rsidRPr="00822381">
        <w:rPr>
          <w:rFonts w:ascii="Times New Roman" w:hAnsi="Times New Roman" w:cs="Times New Roman"/>
          <w:sz w:val="24"/>
          <w:szCs w:val="24"/>
        </w:rPr>
        <w:t>Орфография как система правил правописания. Понятие орфограммы.</w:t>
      </w:r>
      <w:r w:rsidRPr="00822381">
        <w:rPr>
          <w:rFonts w:ascii="Times New Roman" w:hAnsi="Times New Roman" w:cs="Times New Roman"/>
          <w:spacing w:val="53"/>
          <w:sz w:val="24"/>
          <w:szCs w:val="24"/>
        </w:rPr>
        <w:t xml:space="preserve"> </w:t>
      </w:r>
      <w:r w:rsidRPr="00822381">
        <w:rPr>
          <w:rFonts w:ascii="Times New Roman" w:hAnsi="Times New Roman" w:cs="Times New Roman"/>
          <w:sz w:val="24"/>
          <w:szCs w:val="24"/>
        </w:rPr>
        <w:t xml:space="preserve">Правописание гласных и согласных в составе морфем. Правописание </w:t>
      </w:r>
      <w:r w:rsidRPr="00822381">
        <w:rPr>
          <w:rFonts w:ascii="Times New Roman" w:hAnsi="Times New Roman" w:cs="Times New Roman"/>
          <w:iCs/>
          <w:sz w:val="24"/>
          <w:szCs w:val="24"/>
        </w:rPr>
        <w:t xml:space="preserve">ъ </w:t>
      </w:r>
      <w:r w:rsidRPr="00822381">
        <w:rPr>
          <w:rFonts w:ascii="Times New Roman" w:hAnsi="Times New Roman" w:cs="Times New Roman"/>
          <w:sz w:val="24"/>
          <w:szCs w:val="24"/>
        </w:rPr>
        <w:t xml:space="preserve">и </w:t>
      </w:r>
      <w:r w:rsidRPr="00822381">
        <w:rPr>
          <w:rFonts w:ascii="Times New Roman" w:hAnsi="Times New Roman" w:cs="Times New Roman"/>
          <w:iCs/>
          <w:sz w:val="24"/>
          <w:szCs w:val="24"/>
        </w:rPr>
        <w:t>ь</w:t>
      </w:r>
      <w:r w:rsidRPr="00822381">
        <w:rPr>
          <w:rFonts w:ascii="Times New Roman" w:hAnsi="Times New Roman" w:cs="Times New Roman"/>
          <w:sz w:val="24"/>
          <w:szCs w:val="24"/>
        </w:rPr>
        <w:t>. Слитное, дефисное</w:t>
      </w:r>
      <w:r w:rsidRPr="00822381">
        <w:rPr>
          <w:rFonts w:ascii="Times New Roman" w:hAnsi="Times New Roman" w:cs="Times New Roman"/>
          <w:spacing w:val="42"/>
          <w:sz w:val="24"/>
          <w:szCs w:val="24"/>
        </w:rPr>
        <w:t xml:space="preserve"> </w:t>
      </w:r>
      <w:r w:rsidRPr="00822381">
        <w:rPr>
          <w:rFonts w:ascii="Times New Roman" w:hAnsi="Times New Roman" w:cs="Times New Roman"/>
          <w:sz w:val="24"/>
          <w:szCs w:val="24"/>
        </w:rPr>
        <w:t>и раздельное написания. Употребление прописной и строчной буквы. Перенос</w:t>
      </w:r>
      <w:r w:rsidRPr="00822381">
        <w:rPr>
          <w:rFonts w:ascii="Times New Roman" w:hAnsi="Times New Roman" w:cs="Times New Roman"/>
          <w:spacing w:val="39"/>
          <w:sz w:val="24"/>
          <w:szCs w:val="24"/>
        </w:rPr>
        <w:t xml:space="preserve"> </w:t>
      </w:r>
      <w:r w:rsidRPr="00822381">
        <w:rPr>
          <w:rFonts w:ascii="Times New Roman" w:hAnsi="Times New Roman" w:cs="Times New Roman"/>
          <w:sz w:val="24"/>
          <w:szCs w:val="24"/>
        </w:rPr>
        <w:t>слов. Орфографические словари и справочники. Пунктуация как система</w:t>
      </w:r>
      <w:r w:rsidRPr="00822381">
        <w:rPr>
          <w:rFonts w:ascii="Times New Roman" w:hAnsi="Times New Roman" w:cs="Times New Roman"/>
          <w:spacing w:val="25"/>
          <w:sz w:val="24"/>
          <w:szCs w:val="24"/>
        </w:rPr>
        <w:t xml:space="preserve"> </w:t>
      </w:r>
      <w:r w:rsidRPr="00822381">
        <w:rPr>
          <w:rFonts w:ascii="Times New Roman" w:hAnsi="Times New Roman" w:cs="Times New Roman"/>
          <w:sz w:val="24"/>
          <w:szCs w:val="24"/>
        </w:rPr>
        <w:t>правил правописания. Знаки препинания и их функции. Одиночные и парные знаки</w:t>
      </w:r>
      <w:r w:rsidRPr="00822381">
        <w:rPr>
          <w:rFonts w:ascii="Times New Roman" w:hAnsi="Times New Roman" w:cs="Times New Roman"/>
          <w:spacing w:val="8"/>
          <w:sz w:val="24"/>
          <w:szCs w:val="24"/>
        </w:rPr>
        <w:t xml:space="preserve"> </w:t>
      </w:r>
      <w:r w:rsidRPr="00822381">
        <w:rPr>
          <w:rFonts w:ascii="Times New Roman" w:hAnsi="Times New Roman" w:cs="Times New Roman"/>
          <w:sz w:val="24"/>
          <w:szCs w:val="24"/>
        </w:rPr>
        <w:t>препинания. Знаки препинания в конце предложения. Знаки препинания в простом</w:t>
      </w:r>
      <w:r w:rsidRPr="00822381">
        <w:rPr>
          <w:rFonts w:ascii="Times New Roman" w:hAnsi="Times New Roman" w:cs="Times New Roman"/>
          <w:spacing w:val="-28"/>
          <w:sz w:val="24"/>
          <w:szCs w:val="24"/>
        </w:rPr>
        <w:t xml:space="preserve"> </w:t>
      </w:r>
      <w:r w:rsidRPr="00822381">
        <w:rPr>
          <w:rFonts w:ascii="Times New Roman" w:hAnsi="Times New Roman" w:cs="Times New Roman"/>
          <w:sz w:val="24"/>
          <w:szCs w:val="24"/>
        </w:rPr>
        <w:t>неосложненном предложении. Знаки препинания в простом осложненном предложении.</w:t>
      </w:r>
      <w:r w:rsidRPr="00822381">
        <w:rPr>
          <w:rFonts w:ascii="Times New Roman" w:hAnsi="Times New Roman" w:cs="Times New Roman"/>
          <w:spacing w:val="30"/>
          <w:sz w:val="24"/>
          <w:szCs w:val="24"/>
        </w:rPr>
        <w:t xml:space="preserve"> </w:t>
      </w:r>
      <w:r w:rsidRPr="00822381">
        <w:rPr>
          <w:rFonts w:ascii="Times New Roman" w:hAnsi="Times New Roman" w:cs="Times New Roman"/>
          <w:sz w:val="24"/>
          <w:szCs w:val="24"/>
        </w:rPr>
        <w:t>Знаки препинания в сложном предложении: сложносочиненном,</w:t>
      </w:r>
      <w:r w:rsidRPr="00822381">
        <w:rPr>
          <w:rFonts w:ascii="Times New Roman" w:hAnsi="Times New Roman" w:cs="Times New Roman"/>
          <w:spacing w:val="38"/>
          <w:sz w:val="24"/>
          <w:szCs w:val="24"/>
        </w:rPr>
        <w:t xml:space="preserve"> </w:t>
      </w:r>
      <w:r w:rsidRPr="00822381">
        <w:rPr>
          <w:rFonts w:ascii="Times New Roman" w:hAnsi="Times New Roman" w:cs="Times New Roman"/>
          <w:sz w:val="24"/>
          <w:szCs w:val="24"/>
        </w:rPr>
        <w:t xml:space="preserve">сложноподчиненном, бессоюзном, а также в сложном предложении с разными видами связи. </w:t>
      </w:r>
      <w:r w:rsidRPr="00822381">
        <w:rPr>
          <w:rFonts w:ascii="Times New Roman" w:hAnsi="Times New Roman" w:cs="Times New Roman"/>
          <w:spacing w:val="11"/>
          <w:sz w:val="24"/>
          <w:szCs w:val="24"/>
        </w:rPr>
        <w:t xml:space="preserve"> </w:t>
      </w:r>
      <w:r w:rsidRPr="00822381">
        <w:rPr>
          <w:rFonts w:ascii="Times New Roman" w:hAnsi="Times New Roman" w:cs="Times New Roman"/>
          <w:sz w:val="24"/>
          <w:szCs w:val="24"/>
        </w:rPr>
        <w:t>Знаки препинания при прямой речи и цитировании, в диалоге. Сочетание знаков</w:t>
      </w:r>
      <w:r w:rsidRPr="00822381">
        <w:rPr>
          <w:rFonts w:ascii="Times New Roman" w:hAnsi="Times New Roman" w:cs="Times New Roman"/>
          <w:spacing w:val="-24"/>
          <w:sz w:val="24"/>
          <w:szCs w:val="24"/>
        </w:rPr>
        <w:t xml:space="preserve"> </w:t>
      </w:r>
      <w:r w:rsidRPr="00822381">
        <w:rPr>
          <w:rFonts w:ascii="Times New Roman" w:hAnsi="Times New Roman" w:cs="Times New Roman"/>
          <w:sz w:val="24"/>
          <w:szCs w:val="24"/>
        </w:rPr>
        <w:t>препинания.</w:t>
      </w:r>
    </w:p>
    <w:p w:rsidR="00B35CB9" w:rsidRPr="00822381" w:rsidRDefault="00B35CB9" w:rsidP="00B35CB9">
      <w:pPr>
        <w:numPr>
          <w:ilvl w:val="0"/>
          <w:numId w:val="19"/>
        </w:numPr>
        <w:tabs>
          <w:tab w:val="left" w:pos="0"/>
          <w:tab w:val="left" w:pos="142"/>
        </w:tabs>
        <w:autoSpaceDE w:val="0"/>
        <w:autoSpaceDN w:val="0"/>
        <w:adjustRightInd w:val="0"/>
        <w:spacing w:after="0" w:line="240" w:lineRule="auto"/>
        <w:ind w:right="110"/>
        <w:jc w:val="both"/>
        <w:rPr>
          <w:rFonts w:ascii="Times New Roman" w:hAnsi="Times New Roman" w:cs="Times New Roman"/>
          <w:sz w:val="24"/>
          <w:szCs w:val="24"/>
        </w:rPr>
      </w:pPr>
      <w:r w:rsidRPr="00822381">
        <w:rPr>
          <w:rFonts w:ascii="Times New Roman" w:hAnsi="Times New Roman" w:cs="Times New Roman"/>
          <w:sz w:val="24"/>
          <w:szCs w:val="24"/>
        </w:rPr>
        <w:t>Овладение орфографической и пунктуационной зоркостью. Соблюдение</w:t>
      </w:r>
      <w:r w:rsidRPr="00822381">
        <w:rPr>
          <w:rFonts w:ascii="Times New Roman" w:hAnsi="Times New Roman" w:cs="Times New Roman"/>
          <w:spacing w:val="22"/>
          <w:sz w:val="24"/>
          <w:szCs w:val="24"/>
        </w:rPr>
        <w:t xml:space="preserve"> </w:t>
      </w:r>
      <w:r w:rsidRPr="00822381">
        <w:rPr>
          <w:rFonts w:ascii="Times New Roman" w:hAnsi="Times New Roman" w:cs="Times New Roman"/>
          <w:sz w:val="24"/>
          <w:szCs w:val="24"/>
        </w:rPr>
        <w:t>основных орфографических и пунктуационных норм в письменной речи. Опора на</w:t>
      </w:r>
      <w:r w:rsidRPr="00822381">
        <w:rPr>
          <w:rFonts w:ascii="Times New Roman" w:hAnsi="Times New Roman" w:cs="Times New Roman"/>
          <w:spacing w:val="18"/>
          <w:sz w:val="24"/>
          <w:szCs w:val="24"/>
        </w:rPr>
        <w:t xml:space="preserve"> </w:t>
      </w:r>
      <w:r w:rsidRPr="00822381">
        <w:rPr>
          <w:rFonts w:ascii="Times New Roman" w:hAnsi="Times New Roman" w:cs="Times New Roman"/>
          <w:sz w:val="24"/>
          <w:szCs w:val="24"/>
        </w:rPr>
        <w:t>фонетический, морфемно-словообразовательный и морфологический анализ при выборе</w:t>
      </w:r>
      <w:r w:rsidRPr="00822381">
        <w:rPr>
          <w:rFonts w:ascii="Times New Roman" w:hAnsi="Times New Roman" w:cs="Times New Roman"/>
          <w:spacing w:val="-24"/>
          <w:sz w:val="24"/>
          <w:szCs w:val="24"/>
        </w:rPr>
        <w:t xml:space="preserve"> </w:t>
      </w:r>
      <w:r w:rsidRPr="00822381">
        <w:rPr>
          <w:rFonts w:ascii="Times New Roman" w:hAnsi="Times New Roman" w:cs="Times New Roman"/>
          <w:sz w:val="24"/>
          <w:szCs w:val="24"/>
        </w:rPr>
        <w:t>правильного написания слова. Опора на грамматико-интонационный анализ при</w:t>
      </w:r>
      <w:r w:rsidRPr="00822381">
        <w:rPr>
          <w:rFonts w:ascii="Times New Roman" w:hAnsi="Times New Roman" w:cs="Times New Roman"/>
          <w:spacing w:val="21"/>
          <w:sz w:val="24"/>
          <w:szCs w:val="24"/>
        </w:rPr>
        <w:t xml:space="preserve"> </w:t>
      </w:r>
      <w:r w:rsidRPr="00822381">
        <w:rPr>
          <w:rFonts w:ascii="Times New Roman" w:hAnsi="Times New Roman" w:cs="Times New Roman"/>
          <w:sz w:val="24"/>
          <w:szCs w:val="24"/>
        </w:rPr>
        <w:t>объяснении расстановки знаков препинания в предложении. Использование</w:t>
      </w:r>
      <w:r w:rsidRPr="00822381">
        <w:rPr>
          <w:rFonts w:ascii="Times New Roman" w:hAnsi="Times New Roman" w:cs="Times New Roman"/>
          <w:spacing w:val="15"/>
          <w:sz w:val="24"/>
          <w:szCs w:val="24"/>
        </w:rPr>
        <w:t xml:space="preserve"> </w:t>
      </w:r>
      <w:r w:rsidRPr="00822381">
        <w:rPr>
          <w:rFonts w:ascii="Times New Roman" w:hAnsi="Times New Roman" w:cs="Times New Roman"/>
          <w:sz w:val="24"/>
          <w:szCs w:val="24"/>
        </w:rPr>
        <w:t>орфографических словарей и справочников по</w:t>
      </w:r>
      <w:r w:rsidRPr="00822381">
        <w:rPr>
          <w:rFonts w:ascii="Times New Roman" w:hAnsi="Times New Roman" w:cs="Times New Roman"/>
          <w:spacing w:val="-1"/>
          <w:sz w:val="24"/>
          <w:szCs w:val="24"/>
        </w:rPr>
        <w:t xml:space="preserve"> </w:t>
      </w:r>
      <w:r w:rsidRPr="00822381">
        <w:rPr>
          <w:rFonts w:ascii="Times New Roman" w:hAnsi="Times New Roman" w:cs="Times New Roman"/>
          <w:sz w:val="24"/>
          <w:szCs w:val="24"/>
        </w:rPr>
        <w:t>правописанию.</w:t>
      </w:r>
    </w:p>
    <w:p w:rsidR="00B35CB9" w:rsidRPr="00822381" w:rsidRDefault="00B35CB9"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b/>
          <w:bCs/>
          <w:iCs/>
          <w:sz w:val="24"/>
          <w:szCs w:val="24"/>
        </w:rPr>
        <w:t>Содержание, обеспечивающее формирование культуроведческой</w:t>
      </w:r>
      <w:r w:rsidRPr="00822381">
        <w:rPr>
          <w:rFonts w:ascii="Times New Roman" w:hAnsi="Times New Roman" w:cs="Times New Roman"/>
          <w:b/>
          <w:bCs/>
          <w:iCs/>
          <w:spacing w:val="-24"/>
          <w:sz w:val="24"/>
          <w:szCs w:val="24"/>
        </w:rPr>
        <w:t xml:space="preserve"> </w:t>
      </w:r>
      <w:r w:rsidRPr="00822381">
        <w:rPr>
          <w:rFonts w:ascii="Times New Roman" w:hAnsi="Times New Roman" w:cs="Times New Roman"/>
          <w:b/>
          <w:bCs/>
          <w:iCs/>
          <w:sz w:val="24"/>
          <w:szCs w:val="24"/>
        </w:rPr>
        <w:t>компетенции</w:t>
      </w:r>
    </w:p>
    <w:p w:rsidR="00B35CB9" w:rsidRPr="00822381" w:rsidRDefault="00B35CB9" w:rsidP="00B35CB9">
      <w:pPr>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spacing w:val="-60"/>
          <w:sz w:val="24"/>
          <w:szCs w:val="24"/>
          <w:u w:val="single"/>
          <w:lang w:val="en-US"/>
        </w:rPr>
        <w:t xml:space="preserve"> </w:t>
      </w:r>
      <w:r w:rsidRPr="00822381">
        <w:rPr>
          <w:rFonts w:ascii="Times New Roman" w:hAnsi="Times New Roman" w:cs="Times New Roman"/>
          <w:sz w:val="24"/>
          <w:szCs w:val="24"/>
          <w:u w:val="single"/>
        </w:rPr>
        <w:t>Раздел 13</w:t>
      </w:r>
      <w:r w:rsidRPr="00822381">
        <w:rPr>
          <w:rFonts w:ascii="Times New Roman" w:hAnsi="Times New Roman" w:cs="Times New Roman"/>
          <w:sz w:val="24"/>
          <w:szCs w:val="24"/>
        </w:rPr>
        <w:t>. Язык и</w:t>
      </w:r>
      <w:r w:rsidRPr="00822381">
        <w:rPr>
          <w:rFonts w:ascii="Times New Roman" w:hAnsi="Times New Roman" w:cs="Times New Roman"/>
          <w:spacing w:val="-10"/>
          <w:sz w:val="24"/>
          <w:szCs w:val="24"/>
        </w:rPr>
        <w:t xml:space="preserve"> </w:t>
      </w:r>
      <w:r w:rsidRPr="00822381">
        <w:rPr>
          <w:rFonts w:ascii="Times New Roman" w:hAnsi="Times New Roman" w:cs="Times New Roman"/>
          <w:sz w:val="24"/>
          <w:szCs w:val="24"/>
        </w:rPr>
        <w:t>культура.</w:t>
      </w:r>
    </w:p>
    <w:p w:rsidR="00B35CB9" w:rsidRPr="00822381" w:rsidRDefault="00B35CB9" w:rsidP="00B35CB9">
      <w:pPr>
        <w:numPr>
          <w:ilvl w:val="0"/>
          <w:numId w:val="19"/>
        </w:numPr>
        <w:tabs>
          <w:tab w:val="left" w:pos="934"/>
        </w:tabs>
        <w:autoSpaceDE w:val="0"/>
        <w:autoSpaceDN w:val="0"/>
        <w:adjustRightInd w:val="0"/>
        <w:spacing w:after="0" w:line="240" w:lineRule="auto"/>
        <w:ind w:left="933"/>
        <w:jc w:val="both"/>
        <w:rPr>
          <w:rFonts w:ascii="Times New Roman" w:hAnsi="Times New Roman" w:cs="Times New Roman"/>
          <w:sz w:val="24"/>
          <w:szCs w:val="24"/>
        </w:rPr>
      </w:pPr>
      <w:r w:rsidRPr="00822381">
        <w:rPr>
          <w:rFonts w:ascii="Times New Roman" w:hAnsi="Times New Roman" w:cs="Times New Roman"/>
          <w:sz w:val="24"/>
          <w:szCs w:val="24"/>
        </w:rPr>
        <w:t>Взаимосвязь языка и культуры, истории народа. Русский речевой</w:t>
      </w:r>
      <w:r w:rsidRPr="00822381">
        <w:rPr>
          <w:rFonts w:ascii="Times New Roman" w:hAnsi="Times New Roman" w:cs="Times New Roman"/>
          <w:spacing w:val="-5"/>
          <w:sz w:val="24"/>
          <w:szCs w:val="24"/>
        </w:rPr>
        <w:t xml:space="preserve"> </w:t>
      </w:r>
      <w:r w:rsidRPr="00822381">
        <w:rPr>
          <w:rFonts w:ascii="Times New Roman" w:hAnsi="Times New Roman" w:cs="Times New Roman"/>
          <w:sz w:val="24"/>
          <w:szCs w:val="24"/>
        </w:rPr>
        <w:t>этикет.</w:t>
      </w:r>
    </w:p>
    <w:p w:rsidR="00B35CB9" w:rsidRPr="00822381" w:rsidRDefault="00B35CB9" w:rsidP="00B35CB9">
      <w:pPr>
        <w:numPr>
          <w:ilvl w:val="0"/>
          <w:numId w:val="19"/>
        </w:numPr>
        <w:tabs>
          <w:tab w:val="left" w:pos="934"/>
        </w:tabs>
        <w:autoSpaceDE w:val="0"/>
        <w:autoSpaceDN w:val="0"/>
        <w:adjustRightInd w:val="0"/>
        <w:spacing w:after="0" w:line="240" w:lineRule="auto"/>
        <w:ind w:left="933" w:right="112"/>
        <w:jc w:val="both"/>
        <w:rPr>
          <w:rFonts w:ascii="Times New Roman" w:hAnsi="Times New Roman" w:cs="Times New Roman"/>
          <w:sz w:val="24"/>
          <w:szCs w:val="24"/>
        </w:rPr>
      </w:pPr>
      <w:r w:rsidRPr="00822381">
        <w:rPr>
          <w:rFonts w:ascii="Times New Roman" w:hAnsi="Times New Roman" w:cs="Times New Roman"/>
          <w:sz w:val="24"/>
          <w:szCs w:val="24"/>
        </w:rPr>
        <w:t>Выявление единиц языка с национально-культурным компонентом значения.</w:t>
      </w:r>
      <w:r w:rsidRPr="00822381">
        <w:rPr>
          <w:rFonts w:ascii="Times New Roman" w:hAnsi="Times New Roman" w:cs="Times New Roman"/>
          <w:spacing w:val="43"/>
          <w:sz w:val="24"/>
          <w:szCs w:val="24"/>
        </w:rPr>
        <w:t xml:space="preserve"> </w:t>
      </w:r>
      <w:r w:rsidRPr="00822381">
        <w:rPr>
          <w:rFonts w:ascii="Times New Roman" w:hAnsi="Times New Roman" w:cs="Times New Roman"/>
          <w:sz w:val="24"/>
          <w:szCs w:val="24"/>
        </w:rPr>
        <w:t>Уместное использование правил русского речевого этикета в учебной деятельности</w:t>
      </w:r>
      <w:r w:rsidRPr="00822381">
        <w:rPr>
          <w:rFonts w:ascii="Times New Roman" w:hAnsi="Times New Roman" w:cs="Times New Roman"/>
          <w:spacing w:val="50"/>
          <w:sz w:val="24"/>
          <w:szCs w:val="24"/>
        </w:rPr>
        <w:t xml:space="preserve"> </w:t>
      </w:r>
      <w:r w:rsidRPr="00822381">
        <w:rPr>
          <w:rFonts w:ascii="Times New Roman" w:hAnsi="Times New Roman" w:cs="Times New Roman"/>
          <w:sz w:val="24"/>
          <w:szCs w:val="24"/>
        </w:rPr>
        <w:t>и повседневной</w:t>
      </w:r>
      <w:r w:rsidRPr="00822381">
        <w:rPr>
          <w:rFonts w:ascii="Times New Roman" w:hAnsi="Times New Roman" w:cs="Times New Roman"/>
          <w:spacing w:val="-1"/>
          <w:sz w:val="24"/>
          <w:szCs w:val="24"/>
        </w:rPr>
        <w:t xml:space="preserve"> </w:t>
      </w:r>
      <w:r w:rsidRPr="00822381">
        <w:rPr>
          <w:rFonts w:ascii="Times New Roman" w:hAnsi="Times New Roman" w:cs="Times New Roman"/>
          <w:sz w:val="24"/>
          <w:szCs w:val="24"/>
        </w:rPr>
        <w:t>жизни.</w:t>
      </w:r>
    </w:p>
    <w:p w:rsidR="00B35CB9" w:rsidRPr="00822381" w:rsidRDefault="00B35CB9" w:rsidP="001E3A6D">
      <w:pPr>
        <w:tabs>
          <w:tab w:val="left" w:pos="934"/>
        </w:tabs>
        <w:autoSpaceDE w:val="0"/>
        <w:autoSpaceDN w:val="0"/>
        <w:adjustRightInd w:val="0"/>
        <w:spacing w:after="0" w:line="240" w:lineRule="auto"/>
        <w:ind w:left="933"/>
        <w:jc w:val="both"/>
        <w:rPr>
          <w:rFonts w:ascii="Times New Roman" w:hAnsi="Times New Roman" w:cs="Times New Roman"/>
          <w:b/>
          <w:sz w:val="24"/>
          <w:szCs w:val="24"/>
          <w:u w:val="single"/>
        </w:rPr>
      </w:pPr>
      <w:r w:rsidRPr="00822381">
        <w:rPr>
          <w:rFonts w:ascii="Times New Roman" w:hAnsi="Times New Roman" w:cs="Times New Roman"/>
          <w:b/>
          <w:sz w:val="24"/>
          <w:szCs w:val="24"/>
          <w:u w:val="single"/>
        </w:rPr>
        <w:t>Литература</w:t>
      </w: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lang w:eastAsia="ar-SA"/>
        </w:rPr>
      </w:pPr>
      <w:r w:rsidRPr="00822381">
        <w:rPr>
          <w:rFonts w:ascii="Times New Roman" w:hAnsi="Times New Roman" w:cs="Times New Roman"/>
          <w:b/>
          <w:bCs/>
          <w:iCs/>
          <w:sz w:val="24"/>
          <w:szCs w:val="24"/>
        </w:rPr>
        <w:t>Раздел 1. Русский фольклор</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Малые жанры фольклора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lastRenderedPageBreak/>
        <w:t>Пословица как воплощение житейской мудрости, отражение народно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iCs/>
          <w:sz w:val="24"/>
          <w:szCs w:val="24"/>
        </w:rPr>
        <w:t>Сказки (волшебные, бытовые, о животных)</w:t>
      </w:r>
    </w:p>
    <w:p w:rsidR="00B35CB9" w:rsidRPr="00822381" w:rsidRDefault="00B35CB9" w:rsidP="001E3A6D">
      <w:pPr>
        <w:widowControl w:val="0"/>
        <w:overflowPunct w:val="0"/>
        <w:autoSpaceDE w:val="0"/>
        <w:autoSpaceDN w:val="0"/>
        <w:adjustRightInd w:val="0"/>
        <w:spacing w:after="0" w:line="240" w:lineRule="auto"/>
        <w:ind w:firstLine="360"/>
        <w:jc w:val="both"/>
        <w:rPr>
          <w:rFonts w:ascii="Times New Roman" w:hAnsi="Times New Roman" w:cs="Times New Roman"/>
          <w:sz w:val="24"/>
          <w:szCs w:val="24"/>
        </w:rPr>
      </w:pPr>
      <w:r w:rsidRPr="00822381">
        <w:rPr>
          <w:rFonts w:ascii="Times New Roman" w:hAnsi="Times New Roman" w:cs="Times New Roman"/>
          <w:sz w:val="24"/>
          <w:szCs w:val="24"/>
        </w:rPr>
        <w:t>Сказка как выражение народной мудрости и нравственных представлений народа. Виды сказок.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iCs/>
          <w:sz w:val="24"/>
          <w:szCs w:val="24"/>
        </w:rPr>
        <w:t>Былина «Илья Муромец и Соловей-разбойник»</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60"/>
        <w:jc w:val="both"/>
        <w:rPr>
          <w:rFonts w:ascii="Times New Roman" w:hAnsi="Times New Roman" w:cs="Times New Roman"/>
          <w:sz w:val="24"/>
          <w:szCs w:val="24"/>
        </w:rPr>
      </w:pPr>
      <w:r w:rsidRPr="00822381">
        <w:rPr>
          <w:rFonts w:ascii="Times New Roman" w:hAnsi="Times New Roman" w:cs="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b/>
          <w:bCs/>
          <w:iCs/>
          <w:sz w:val="24"/>
          <w:szCs w:val="24"/>
        </w:rPr>
        <w:t>Раздел 2. Древнерусская литература</w:t>
      </w: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iCs/>
          <w:sz w:val="24"/>
          <w:szCs w:val="24"/>
        </w:rPr>
        <w:t>«Слово о полку Игореве»</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5"/>
        <w:jc w:val="both"/>
        <w:rPr>
          <w:rFonts w:ascii="Times New Roman" w:hAnsi="Times New Roman" w:cs="Times New Roman"/>
          <w:sz w:val="24"/>
          <w:szCs w:val="24"/>
        </w:rPr>
      </w:pPr>
      <w:r w:rsidRPr="00822381">
        <w:rPr>
          <w:rFonts w:ascii="Times New Roman" w:hAnsi="Times New Roman" w:cs="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iCs/>
          <w:sz w:val="24"/>
          <w:szCs w:val="24"/>
        </w:rPr>
        <w:t>«Житие Сергия Радонежского» (фрагменты)</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60"/>
        <w:jc w:val="both"/>
        <w:rPr>
          <w:rFonts w:ascii="Times New Roman" w:hAnsi="Times New Roman" w:cs="Times New Roman"/>
          <w:sz w:val="24"/>
          <w:szCs w:val="24"/>
        </w:rPr>
      </w:pPr>
      <w:r w:rsidRPr="00822381">
        <w:rPr>
          <w:rFonts w:ascii="Times New Roman" w:hAnsi="Times New Roman" w:cs="Times New Roman"/>
          <w:sz w:val="24"/>
          <w:szCs w:val="24"/>
        </w:rPr>
        <w:t>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Б.К.Зайцева.</w:t>
      </w:r>
    </w:p>
    <w:p w:rsidR="00B35CB9" w:rsidRPr="00822381" w:rsidRDefault="00B35CB9" w:rsidP="001E3A6D">
      <w:pPr>
        <w:widowControl w:val="0"/>
        <w:autoSpaceDE w:val="0"/>
        <w:autoSpaceDN w:val="0"/>
        <w:adjustRightInd w:val="0"/>
        <w:spacing w:after="0" w:line="240" w:lineRule="auto"/>
        <w:ind w:left="480"/>
        <w:jc w:val="both"/>
        <w:rPr>
          <w:rFonts w:ascii="Times New Roman" w:hAnsi="Times New Roman" w:cs="Times New Roman"/>
          <w:sz w:val="24"/>
          <w:szCs w:val="24"/>
        </w:rPr>
      </w:pPr>
      <w:r w:rsidRPr="00822381">
        <w:rPr>
          <w:rFonts w:ascii="Times New Roman" w:hAnsi="Times New Roman" w:cs="Times New Roman"/>
          <w:b/>
          <w:bCs/>
          <w:iCs/>
          <w:sz w:val="24"/>
          <w:szCs w:val="24"/>
        </w:rPr>
        <w:t>Раздел 3. Русская литература 18 в.</w:t>
      </w:r>
    </w:p>
    <w:p w:rsidR="00B35CB9" w:rsidRPr="00822381" w:rsidRDefault="00B35CB9" w:rsidP="001E3A6D">
      <w:pPr>
        <w:widowControl w:val="0"/>
        <w:autoSpaceDE w:val="0"/>
        <w:autoSpaceDN w:val="0"/>
        <w:adjustRightInd w:val="0"/>
        <w:spacing w:after="0" w:line="240" w:lineRule="auto"/>
        <w:ind w:left="420"/>
        <w:jc w:val="both"/>
        <w:rPr>
          <w:rFonts w:ascii="Times New Roman" w:hAnsi="Times New Roman" w:cs="Times New Roman"/>
          <w:sz w:val="24"/>
          <w:szCs w:val="24"/>
        </w:rPr>
      </w:pPr>
      <w:r w:rsidRPr="00822381">
        <w:rPr>
          <w:rFonts w:ascii="Times New Roman" w:hAnsi="Times New Roman" w:cs="Times New Roman"/>
          <w:iCs/>
          <w:sz w:val="24"/>
          <w:szCs w:val="24"/>
        </w:rPr>
        <w:t>Д.И.Фонвизин. Комедия «Недоросль» (фрагменты).</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60"/>
        <w:jc w:val="both"/>
        <w:rPr>
          <w:rFonts w:ascii="Times New Roman" w:hAnsi="Times New Roman" w:cs="Times New Roman"/>
          <w:sz w:val="24"/>
          <w:szCs w:val="24"/>
        </w:rPr>
      </w:pPr>
      <w:r w:rsidRPr="00822381">
        <w:rPr>
          <w:rFonts w:ascii="Times New Roman" w:hAnsi="Times New Roman" w:cs="Times New Roman"/>
          <w:sz w:val="24"/>
          <w:szCs w:val="24"/>
        </w:rPr>
        <w:t>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iCs/>
          <w:sz w:val="24"/>
          <w:szCs w:val="24"/>
        </w:rPr>
        <w:t>Н.М.Карамзин. Повесть «Бедная Лиза».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iCs/>
          <w:sz w:val="24"/>
          <w:szCs w:val="24"/>
        </w:rPr>
        <w:t>Г.Р.Державин. Стихотворение «Памятник».</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sz w:val="24"/>
          <w:szCs w:val="24"/>
        </w:rPr>
        <w:t>Жизнеутверждающий характер поэзии Державина. Тема поэта и поэзии.</w:t>
      </w:r>
    </w:p>
    <w:p w:rsidR="00B35CB9" w:rsidRPr="00822381" w:rsidRDefault="00B35CB9" w:rsidP="001E3A6D">
      <w:pPr>
        <w:widowControl w:val="0"/>
        <w:autoSpaceDE w:val="0"/>
        <w:autoSpaceDN w:val="0"/>
        <w:adjustRightInd w:val="0"/>
        <w:spacing w:after="0" w:line="240" w:lineRule="auto"/>
        <w:ind w:left="420"/>
        <w:jc w:val="both"/>
        <w:rPr>
          <w:rFonts w:ascii="Times New Roman" w:hAnsi="Times New Roman" w:cs="Times New Roman"/>
          <w:sz w:val="24"/>
          <w:szCs w:val="24"/>
        </w:rPr>
      </w:pPr>
      <w:r w:rsidRPr="00822381">
        <w:rPr>
          <w:rFonts w:ascii="Times New Roman" w:hAnsi="Times New Roman" w:cs="Times New Roman"/>
          <w:b/>
          <w:bCs/>
          <w:iCs/>
          <w:sz w:val="24"/>
          <w:szCs w:val="24"/>
        </w:rPr>
        <w:t>Раздел 4. Русская литература 19 века (первая половина).</w:t>
      </w: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iCs/>
          <w:sz w:val="24"/>
          <w:szCs w:val="24"/>
        </w:rPr>
        <w:t>И.А.Крылов. Басни «Волк и Ягнёнок», «Свинья под дубом», «Волк на псарне».</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60"/>
        <w:jc w:val="both"/>
        <w:rPr>
          <w:rFonts w:ascii="Times New Roman" w:hAnsi="Times New Roman" w:cs="Times New Roman"/>
          <w:sz w:val="24"/>
          <w:szCs w:val="24"/>
        </w:rPr>
      </w:pPr>
      <w:r w:rsidRPr="00822381">
        <w:rPr>
          <w:rFonts w:ascii="Times New Roman" w:hAnsi="Times New Roman" w:cs="Times New Roman"/>
          <w:sz w:val="24"/>
          <w:szCs w:val="24"/>
        </w:rPr>
        <w:t>Жанр басни, история его развития. Образы животных в басне. Аллегория как средство раскрытия определенных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iCs/>
          <w:sz w:val="24"/>
          <w:szCs w:val="24"/>
        </w:rPr>
        <w:lastRenderedPageBreak/>
        <w:t>В.А.Жуковский. Баллада «Светлана».</w:t>
      </w:r>
    </w:p>
    <w:p w:rsidR="00B35CB9" w:rsidRPr="00822381" w:rsidRDefault="00B35CB9" w:rsidP="001E3A6D">
      <w:pPr>
        <w:widowControl w:val="0"/>
        <w:overflowPunct w:val="0"/>
        <w:autoSpaceDE w:val="0"/>
        <w:autoSpaceDN w:val="0"/>
        <w:adjustRightInd w:val="0"/>
        <w:spacing w:after="0" w:line="240" w:lineRule="auto"/>
        <w:ind w:firstLine="360"/>
        <w:jc w:val="both"/>
        <w:rPr>
          <w:rFonts w:ascii="Times New Roman" w:hAnsi="Times New Roman" w:cs="Times New Roman"/>
          <w:sz w:val="24"/>
          <w:szCs w:val="24"/>
        </w:rPr>
      </w:pPr>
      <w:r w:rsidRPr="00822381">
        <w:rPr>
          <w:rFonts w:ascii="Times New Roman" w:hAnsi="Times New Roman" w:cs="Times New Roman"/>
          <w:sz w:val="24"/>
          <w:szCs w:val="24"/>
        </w:rPr>
        <w:t>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w:t>
      </w:r>
      <w:bookmarkStart w:id="148" w:name="page15"/>
      <w:bookmarkEnd w:id="148"/>
      <w:r w:rsidRPr="00822381">
        <w:rPr>
          <w:rFonts w:ascii="Times New Roman" w:hAnsi="Times New Roman" w:cs="Times New Roman"/>
          <w:sz w:val="24"/>
          <w:szCs w:val="24"/>
        </w:rPr>
        <w:t>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iCs/>
          <w:sz w:val="24"/>
          <w:szCs w:val="24"/>
        </w:rPr>
        <w:t>Стихотворения «Море», «Невыразимое».</w:t>
      </w:r>
    </w:p>
    <w:p w:rsidR="00B35CB9" w:rsidRPr="00822381" w:rsidRDefault="00B35CB9" w:rsidP="001E3A6D">
      <w:pPr>
        <w:widowControl w:val="0"/>
        <w:overflowPunct w:val="0"/>
        <w:autoSpaceDE w:val="0"/>
        <w:autoSpaceDN w:val="0"/>
        <w:adjustRightInd w:val="0"/>
        <w:spacing w:after="0" w:line="240" w:lineRule="auto"/>
        <w:ind w:firstLine="360"/>
        <w:jc w:val="both"/>
        <w:rPr>
          <w:rFonts w:ascii="Times New Roman" w:hAnsi="Times New Roman" w:cs="Times New Roman"/>
          <w:sz w:val="24"/>
          <w:szCs w:val="24"/>
        </w:rPr>
      </w:pPr>
      <w:r w:rsidRPr="00822381">
        <w:rPr>
          <w:rFonts w:ascii="Times New Roman" w:hAnsi="Times New Roman" w:cs="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iCs/>
          <w:sz w:val="24"/>
          <w:szCs w:val="24"/>
        </w:rPr>
        <w:t>А.С.Грибоедов. Комедия «Горе от ума».</w:t>
      </w:r>
    </w:p>
    <w:p w:rsidR="00B35CB9" w:rsidRPr="00822381" w:rsidRDefault="00B35CB9" w:rsidP="001E3A6D">
      <w:pPr>
        <w:widowControl w:val="0"/>
        <w:overflowPunct w:val="0"/>
        <w:autoSpaceDE w:val="0"/>
        <w:autoSpaceDN w:val="0"/>
        <w:adjustRightInd w:val="0"/>
        <w:spacing w:after="0" w:line="240" w:lineRule="auto"/>
        <w:ind w:firstLine="360"/>
        <w:jc w:val="both"/>
        <w:rPr>
          <w:rFonts w:ascii="Times New Roman" w:hAnsi="Times New Roman" w:cs="Times New Roman"/>
          <w:sz w:val="24"/>
          <w:szCs w:val="24"/>
        </w:rPr>
      </w:pPr>
      <w:r w:rsidRPr="00822381">
        <w:rPr>
          <w:rFonts w:ascii="Times New Roman" w:hAnsi="Times New Roman" w:cs="Times New Roman"/>
          <w:sz w:val="24"/>
          <w:szCs w:val="24"/>
        </w:rPr>
        <w:t>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резонер,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60"/>
        <w:jc w:val="both"/>
        <w:rPr>
          <w:rFonts w:ascii="Times New Roman" w:hAnsi="Times New Roman" w:cs="Times New Roman"/>
          <w:sz w:val="24"/>
          <w:szCs w:val="24"/>
        </w:rPr>
      </w:pPr>
      <w:r w:rsidRPr="00822381">
        <w:rPr>
          <w:rFonts w:ascii="Times New Roman" w:hAnsi="Times New Roman" w:cs="Times New Roman"/>
          <w:iCs/>
          <w:sz w:val="24"/>
          <w:szCs w:val="24"/>
        </w:rPr>
        <w:t>А.С.Пушкин. Стихотворения «Няне», «И.И.Пущину», «Зимнее утро», «Зимний вечер», «К***», «Я помню чудное мгновенье», «Анчар», «Туча», «19 октября» («Роняет лес багряный свой убор»), «К Чаадаеву», «К морю», «Пророк», «На холмах Грузии лежит ночная мгла», «Я вас любил», «Бесы», «Я памятник воздвиг себе нерукотворный», «Осень», «Два чувства дивно близки нам».</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60"/>
        <w:jc w:val="both"/>
        <w:rPr>
          <w:rFonts w:ascii="Times New Roman" w:hAnsi="Times New Roman" w:cs="Times New Roman"/>
          <w:sz w:val="24"/>
          <w:szCs w:val="24"/>
        </w:rPr>
      </w:pPr>
      <w:r w:rsidRPr="00822381">
        <w:rPr>
          <w:rFonts w:ascii="Times New Roman" w:hAnsi="Times New Roman" w:cs="Times New Roman"/>
          <w:sz w:val="24"/>
          <w:szCs w:val="24"/>
        </w:rPr>
        <w:t>Многообразие тем, жанров, мотивов лирики Пушкина. Мотивы дружбы, прочного союза друзей. Одухотворенность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Размышление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поэта.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19-20 вв.</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Баллада «Песнь о вещем Олеге».</w: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Интерес Пушкина к истории России. Летописный источник «Песни...».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iCs/>
          <w:sz w:val="24"/>
          <w:szCs w:val="24"/>
        </w:rPr>
        <w:t>Роман «Дубровский».</w:t>
      </w:r>
    </w:p>
    <w:p w:rsidR="00B35CB9" w:rsidRPr="00822381" w:rsidRDefault="00B35CB9" w:rsidP="001E3A6D">
      <w:pPr>
        <w:widowControl w:val="0"/>
        <w:overflowPunct w:val="0"/>
        <w:autoSpaceDE w:val="0"/>
        <w:autoSpaceDN w:val="0"/>
        <w:adjustRightInd w:val="0"/>
        <w:spacing w:after="0" w:line="240" w:lineRule="auto"/>
        <w:ind w:firstLine="360"/>
        <w:jc w:val="both"/>
        <w:rPr>
          <w:rFonts w:ascii="Times New Roman" w:hAnsi="Times New Roman" w:cs="Times New Roman"/>
          <w:sz w:val="24"/>
          <w:szCs w:val="24"/>
        </w:rPr>
      </w:pPr>
      <w:r w:rsidRPr="00822381">
        <w:rPr>
          <w:rFonts w:ascii="Times New Roman" w:hAnsi="Times New Roman" w:cs="Times New Roman"/>
          <w:sz w:val="24"/>
          <w:szCs w:val="24"/>
        </w:rPr>
        <w:t xml:space="preserve">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w:t>
      </w:r>
      <w:r w:rsidRPr="00822381">
        <w:rPr>
          <w:rFonts w:ascii="Times New Roman" w:hAnsi="Times New Roman" w:cs="Times New Roman"/>
          <w:sz w:val="24"/>
          <w:szCs w:val="24"/>
        </w:rPr>
        <w:lastRenderedPageBreak/>
        <w:t>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Роман «Капитанская дочка».</w: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История создания романа. Историческое исследование «История Пугачева» и роман «Капитанская дочка». Пугачев в историческом труде и романе. Форма семейных записок как выражение частного взгляда на отечественную историю. Изображение исторических деятелей на страницах романа (Пугачев,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Повесть «Станционный смотритель».</w: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bookmarkStart w:id="149" w:name="page17"/>
      <w:bookmarkEnd w:id="149"/>
      <w:r w:rsidRPr="00822381">
        <w:rPr>
          <w:rFonts w:ascii="Times New Roman" w:hAnsi="Times New Roman" w:cs="Times New Roman"/>
          <w:sz w:val="24"/>
          <w:szCs w:val="24"/>
        </w:rPr>
        <w:t>Цикл «Повести Белкина». Повествование от лица вымышленного героя как художественный прием.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Роман в стихах «Евгений Онегин».</w: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образов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Трагедия «Моцарт и Сальери».</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«черного человека». Сценическая и кинематографическая судьба трагедии.</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iCs/>
          <w:sz w:val="24"/>
          <w:szCs w:val="24"/>
        </w:rPr>
        <w:t>М.Ю.Лермонтов.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w:t>
      </w:r>
      <w:r w:rsidRPr="00822381">
        <w:rPr>
          <w:rFonts w:ascii="Times New Roman" w:hAnsi="Times New Roman" w:cs="Times New Roman"/>
          <w:sz w:val="24"/>
          <w:szCs w:val="24"/>
        </w:rPr>
        <w:lastRenderedPageBreak/>
        <w:t>поэзии. Романтизм и реализм в лирике поэта.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Стихотворение «Бородино».</w: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iCs/>
          <w:sz w:val="24"/>
          <w:szCs w:val="24"/>
        </w:rPr>
        <w:t>Поэма «Песня про царя Ивана Васильевича, молодого опричника и удалого купца Калашникова».</w: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Поэма об историческом прошлом Руси. Картины быта 16 века,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ее концовки. Образы гусляров. Язык и стих поэмы.</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iCs/>
          <w:sz w:val="24"/>
          <w:szCs w:val="24"/>
        </w:rPr>
        <w:t>Поэма «Мцыри».</w:t>
      </w:r>
    </w:p>
    <w:p w:rsidR="00B35CB9" w:rsidRPr="00822381" w:rsidRDefault="00B35CB9" w:rsidP="001E3A6D">
      <w:pPr>
        <w:widowControl w:val="0"/>
        <w:overflowPunct w:val="0"/>
        <w:autoSpaceDE w:val="0"/>
        <w:autoSpaceDN w:val="0"/>
        <w:adjustRightInd w:val="0"/>
        <w:spacing w:after="0" w:line="240" w:lineRule="auto"/>
        <w:ind w:right="20" w:firstLine="305"/>
        <w:jc w:val="both"/>
        <w:rPr>
          <w:rFonts w:ascii="Times New Roman" w:hAnsi="Times New Roman" w:cs="Times New Roman"/>
          <w:sz w:val="24"/>
          <w:szCs w:val="24"/>
        </w:rPr>
      </w:pPr>
      <w:r w:rsidRPr="00822381">
        <w:rPr>
          <w:rFonts w:ascii="Times New Roman" w:hAnsi="Times New Roman" w:cs="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Роман «Герой нашего времени».</w:t>
      </w:r>
    </w:p>
    <w:p w:rsidR="00B35CB9" w:rsidRPr="00822381" w:rsidRDefault="00B35CB9" w:rsidP="001E3A6D">
      <w:pPr>
        <w:widowControl w:val="0"/>
        <w:overflowPunct w:val="0"/>
        <w:autoSpaceDE w:val="0"/>
        <w:autoSpaceDN w:val="0"/>
        <w:adjustRightInd w:val="0"/>
        <w:spacing w:after="0" w:line="240" w:lineRule="auto"/>
        <w:ind w:firstLine="305"/>
        <w:jc w:val="both"/>
        <w:rPr>
          <w:rFonts w:ascii="Times New Roman" w:hAnsi="Times New Roman" w:cs="Times New Roman"/>
          <w:sz w:val="24"/>
          <w:szCs w:val="24"/>
        </w:rPr>
      </w:pPr>
      <w:r w:rsidRPr="00822381">
        <w:rPr>
          <w:rFonts w:ascii="Times New Roman" w:hAnsi="Times New Roman" w:cs="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w:t>
      </w:r>
      <w:bookmarkStart w:id="150" w:name="page19"/>
      <w:bookmarkEnd w:id="150"/>
      <w:r w:rsidRPr="00822381">
        <w:rPr>
          <w:rFonts w:ascii="Times New Roman" w:hAnsi="Times New Roman" w:cs="Times New Roman"/>
          <w:sz w:val="24"/>
          <w:szCs w:val="24"/>
        </w:rPr>
        <w:t>переживаниям, самоанализу, рефлексии. Портретные и пейзажные описания как средства раскрытия психологической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Н.В.Гоголь. Повесть «Ночь перед Рождеством».</w: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Поэтизация картин народной жизни.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Описание украинского села и Петербурга. Характер повествования. Сочетание юмора и лиризма.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Повесть «Тарас Бульба».</w: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противопоставление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Повесть «Шинель».</w: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lastRenderedPageBreak/>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его мечты. Петербург как символ вечного холода, отчужденности, бездушия. Роль фантастики в идейном замысле произведения. Гуманистический пафос повести.</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Комедия «Ревизор».</w: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iCs/>
          <w:sz w:val="24"/>
          <w:szCs w:val="24"/>
        </w:rPr>
        <w:t>Поэма «Мёртвые души».</w: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незавершенности поэмы. Образы помещиков и чиновников, художественные средства и приемы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b/>
          <w:bCs/>
          <w:iCs/>
          <w:sz w:val="24"/>
          <w:szCs w:val="24"/>
        </w:rPr>
        <w:t>Раздел 5. Русская литература 19 века (вторая половина).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iCs/>
          <w:sz w:val="24"/>
          <w:szCs w:val="24"/>
        </w:rPr>
        <w:t>Ф.И.Тютчев. Стихотворения «Весенняя гроза», «Есть в осени первоначальной», «С поляны коршун поднялся», «Фонтан».</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А.А.Фет. Стихотворения «Я пришел к тебе с приветом», «Учись у них - у дуба, у березы».</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iCs/>
          <w:sz w:val="24"/>
          <w:szCs w:val="24"/>
        </w:rPr>
        <w:t>И.С.Тургенев. Повесть «Муму».</w: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bookmarkStart w:id="151" w:name="page21"/>
      <w:bookmarkEnd w:id="151"/>
      <w:r w:rsidRPr="00822381">
        <w:rPr>
          <w:rFonts w:ascii="Times New Roman" w:hAnsi="Times New Roman" w:cs="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Рассказ «Певцы».</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Стихотворение в прозе «Русский язык», «Два богача».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 xml:space="preserve">Особенности идейно-эмоционального содержания стихотворений в прозе. Своеобразие </w:t>
      </w:r>
      <w:r w:rsidRPr="00822381">
        <w:rPr>
          <w:rFonts w:ascii="Times New Roman" w:hAnsi="Times New Roman" w:cs="Times New Roman"/>
          <w:sz w:val="24"/>
          <w:szCs w:val="24"/>
        </w:rPr>
        <w:lastRenderedPageBreak/>
        <w:t>ритма и языка. Авторская позиция и способы её выражения.</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Н.А.Некрасов. Стихотворение «Крестьянские дети».</w:t>
      </w: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Изображение жизни простого народа. Образы крестьянских детей и средства и х создания. Речевая характеристика. Особенности ритмической организации. Роль диалогов в стихотворении. Авторское отношение к героям.</w:t>
      </w: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iCs/>
          <w:sz w:val="24"/>
          <w:szCs w:val="24"/>
        </w:rPr>
        <w:t>Л.Н.Толстой. Рассказ «Кавказский пленник».</w: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Поэтический образ Дины. Нравственная проблематика произведения, его гуманистическое звучание. Смысл названия. Поучительный характер рассказа.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А.П.Чехов. Рассказы «Толстый и тонкий», «Хамелеон», «Смерть чиновника».</w: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b/>
          <w:bCs/>
          <w:iCs/>
          <w:sz w:val="24"/>
          <w:szCs w:val="24"/>
        </w:rPr>
        <w:t>Раздел 6. Русская литература 20 века (первая половина).</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И.А.Бунин. Стихотворение «Густой зеленый ельник у дороги».</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Рассказ «Подснежник».</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Историческая основа произведения. Тема прошлого России. Праздники и будни в жизни главного героя. Приемы антитезы и повтора в композиции рассказа. Смысл названия.</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А.И.Куприн. Рассказ «Чудесный доктор».</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М.Горький. «Челкаш».</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И.С.Шмелёв. Роман «Лето Господне» (фрагменты).</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История создания автобиографического романа. Главные герои. Рождение религиозного чувства у ребёнка. Ребенок и национальные традиции. Особенности повествования.</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А.А.Блок. Стихотворения «Девушка пела в церковном хоре», «Родина».</w: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Лирический герой поэзии Блока. Символика и реалистические детали в стихотворениях. Образ Родины. Музыкальность лирики Блока.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iCs/>
          <w:sz w:val="24"/>
          <w:szCs w:val="24"/>
        </w:rPr>
        <w:t>В.В.Маяковский. Стихотворения «Хорошее отношение к лошадям», «Необычайное приключение, бывшее с Владимиром Маяковским летом на даче».</w: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 xml:space="preserve">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w:t>
      </w:r>
      <w:r w:rsidRPr="00822381">
        <w:rPr>
          <w:rFonts w:ascii="Times New Roman" w:hAnsi="Times New Roman" w:cs="Times New Roman"/>
          <w:sz w:val="24"/>
          <w:szCs w:val="24"/>
        </w:rPr>
        <w:lastRenderedPageBreak/>
        <w:t>рифмы.</w:t>
      </w: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iCs/>
          <w:sz w:val="24"/>
          <w:szCs w:val="24"/>
        </w:rPr>
        <w:t>С.А.Есенин. Стихотворения «Гой ты, Русь, моя родная», «Нивы сжаты, рощи голы».</w:t>
      </w: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Основные темы и образы поэзии Есенина. Лирический герой и мир природы. Олицетворение как основной художественный прием. Напевность стиха. Своеобразие метафор и сравнений в поэзии Есенина.</w:t>
      </w: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iCs/>
          <w:sz w:val="24"/>
          <w:szCs w:val="24"/>
        </w:rPr>
        <w:t>А.А.Ахматова. Стихотворения «Перед весной бывают дни такие», «Родная земля».</w:t>
      </w:r>
      <w:bookmarkStart w:id="152" w:name="page23"/>
      <w:bookmarkEnd w:id="152"/>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Основные темы и образы поэзии Ахматовой. Роль предметной детали, ее многозначность. Тема Родины в стихотворении.</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А.П.Платонов. Рассказ «Цветок на земле».</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Основная тема и идейное содержание рассказа. Сказочное и реальное в сюжете произведения. Философская символика образа цветка.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А.С.Грин. Повесть «Алые паруса» (фрагменты).</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мужание. Воплощение мечты как сюжетный прием. Утверждение веры в чудо как основы жизненной позиции. Символические образы моря, солнца, корабля, паруса.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М.А.Булгаков. «Собачье сердце».</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имен, названий, художественных деталей. Приемы сатирического изображения.</w:t>
      </w: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b/>
          <w:bCs/>
          <w:iCs/>
          <w:sz w:val="24"/>
          <w:szCs w:val="24"/>
        </w:rPr>
        <w:t>Раздел 7. русская литература 20 века (вторая половина).</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А.Т.Твардовский. Поэма «Василий Тёркин» (главы «Переправа», «Два бойца»).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240"/>
        <w:jc w:val="both"/>
        <w:rPr>
          <w:rFonts w:ascii="Times New Roman" w:hAnsi="Times New Roman" w:cs="Times New Roman"/>
          <w:sz w:val="24"/>
          <w:szCs w:val="24"/>
        </w:rPr>
      </w:pPr>
      <w:r w:rsidRPr="00822381">
        <w:rPr>
          <w:rFonts w:ascii="Times New Roman" w:hAnsi="Times New Roman" w:cs="Times New Roman"/>
          <w:sz w:val="24"/>
          <w:szCs w:val="24"/>
        </w:rPr>
        <w:t>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М.А.Шолохов. Рассказ «Судьба человека».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Н.М.Рубцов. Стихотворения «Звезда полей», «В горнице».</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В.М.Шукшин. Рассказ «Чудик».</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Своеобразие шукшинских героев-«чудиков». Доброта, доверчивость и душевная красота простых, незаменимых людей из народа. Столкновение с миром грубости и практической приземленности. Внутренняя сила шукшинского героя.</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В.Г.Распутин. Рассказ «Уроки французского».</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 xml:space="preserve">Изображение трудностей послевоенного времени. События, рассказанные от лица </w:t>
      </w:r>
      <w:r w:rsidRPr="00822381">
        <w:rPr>
          <w:rFonts w:ascii="Times New Roman" w:hAnsi="Times New Roman" w:cs="Times New Roman"/>
          <w:sz w:val="24"/>
          <w:szCs w:val="24"/>
        </w:rPr>
        <w:lastRenderedPageBreak/>
        <w:t>мальчика, и авторские оценки. Образ учительницы как символ человеческой отзывчивости. Нравственная проблематика произведения.</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В.П.Астафьев. Рассказ «Васюткино озеро».</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Изображение становление характера главного героя. Самообладание маленького охотника. Мальчик в борьбе за спасение. Картины родной природы.</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А.И.Солженицын. Рассказ «Матрёнин двор».</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b/>
          <w:bCs/>
          <w:iCs/>
          <w:sz w:val="24"/>
          <w:szCs w:val="24"/>
        </w:rPr>
        <w:t>Раздел 8. литература народов России.</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Г.Тукай. Стихотворения «Родная деревня», «Книга».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М.Карим. Поэма «Бессмертие» (фрагменты).</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sz w:val="24"/>
          <w:szCs w:val="24"/>
        </w:rPr>
        <w:t>Героический пафос поэмы. Близость образа главного героя поэмы образу Василия Тёркина.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iCs/>
          <w:sz w:val="24"/>
          <w:szCs w:val="24"/>
        </w:rPr>
        <w:t>К.Кулиев. Стихотворения «Когда на меня навалилась беда», «Каким бы малым ни был мой народ».</w: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bookmarkStart w:id="153" w:name="page25"/>
      <w:bookmarkEnd w:id="153"/>
      <w:r w:rsidRPr="00822381">
        <w:rPr>
          <w:rFonts w:ascii="Times New Roman" w:hAnsi="Times New Roman" w:cs="Times New Roman"/>
          <w:sz w:val="24"/>
          <w:szCs w:val="24"/>
        </w:rPr>
        <w:t>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Р. Гамзатов. Стихотворения «Мой Дагестан», «В горах джигиты ссорились, бывало»</w:t>
      </w:r>
      <w:r w:rsidRPr="00822381">
        <w:rPr>
          <w:rFonts w:ascii="Times New Roman" w:hAnsi="Times New Roman" w:cs="Times New Roman"/>
          <w:sz w:val="24"/>
          <w:szCs w:val="24"/>
        </w:rPr>
        <w:t>.</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b/>
          <w:bCs/>
          <w:iCs/>
          <w:sz w:val="24"/>
          <w:szCs w:val="24"/>
        </w:rPr>
        <w:t>Раздел 9. Зарубежная литература.</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Гомер. Поэма «Одиссея» (фрагмент «Одиссей у Циклопа»).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Данте Алигьери. Поэма «Божественная комедия» (фрагменты).</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перовой части поэмы. Смысл названия.</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У.Шекспир. Трагедия «Гамлет» (сцены).</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Трагический характер конфликта. Напряженная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Сонет № 130 «Её глаза на звезды не похожи».</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sz w:val="24"/>
          <w:szCs w:val="24"/>
        </w:rPr>
        <w:t xml:space="preserve">Любовь и творчество как основные темы сонетов. Образ возлюбленной в сонетах </w:t>
      </w:r>
      <w:r w:rsidRPr="00822381">
        <w:rPr>
          <w:rFonts w:ascii="Times New Roman" w:hAnsi="Times New Roman" w:cs="Times New Roman"/>
          <w:sz w:val="24"/>
          <w:szCs w:val="24"/>
        </w:rPr>
        <w:lastRenderedPageBreak/>
        <w:t>Шекспира.</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М.Сервантес. Роман «Дон Кихот» (фрагменты).</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Образы благородного рыцаря и его верного слуги. Философская и нравственная проблематика романа. Авторская позиция и способы ее выражения. Конфликт иллюзии и реальной действительности.</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Д.Дефо. Роман «Робинзон Крузо» (фрагменты).</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И.В.Гёте. Трагедия «Фауст» (фрагменты).</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Народная легенда о докторе Фаусте и ее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Ж.Б.Мольер. Комедия «Мещанин во дворянстве» (сцены).</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Дж.Г.Байрон. Стихотворение «Душа моя мрачна».</w: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А. де Сент-Экзюпери. Повесть-сказка «Маленький принц» (фрагменты).</w: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ребенку. Роль метафоры и аллегории в произведении. Символическое значение образа маленького принца.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Р.Бредбери. Рассказ «Всё лето в один день».</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Особенности сюжета рассказа. Роль фантастического сюжета в раскрытии серьезных нравственных проблем. Образы детей. Смысл финала произведения.</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r w:rsidRPr="00822381">
        <w:rPr>
          <w:rFonts w:ascii="Times New Roman" w:hAnsi="Times New Roman" w:cs="Times New Roman"/>
          <w:b/>
          <w:bCs/>
          <w:iCs/>
          <w:sz w:val="24"/>
          <w:szCs w:val="24"/>
        </w:rPr>
        <w:t>Раздел 10. Обзор.</w:t>
      </w:r>
      <w:bookmarkStart w:id="154" w:name="page27"/>
      <w:bookmarkEnd w:id="154"/>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iCs/>
          <w:sz w:val="24"/>
          <w:szCs w:val="24"/>
        </w:rPr>
        <w:t>Героический эпос. Карело-финский эпос «Калевала» (фрагменты). «Песнь о Роланде» (фрагменты). «Песнь о Нибелунгах» (фрагменты).</w:t>
      </w:r>
    </w:p>
    <w:p w:rsidR="00B35CB9" w:rsidRPr="00822381" w:rsidRDefault="003604D1" w:rsidP="001E3A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pict>
          <v:line id="Прямая соединительная линия 13" o:spid="_x0000_s1037" style="position:absolute;left:0;text-align:left;z-index:-251664896;visibility:visible" from="14.65pt,-14.55pt" to="109.2pt,-14.55pt" o:allowincell="f" strokeweight=".6pt"/>
        </w:pic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Обобщенное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iCs/>
          <w:sz w:val="24"/>
          <w:szCs w:val="24"/>
        </w:rPr>
        <w:t>Литературная сказка.</w:t>
      </w:r>
    </w:p>
    <w:p w:rsidR="00B35CB9" w:rsidRPr="00822381" w:rsidRDefault="003604D1" w:rsidP="001E3A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pict>
          <v:line id="Прямая соединительная линия 12" o:spid="_x0000_s1038" style="position:absolute;left:0;text-align:left;z-index:-251663872;visibility:visible" from="17.65pt,-.85pt" to="131.5pt,-.85pt" o:allowincell="f" strokeweight=".21164mm"/>
        </w:pic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iCs/>
          <w:sz w:val="24"/>
          <w:szCs w:val="24"/>
        </w:rPr>
        <w:t>Х.К.Андерсен. Сказка «Снежная королева». А.Погорельский. Сказка «Черная курица, или Подземные жители». А.Н.Островский. «Снегурочка» (сцены). М.Е.Салтыков-Щедрин. Сказка «Повесть о том, как один мужик двух генералов прокормил».</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lastRenderedPageBreak/>
        <w:t>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iCs/>
          <w:sz w:val="24"/>
          <w:szCs w:val="24"/>
        </w:rPr>
        <w:t>Жанр басни.</w:t>
      </w:r>
    </w:p>
    <w:p w:rsidR="00B35CB9" w:rsidRPr="00822381" w:rsidRDefault="003604D1" w:rsidP="001E3A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pict>
          <v:line id="Прямая соединительная линия 11" o:spid="_x0000_s1039" style="position:absolute;left:0;text-align:left;z-index:-251662848;visibility:visible" from="17.65pt,-.85pt" to="78.95pt,-.85pt" o:allowincell="f" strokeweight=".6pt"/>
        </w:pict>
      </w:r>
    </w:p>
    <w:p w:rsidR="00B35CB9" w:rsidRPr="00822381" w:rsidRDefault="00B35CB9" w:rsidP="001E3A6D">
      <w:pPr>
        <w:widowControl w:val="0"/>
        <w:overflowPunct w:val="0"/>
        <w:autoSpaceDE w:val="0"/>
        <w:autoSpaceDN w:val="0"/>
        <w:adjustRightInd w:val="0"/>
        <w:spacing w:after="0" w:line="240" w:lineRule="auto"/>
        <w:ind w:firstLine="360"/>
        <w:jc w:val="both"/>
        <w:rPr>
          <w:rFonts w:ascii="Times New Roman" w:hAnsi="Times New Roman" w:cs="Times New Roman"/>
          <w:sz w:val="24"/>
          <w:szCs w:val="24"/>
        </w:rPr>
      </w:pPr>
      <w:r w:rsidRPr="00822381">
        <w:rPr>
          <w:rFonts w:ascii="Times New Roman" w:hAnsi="Times New Roman" w:cs="Times New Roman"/>
          <w:iCs/>
          <w:sz w:val="24"/>
          <w:szCs w:val="24"/>
        </w:rPr>
        <w:t>Эзоп. Басни «Ворон и Лисица», «Жук и Муравей». Ж.Лафонтен. Басня «Желудь и Тыква». Г.Э.Лессинг. Басня «Свинья и Дуб».</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60"/>
        <w:jc w:val="both"/>
        <w:rPr>
          <w:rFonts w:ascii="Times New Roman" w:hAnsi="Times New Roman" w:cs="Times New Roman"/>
          <w:sz w:val="24"/>
          <w:szCs w:val="24"/>
        </w:rPr>
      </w:pPr>
      <w:r w:rsidRPr="00822381">
        <w:rPr>
          <w:rFonts w:ascii="Times New Roman" w:hAnsi="Times New Roman" w:cs="Times New Roman"/>
          <w:sz w:val="24"/>
          <w:szCs w:val="24"/>
        </w:rPr>
        <w:t>История жанра басни. Сюжеты античных басен и их обработки в литературе 17-18 веков. Аллегория как форма иносказания и средство раскрытия определенных свойств человека. Нравственные проблемы и поучительный характер басен.</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iCs/>
          <w:sz w:val="24"/>
          <w:szCs w:val="24"/>
        </w:rPr>
        <w:t>Жанр баллады.</w:t>
      </w:r>
    </w:p>
    <w:p w:rsidR="00B35CB9" w:rsidRPr="00822381" w:rsidRDefault="003604D1" w:rsidP="001E3A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pict>
          <v:line id="Прямая соединительная линия 10" o:spid="_x0000_s1040" style="position:absolute;left:0;text-align:left;z-index:-251661824;visibility:visible" from="17.65pt,-.85pt" to="92.4pt,-.85pt" o:allowincell="f" strokeweight=".21164mm"/>
        </w:pict>
      </w:r>
    </w:p>
    <w:p w:rsidR="00B35CB9" w:rsidRPr="00822381" w:rsidRDefault="00B35CB9" w:rsidP="001E3A6D">
      <w:pPr>
        <w:widowControl w:val="0"/>
        <w:overflowPunct w:val="0"/>
        <w:autoSpaceDE w:val="0"/>
        <w:autoSpaceDN w:val="0"/>
        <w:adjustRightInd w:val="0"/>
        <w:spacing w:after="0" w:line="240" w:lineRule="auto"/>
        <w:ind w:firstLine="360"/>
        <w:jc w:val="both"/>
        <w:rPr>
          <w:rFonts w:ascii="Times New Roman" w:hAnsi="Times New Roman" w:cs="Times New Roman"/>
          <w:sz w:val="24"/>
          <w:szCs w:val="24"/>
        </w:rPr>
      </w:pPr>
      <w:r w:rsidRPr="00822381">
        <w:rPr>
          <w:rFonts w:ascii="Times New Roman" w:hAnsi="Times New Roman" w:cs="Times New Roman"/>
          <w:iCs/>
          <w:sz w:val="24"/>
          <w:szCs w:val="24"/>
        </w:rPr>
        <w:t>И.В.Гёте. Баллада «Лесной царь». Ф.Шиллер. Баллада «Перчатка». В.Скотт. Баллада «Клятва Мойны».</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60"/>
        <w:jc w:val="both"/>
        <w:rPr>
          <w:rFonts w:ascii="Times New Roman" w:hAnsi="Times New Roman" w:cs="Times New Roman"/>
          <w:sz w:val="24"/>
          <w:szCs w:val="24"/>
        </w:rPr>
      </w:pPr>
      <w:r w:rsidRPr="00822381">
        <w:rPr>
          <w:rFonts w:ascii="Times New Roman" w:hAnsi="Times New Roman" w:cs="Times New Roman"/>
          <w:sz w:val="24"/>
          <w:szCs w:val="24"/>
        </w:rPr>
        <w:t>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60"/>
        <w:jc w:val="both"/>
        <w:rPr>
          <w:rFonts w:ascii="Times New Roman" w:hAnsi="Times New Roman" w:cs="Times New Roman"/>
          <w:sz w:val="24"/>
          <w:szCs w:val="24"/>
        </w:rPr>
      </w:pPr>
      <w:r w:rsidRPr="00822381">
        <w:rPr>
          <w:rFonts w:ascii="Times New Roman" w:hAnsi="Times New Roman" w:cs="Times New Roman"/>
          <w:iCs/>
          <w:sz w:val="24"/>
          <w:szCs w:val="24"/>
        </w:rPr>
        <w:t>Жанр новеллы.</w:t>
      </w:r>
    </w:p>
    <w:p w:rsidR="00B35CB9" w:rsidRPr="00822381" w:rsidRDefault="003604D1" w:rsidP="001E3A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pict>
          <v:line id="Прямая соединительная линия 9" o:spid="_x0000_s1041" style="position:absolute;left:0;text-align:left;z-index:-251660800;visibility:visible" from="17.65pt,-.85pt" to="90.85pt,-.85pt" o:allowincell="f" strokeweight=".6pt"/>
        </w:pic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iCs/>
          <w:sz w:val="24"/>
          <w:szCs w:val="24"/>
        </w:rPr>
        <w:t>П.Мериме. Новелла «Видение Карла XI». Э.А.По. Новелла «Низвержение в Мальстрем». О.Генри. Новелла «Дары волхвов».</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История жанра новеллы. Жанровые признаки. Особая роль необычного сюжета, острого конфликта, драматизма действия в новелле. Строгость ее построения.</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Жанр рассказа.</w:t>
      </w:r>
    </w:p>
    <w:p w:rsidR="00B35CB9" w:rsidRPr="00822381" w:rsidRDefault="003604D1" w:rsidP="001E3A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pict>
          <v:line id="Прямая соединительная линия 8" o:spid="_x0000_s1042" style="position:absolute;left:0;text-align:left;z-index:-251659776;visibility:visible" from="14.65pt,-.85pt" to="91.55pt,-.85pt" o:allowincell="f" strokeweight=".6pt"/>
        </w:pict>
      </w:r>
    </w:p>
    <w:p w:rsidR="00B35CB9" w:rsidRPr="00822381" w:rsidRDefault="00B35CB9" w:rsidP="001E3A6D">
      <w:pPr>
        <w:widowControl w:val="0"/>
        <w:overflowPunct w:val="0"/>
        <w:autoSpaceDE w:val="0"/>
        <w:autoSpaceDN w:val="0"/>
        <w:adjustRightInd w:val="0"/>
        <w:spacing w:after="0" w:line="240" w:lineRule="auto"/>
        <w:ind w:firstLine="240"/>
        <w:jc w:val="both"/>
        <w:rPr>
          <w:rFonts w:ascii="Times New Roman" w:hAnsi="Times New Roman" w:cs="Times New Roman"/>
          <w:sz w:val="24"/>
          <w:szCs w:val="24"/>
        </w:rPr>
      </w:pPr>
      <w:r w:rsidRPr="00822381">
        <w:rPr>
          <w:rFonts w:ascii="Times New Roman" w:hAnsi="Times New Roman" w:cs="Times New Roman"/>
          <w:iCs/>
          <w:sz w:val="24"/>
          <w:szCs w:val="24"/>
        </w:rPr>
        <w:t>Ф.М.Достоевский. Рассказ «Мальчик у Христа на елке». А.П.Чехов. Рассказ «Лошадиная фамилия». М.М.Зощенко. Рассказ «Галоша».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Сказовое повествование.</w:t>
      </w:r>
    </w:p>
    <w:p w:rsidR="00B35CB9" w:rsidRPr="00822381" w:rsidRDefault="003604D1"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Pr>
          <w:rFonts w:ascii="Times New Roman" w:hAnsi="Times New Roman" w:cs="Times New Roman"/>
          <w:sz w:val="24"/>
          <w:szCs w:val="24"/>
          <w:lang w:eastAsia="ar-SA"/>
        </w:rPr>
        <w:pict>
          <v:line id="Прямая соединительная линия 7" o:spid="_x0000_s1043" style="position:absolute;left:0;text-align:left;z-index:-251658752;visibility:visible" from="14.65pt,-.85pt" to="140.8pt,-.85pt" o:allowincell="f" strokeweight=".21164mm"/>
        </w:pict>
      </w:r>
      <w:r w:rsidR="00B35CB9" w:rsidRPr="00822381">
        <w:rPr>
          <w:rFonts w:ascii="Times New Roman" w:hAnsi="Times New Roman" w:cs="Times New Roman"/>
          <w:iCs/>
          <w:sz w:val="24"/>
          <w:szCs w:val="24"/>
        </w:rPr>
        <w:t>Н.С.Лесков. Сказ «Левша». П.П.Бажов. Сказ «Медной горы Хозяйка».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Особенности сказовой манеры повествования. Образ повествователя. Фольклорные традиции и образы талантливых людей из народа в сказках русских писателей.</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Тема детства в русской и зарубежной литературе.</w:t>
      </w:r>
    </w:p>
    <w:p w:rsidR="00B35CB9" w:rsidRPr="00822381" w:rsidRDefault="003604D1" w:rsidP="001E3A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pict>
          <v:line id="Прямая соединительная линия 6" o:spid="_x0000_s1044" style="position:absolute;left:0;text-align:left;z-index:-251657728;visibility:visible" from="14.65pt,-.85pt" to="279.4pt,-.85pt" o:allowincell="f" strokeweight=".21164mm"/>
        </w:pict>
      </w:r>
    </w:p>
    <w:p w:rsidR="00B35CB9" w:rsidRPr="00822381" w:rsidRDefault="00B35CB9" w:rsidP="001E3A6D">
      <w:pPr>
        <w:widowControl w:val="0"/>
        <w:overflowPunct w:val="0"/>
        <w:autoSpaceDE w:val="0"/>
        <w:autoSpaceDN w:val="0"/>
        <w:adjustRightInd w:val="0"/>
        <w:spacing w:after="0" w:line="240" w:lineRule="auto"/>
        <w:ind w:right="20" w:firstLine="240"/>
        <w:jc w:val="both"/>
        <w:rPr>
          <w:rFonts w:ascii="Times New Roman" w:hAnsi="Times New Roman" w:cs="Times New Roman"/>
          <w:sz w:val="24"/>
          <w:szCs w:val="24"/>
        </w:rPr>
      </w:pPr>
      <w:r w:rsidRPr="00822381">
        <w:rPr>
          <w:rFonts w:ascii="Times New Roman" w:hAnsi="Times New Roman" w:cs="Times New Roman"/>
          <w:iCs/>
          <w:sz w:val="24"/>
          <w:szCs w:val="24"/>
        </w:rPr>
        <w:t>А.П.Чехов. Рассказ «Мальчики». М.М.Пришвин. Повесть «Кладовая солнца». М.Твен «Приключения Тома Сойера» (фрагменты). О. Генри. Новелла «Вождь краснокожих».</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Образы детей в произведениях, созданных для взрослых и детей. Проблемы взаимоотношений детей с миром взрослых. Серьезное и смешное в окружающем мире и в детском восприятии.</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lastRenderedPageBreak/>
        <w:t>Русские и зарубежные писатели о животных.</w:t>
      </w:r>
    </w:p>
    <w:p w:rsidR="00B35CB9" w:rsidRPr="00822381" w:rsidRDefault="003604D1" w:rsidP="001E3A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pict>
          <v:line id="Прямая соединительная линия 5" o:spid="_x0000_s1045" style="position:absolute;left:0;text-align:left;z-index:-251656704;visibility:visible" from="14.65pt,-.85pt" to="250.8pt,-.85pt" o:allowincell="f" strokeweight=".6pt"/>
        </w:pict>
      </w:r>
    </w:p>
    <w:p w:rsidR="00B35CB9" w:rsidRPr="00822381" w:rsidRDefault="00B35CB9" w:rsidP="001E3A6D">
      <w:pPr>
        <w:widowControl w:val="0"/>
        <w:overflowPunct w:val="0"/>
        <w:autoSpaceDE w:val="0"/>
        <w:autoSpaceDN w:val="0"/>
        <w:adjustRightInd w:val="0"/>
        <w:spacing w:after="0" w:line="240" w:lineRule="auto"/>
        <w:ind w:firstLine="240"/>
        <w:jc w:val="both"/>
        <w:rPr>
          <w:rFonts w:ascii="Times New Roman" w:hAnsi="Times New Roman" w:cs="Times New Roman"/>
          <w:sz w:val="24"/>
          <w:szCs w:val="24"/>
        </w:rPr>
      </w:pPr>
      <w:r w:rsidRPr="00822381">
        <w:rPr>
          <w:rFonts w:ascii="Times New Roman" w:hAnsi="Times New Roman" w:cs="Times New Roman"/>
          <w:iCs/>
          <w:sz w:val="24"/>
          <w:szCs w:val="24"/>
        </w:rPr>
        <w:t>Ю.П.Казаков. Рассказ «Арктур - гончий пес». В.П.Астафьев «Жизнь Трезора». Дж. Лондон. Повесть «Белый Клык». Э. Сетон-Томпсон. Рассказ «Королевская аналостанка».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Тема природы в русской поэзии.</w:t>
      </w:r>
    </w:p>
    <w:p w:rsidR="00B35CB9" w:rsidRPr="00822381" w:rsidRDefault="003604D1" w:rsidP="001E3A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pict>
          <v:line id="Прямая соединительная линия 4" o:spid="_x0000_s1046" style="position:absolute;left:0;text-align:left;z-index:-251655680;visibility:visible" from="14.65pt,-.85pt" to="175.35pt,-.85pt" o:allowincell="f" strokeweight=".6pt"/>
        </w:pict>
      </w:r>
    </w:p>
    <w:p w:rsidR="00B35CB9" w:rsidRPr="00822381" w:rsidRDefault="00B35CB9" w:rsidP="001E3A6D">
      <w:pPr>
        <w:widowControl w:val="0"/>
        <w:overflowPunct w:val="0"/>
        <w:autoSpaceDE w:val="0"/>
        <w:autoSpaceDN w:val="0"/>
        <w:adjustRightInd w:val="0"/>
        <w:spacing w:after="0" w:line="240" w:lineRule="auto"/>
        <w:ind w:firstLine="240"/>
        <w:jc w:val="both"/>
        <w:rPr>
          <w:rFonts w:ascii="Times New Roman" w:hAnsi="Times New Roman" w:cs="Times New Roman"/>
          <w:sz w:val="24"/>
          <w:szCs w:val="24"/>
        </w:rPr>
      </w:pPr>
      <w:r w:rsidRPr="00822381">
        <w:rPr>
          <w:rFonts w:ascii="Times New Roman" w:hAnsi="Times New Roman" w:cs="Times New Roman"/>
          <w:iCs/>
          <w:sz w:val="24"/>
          <w:szCs w:val="24"/>
        </w:rPr>
        <w:t>А.К.Толстой. Стихотворение «Осень. Обсыпается весь наш бедный сад». А.А.Фет. «Чудная картина». И.А.Бунин. Стихотворение «Листопад». Н.А.Заболоцкий. Стихотворение «Гроза идёт».</w:t>
      </w: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bookmarkStart w:id="155" w:name="page29"/>
      <w:bookmarkEnd w:id="155"/>
      <w:r w:rsidRPr="00822381">
        <w:rPr>
          <w:rFonts w:ascii="Times New Roman" w:hAnsi="Times New Roman" w:cs="Times New Roman"/>
          <w:sz w:val="24"/>
          <w:szCs w:val="24"/>
        </w:rPr>
        <w:t>Картины родной природы в изображении русских поэтов. Параллелизм как средство создания художественной картины жизни природы и человека.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Тема родины в русской поэзии.</w:t>
      </w:r>
    </w:p>
    <w:p w:rsidR="00B35CB9" w:rsidRPr="00822381" w:rsidRDefault="003604D1" w:rsidP="001E3A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pict>
          <v:line id="Прямая соединительная линия 3" o:spid="_x0000_s1047" style="position:absolute;left:0;text-align:left;z-index:-251654656;visibility:visible" from="14.65pt,-.85pt" to="169.2pt,-.85pt" o:allowincell="f" strokeweight=".21164mm"/>
        </w:pict>
      </w: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iCs/>
          <w:sz w:val="24"/>
          <w:szCs w:val="24"/>
        </w:rPr>
        <w:t>И.С.Никитин. Стихотворение «Русь». А.К.Толстой. Стихотворение «Край ты мой, родимый край». И.А.Бунин. Стихотворение «У птицы есть гнездо, у зверя есть нора». И.Северянин. Стихотворение «Запевка».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Военная тема в русской литературе.</w:t>
      </w:r>
    </w:p>
    <w:p w:rsidR="00B35CB9" w:rsidRPr="00822381" w:rsidRDefault="003604D1" w:rsidP="001E3A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pict>
          <v:line id="Прямая соединительная линия 2" o:spid="_x0000_s1048" style="position:absolute;left:0;text-align:left;z-index:-251653632;visibility:visible" from="14.65pt,-.85pt" to="203.65pt,-.85pt" o:allowincell="f" strokeweight=".21164mm"/>
        </w:pict>
      </w:r>
    </w:p>
    <w:p w:rsidR="00B35CB9" w:rsidRPr="00822381" w:rsidRDefault="00B35CB9" w:rsidP="001E3A6D">
      <w:pPr>
        <w:widowControl w:val="0"/>
        <w:overflowPunct w:val="0"/>
        <w:autoSpaceDE w:val="0"/>
        <w:autoSpaceDN w:val="0"/>
        <w:adjustRightInd w:val="0"/>
        <w:spacing w:after="0" w:line="240" w:lineRule="auto"/>
        <w:ind w:right="20" w:firstLine="240"/>
        <w:jc w:val="both"/>
        <w:rPr>
          <w:rFonts w:ascii="Times New Roman" w:hAnsi="Times New Roman" w:cs="Times New Roman"/>
          <w:sz w:val="24"/>
          <w:szCs w:val="24"/>
        </w:rPr>
      </w:pPr>
      <w:r w:rsidRPr="00822381">
        <w:rPr>
          <w:rFonts w:ascii="Times New Roman" w:hAnsi="Times New Roman" w:cs="Times New Roman"/>
          <w:iCs/>
          <w:sz w:val="24"/>
          <w:szCs w:val="24"/>
        </w:rPr>
        <w:t>В.П.Катаев. Повесть «Сын полка» (фрагменты). А.Т.Твардовский «Рассказ танкиста». Д.С.Самойлов. Стихотворение «Сороковые». В.В.Быков. Повесть «Обелиск».</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Идейно-эмоциональное содержание произведений, посвященных военной теме. Образы русских солдат. Образы детей в произведениях о Великой Отечественной войне.</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iCs/>
          <w:sz w:val="24"/>
          <w:szCs w:val="24"/>
        </w:rPr>
        <w:t>Автобиографические произведения русских писателей.</w:t>
      </w:r>
    </w:p>
    <w:p w:rsidR="00B35CB9" w:rsidRPr="00822381" w:rsidRDefault="003604D1" w:rsidP="001E3A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pict>
          <v:line id="Прямая соединительная линия 1" o:spid="_x0000_s1049" style="position:absolute;left:0;text-align:left;z-index:-251652608;visibility:visible" from="14.65pt,-.85pt" to="297.4pt,-.85pt" o:allowincell="f" strokeweight=".21164mm"/>
        </w:pict>
      </w:r>
    </w:p>
    <w:p w:rsidR="00B35CB9" w:rsidRPr="00822381" w:rsidRDefault="00B35CB9" w:rsidP="001E3A6D">
      <w:pPr>
        <w:widowControl w:val="0"/>
        <w:overflowPunct w:val="0"/>
        <w:autoSpaceDE w:val="0"/>
        <w:autoSpaceDN w:val="0"/>
        <w:adjustRightInd w:val="0"/>
        <w:spacing w:after="0" w:line="240" w:lineRule="auto"/>
        <w:ind w:firstLine="240"/>
        <w:jc w:val="both"/>
        <w:rPr>
          <w:rFonts w:ascii="Times New Roman" w:hAnsi="Times New Roman" w:cs="Times New Roman"/>
          <w:sz w:val="24"/>
          <w:szCs w:val="24"/>
        </w:rPr>
      </w:pPr>
      <w:r w:rsidRPr="00822381">
        <w:rPr>
          <w:rFonts w:ascii="Times New Roman" w:hAnsi="Times New Roman" w:cs="Times New Roman"/>
          <w:iCs/>
          <w:sz w:val="24"/>
          <w:szCs w:val="24"/>
        </w:rPr>
        <w:t>Л.Н.Толстой. Повесть «Детство» (фрагменты). М.Горький. Повесть «Детство» (фрагменты). А.Н.Толстой. Повесть «Детство Никиты» (фрагменты).</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Своеобразие сюжета и образной системы в автобиографических произведениях. Жизнь, изображенная в восприятии ребенка.</w:t>
      </w: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b/>
          <w:bCs/>
          <w:iCs/>
          <w:sz w:val="24"/>
          <w:szCs w:val="24"/>
        </w:rPr>
        <w:t>Раздел 11. Сведения по теории и истории литературы.</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Литература как искусство словесного образа. Литература и мифология. Литература и фольклор. 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autoSpaceDE w:val="0"/>
        <w:autoSpaceDN w:val="0"/>
        <w:adjustRightInd w:val="0"/>
        <w:spacing w:after="0" w:line="240" w:lineRule="auto"/>
        <w:ind w:left="300"/>
        <w:jc w:val="both"/>
        <w:rPr>
          <w:rFonts w:ascii="Times New Roman" w:hAnsi="Times New Roman" w:cs="Times New Roman"/>
          <w:sz w:val="24"/>
          <w:szCs w:val="24"/>
        </w:rPr>
      </w:pPr>
      <w:r w:rsidRPr="00822381">
        <w:rPr>
          <w:rFonts w:ascii="Times New Roman" w:hAnsi="Times New Roman" w:cs="Times New Roman"/>
          <w:sz w:val="24"/>
          <w:szCs w:val="24"/>
        </w:rPr>
        <w:t>Художественный вымысел. Правдоподобие и фантастика.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 xml:space="preserve">Сюжет и композиция. Конфликт. Внутренний конфликт. Эпизод. Пейзаж. Портрет. Диалог и монолог. Внутренний монолог. Дневники, письма и сны героев. Лирические </w:t>
      </w:r>
      <w:r w:rsidRPr="00822381">
        <w:rPr>
          <w:rFonts w:ascii="Times New Roman" w:hAnsi="Times New Roman" w:cs="Times New Roman"/>
          <w:sz w:val="24"/>
          <w:szCs w:val="24"/>
        </w:rPr>
        <w:lastRenderedPageBreak/>
        <w:t>отступления. Эпилог. Лирический сюжет.</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Авторская позиция. Заглавие произведения. Эпиграф. «Говорящие» фамилии. Финал произведения.</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17, 18, 19 и 20 вв.). Литературные направления (классицизм, сентиментализм, романтизм, реализм, модернизм).</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Древнерусская литература, ей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Русская литература 18 века. Классицизм и его связь с идеями русского Просвещения. Сентиментализм и его обращение к изображению внутреннего мира обычного человека.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Русская литература 19 века. Романтизм в русской литературе. Романтический герой. Становление реализма в русской литературе 19 века.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w:t>
      </w:r>
    </w:p>
    <w:p w:rsidR="00B35CB9" w:rsidRPr="00822381" w:rsidRDefault="00B35CB9" w:rsidP="001E3A6D">
      <w:pPr>
        <w:widowControl w:val="0"/>
        <w:overflowPunct w:val="0"/>
        <w:autoSpaceDE w:val="0"/>
        <w:autoSpaceDN w:val="0"/>
        <w:adjustRightInd w:val="0"/>
        <w:spacing w:after="0" w:line="240" w:lineRule="auto"/>
        <w:jc w:val="both"/>
        <w:rPr>
          <w:rFonts w:ascii="Times New Roman" w:hAnsi="Times New Roman" w:cs="Times New Roman"/>
          <w:sz w:val="24"/>
          <w:szCs w:val="24"/>
        </w:rPr>
      </w:pPr>
      <w:bookmarkStart w:id="156" w:name="page31"/>
      <w:bookmarkEnd w:id="156"/>
      <w:r w:rsidRPr="00822381">
        <w:rPr>
          <w:rFonts w:ascii="Times New Roman" w:hAnsi="Times New Roman" w:cs="Times New Roman"/>
          <w:sz w:val="24"/>
          <w:szCs w:val="24"/>
        </w:rPr>
        <w:t>литературы. Психологизм русской прозы. Основные темы и образы русской поэзии 19 века (человек и природа, родина, любовь, назначение поэзии). Социальная и нравственная проблематика русской драматургии 19 века.</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Русская литература 20 века.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20 века.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20 века (человек и природа, родина, любовь, война, назначение поэзии).</w:t>
      </w: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b/>
          <w:bCs/>
          <w:iCs/>
          <w:sz w:val="24"/>
          <w:szCs w:val="24"/>
        </w:rPr>
        <w:t>Раздел 12. Диагностический, текущий и итоговый контроль уровня литературного образования.</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Групповая и индивидуальная диагностика уровня литературного развития учащихся в начале учебного года и выявление его последующей динамики.</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lastRenderedPageBreak/>
        <w:t>Проверка усвоения навыков выразительного чтения (в том числе и наизусть), развитие элементов исполнительской интерпретации художественного произведения в чтении наизусть, инсценировании текста, чтении его по ролям.</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right="20" w:firstLine="300"/>
        <w:jc w:val="both"/>
        <w:rPr>
          <w:rFonts w:ascii="Times New Roman" w:hAnsi="Times New Roman" w:cs="Times New Roman"/>
          <w:sz w:val="24"/>
          <w:szCs w:val="24"/>
        </w:rPr>
      </w:pPr>
      <w:r w:rsidRPr="00822381">
        <w:rPr>
          <w:rFonts w:ascii="Times New Roman" w:hAnsi="Times New Roman" w:cs="Times New Roman"/>
          <w:sz w:val="24"/>
          <w:szCs w:val="24"/>
        </w:rPr>
        <w:t>Различные формы пересказа как средство выявления навыков разговорной монологической речи и понимания сюжета произведения, характеров героев-персонажей.</w:t>
      </w:r>
    </w:p>
    <w:p w:rsidR="00B35CB9" w:rsidRPr="00822381" w:rsidRDefault="00B35CB9" w:rsidP="001E3A6D">
      <w:pPr>
        <w:widowControl w:val="0"/>
        <w:autoSpaceDE w:val="0"/>
        <w:autoSpaceDN w:val="0"/>
        <w:adjustRightInd w:val="0"/>
        <w:spacing w:after="0" w:line="240" w:lineRule="auto"/>
        <w:jc w:val="both"/>
        <w:rPr>
          <w:rFonts w:ascii="Times New Roman" w:hAnsi="Times New Roman" w:cs="Times New Roman"/>
          <w:sz w:val="24"/>
          <w:szCs w:val="24"/>
        </w:rPr>
      </w:pPr>
    </w:p>
    <w:p w:rsidR="00B35CB9" w:rsidRPr="00822381" w:rsidRDefault="00B35CB9" w:rsidP="001E3A6D">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sidRPr="00822381">
        <w:rPr>
          <w:rFonts w:ascii="Times New Roman" w:hAnsi="Times New Roman" w:cs="Times New Roman"/>
          <w:sz w:val="24"/>
          <w:szCs w:val="24"/>
        </w:rPr>
        <w:t>Письменное высказывание по литературной или нравственно-этической проблеме как форма диагностики уровня письменной речевой культуры и понимания основных аспектов содержания литературного произведения. Сочинения на литературные и публицистические темы. Уроки-консультации по руководству проектной деятельностью учащихся. Зачеты, семинары, коллоквиумы, другие формы развивающего контроля качества литературного образования и развития учащихся.</w:t>
      </w:r>
    </w:p>
    <w:p w:rsidR="00B35CB9" w:rsidRPr="00822381" w:rsidRDefault="00B35CB9" w:rsidP="001E3A6D">
      <w:pPr>
        <w:pStyle w:val="43"/>
        <w:spacing w:before="0" w:after="0" w:line="240" w:lineRule="auto"/>
        <w:jc w:val="both"/>
        <w:rPr>
          <w:rFonts w:ascii="Times New Roman" w:hAnsi="Times New Roman" w:cs="Times New Roman"/>
          <w:b/>
          <w:bCs/>
          <w:i w:val="0"/>
          <w:sz w:val="24"/>
          <w:szCs w:val="24"/>
          <w:u w:val="single"/>
        </w:rPr>
      </w:pPr>
      <w:r w:rsidRPr="00822381">
        <w:rPr>
          <w:rFonts w:ascii="Times New Roman" w:hAnsi="Times New Roman" w:cs="Times New Roman"/>
          <w:b/>
          <w:bCs/>
          <w:i w:val="0"/>
          <w:sz w:val="24"/>
          <w:szCs w:val="24"/>
          <w:u w:val="single"/>
        </w:rPr>
        <w:t>Иностранный язык</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B35CB9" w:rsidRPr="00822381" w:rsidRDefault="00B35CB9" w:rsidP="001E3A6D">
      <w:pPr>
        <w:pStyle w:val="a5"/>
        <w:spacing w:before="0" w:after="0"/>
        <w:ind w:firstLine="709"/>
        <w:contextualSpacing/>
        <w:jc w:val="both"/>
        <w:rPr>
          <w:rStyle w:val="dash041e005f0431005f044b005f0447005f043d005f044b005f0439005f005fchar1char1"/>
          <w:rFonts w:eastAsia="Arial"/>
        </w:rPr>
      </w:pPr>
      <w:r w:rsidRPr="00822381">
        <w:t xml:space="preserve"> Учебный предмет «Иностранный язык»</w:t>
      </w:r>
      <w:r w:rsidRPr="00822381">
        <w:rPr>
          <w:rStyle w:val="dash041e005f0431005f044b005f0447005f043d005f044b005f0439005f005fchar1char1"/>
          <w:rFonts w:eastAsia="Arial"/>
        </w:rPr>
        <w:t xml:space="preserve"> обеспечивает развитие    </w:t>
      </w:r>
      <w:r w:rsidRPr="00822381">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B35CB9" w:rsidRPr="00822381" w:rsidRDefault="00B35CB9" w:rsidP="001E3A6D">
      <w:pPr>
        <w:pStyle w:val="a5"/>
        <w:spacing w:before="0" w:after="0"/>
        <w:ind w:firstLine="709"/>
        <w:contextualSpacing/>
        <w:jc w:val="both"/>
        <w:rPr>
          <w:rFonts w:eastAsia="Arial"/>
        </w:rPr>
      </w:pPr>
      <w:r w:rsidRPr="00822381">
        <w:rPr>
          <w:rStyle w:val="dash041e005f0431005f044b005f0447005f043d005f044b005f0439005f005fchar1char1"/>
          <w:rFonts w:eastAsia="Arial"/>
        </w:rPr>
        <w:t xml:space="preserve">Освоение учебного предмета «Иностранный язык» направлено на </w:t>
      </w:r>
      <w:r w:rsidRPr="00822381">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B35CB9" w:rsidRPr="00822381" w:rsidRDefault="00B35CB9" w:rsidP="001E3A6D">
      <w:pPr>
        <w:pStyle w:val="a5"/>
        <w:spacing w:before="0" w:after="0"/>
        <w:ind w:firstLine="709"/>
        <w:contextualSpacing/>
        <w:jc w:val="both"/>
      </w:pPr>
      <w:r w:rsidRPr="00822381">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Предметное содержание речи</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 xml:space="preserve">Моя семья. </w:t>
      </w:r>
      <w:r w:rsidRPr="00822381">
        <w:rPr>
          <w:rFonts w:ascii="Times New Roman" w:hAnsi="Times New Roman" w:cs="Times New Roman"/>
          <w:sz w:val="24"/>
          <w:szCs w:val="24"/>
        </w:rPr>
        <w:t xml:space="preserve">Взаимоотношения в семье. Конфликтные ситуации и способы их решения. </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 xml:space="preserve">Мои друзья. </w:t>
      </w:r>
      <w:r w:rsidRPr="00822381">
        <w:rPr>
          <w:rFonts w:ascii="Times New Roman" w:hAnsi="Times New Roman" w:cs="Times New Roman"/>
          <w:sz w:val="24"/>
          <w:szCs w:val="24"/>
        </w:rPr>
        <w:t xml:space="preserve">Лучший друг/подруга. Внешность и черты характера. Межличностные взаимоотношения с друзьями и в школе. </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Свободное время.</w:t>
      </w:r>
      <w:r w:rsidRPr="00822381">
        <w:rPr>
          <w:rFonts w:ascii="Times New Roman" w:hAnsi="Times New Roman" w:cs="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Здоровый образ жизни.</w:t>
      </w:r>
      <w:r w:rsidRPr="00822381">
        <w:rPr>
          <w:rFonts w:ascii="Times New Roman" w:hAnsi="Times New Roman" w:cs="Times New Roman"/>
          <w:sz w:val="24"/>
          <w:szCs w:val="24"/>
        </w:rPr>
        <w:t xml:space="preserve"> Режим труда и отдыха, занятия спортом, здоровое питание, отказ от вредных привычек.</w:t>
      </w:r>
    </w:p>
    <w:p w:rsidR="00B35CB9" w:rsidRPr="00822381" w:rsidRDefault="00B35CB9" w:rsidP="001E3A6D">
      <w:pPr>
        <w:spacing w:after="0" w:line="240" w:lineRule="auto"/>
        <w:ind w:firstLine="709"/>
        <w:jc w:val="both"/>
        <w:rPr>
          <w:rFonts w:ascii="Times New Roman" w:hAnsi="Times New Roman" w:cs="Times New Roman"/>
          <w:b/>
          <w:strike/>
          <w:sz w:val="24"/>
          <w:szCs w:val="24"/>
        </w:rPr>
      </w:pPr>
      <w:r w:rsidRPr="00822381">
        <w:rPr>
          <w:rFonts w:ascii="Times New Roman" w:hAnsi="Times New Roman" w:cs="Times New Roman"/>
          <w:b/>
          <w:sz w:val="24"/>
          <w:szCs w:val="24"/>
        </w:rPr>
        <w:t xml:space="preserve">Спорт. </w:t>
      </w:r>
      <w:r w:rsidRPr="00822381">
        <w:rPr>
          <w:rFonts w:ascii="Times New Roman" w:hAnsi="Times New Roman" w:cs="Times New Roman"/>
          <w:sz w:val="24"/>
          <w:szCs w:val="24"/>
        </w:rPr>
        <w:t>Виды спорта. Спортивные игры. Спортивные соревнования.</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Школа.</w:t>
      </w:r>
      <w:r w:rsidRPr="00822381">
        <w:rPr>
          <w:rFonts w:ascii="Times New Roman" w:hAnsi="Times New Roman" w:cs="Times New Roman"/>
          <w:sz w:val="24"/>
          <w:szCs w:val="24"/>
        </w:rPr>
        <w:t xml:space="preserve">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Выбор профессии.</w:t>
      </w:r>
      <w:r w:rsidRPr="00822381">
        <w:rPr>
          <w:rFonts w:ascii="Times New Roman" w:hAnsi="Times New Roman" w:cs="Times New Roman"/>
          <w:sz w:val="24"/>
          <w:szCs w:val="24"/>
        </w:rPr>
        <w:t xml:space="preserve"> Мир профессий. Проблема выбора профессии. Роль иностранного языка в планах на будущее.</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 xml:space="preserve">Путешествия. </w:t>
      </w:r>
      <w:r w:rsidRPr="00822381">
        <w:rPr>
          <w:rFonts w:ascii="Times New Roman" w:hAnsi="Times New Roman" w:cs="Times New Roman"/>
          <w:sz w:val="24"/>
          <w:szCs w:val="24"/>
        </w:rPr>
        <w:t>Путешествия по России и странам изучаемого языка. Транспорт.</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Окружающий мир</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Средства массовой информации</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Роль средств массовой информации в жизни общества. Средства массовой информации: пресса, телевидение, радио, Интернет. </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Страны изучаемого языка и родная страна</w:t>
      </w:r>
    </w:p>
    <w:p w:rsidR="00B35CB9" w:rsidRPr="00822381" w:rsidRDefault="00B35CB9" w:rsidP="001E3A6D">
      <w:pPr>
        <w:autoSpaceDE w:val="0"/>
        <w:autoSpaceDN w:val="0"/>
        <w:adjustRightInd w:val="0"/>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35CB9" w:rsidRPr="00822381" w:rsidRDefault="00B35CB9" w:rsidP="001E3A6D">
      <w:pPr>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Коммуникативные умения </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 xml:space="preserve">Говорение </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Диалогическая речь</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Монологическая речь</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Аудирование</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rPr>
        <w:t xml:space="preserve">Жанры текстов: прагматические, </w:t>
      </w:r>
      <w:r w:rsidRPr="00822381">
        <w:rPr>
          <w:rFonts w:ascii="Times New Roman" w:hAnsi="Times New Roman" w:cs="Times New Roman"/>
          <w:sz w:val="24"/>
          <w:szCs w:val="24"/>
          <w:lang w:bidi="en-US"/>
        </w:rPr>
        <w:t>информационные, научно-популярные.</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Типы текстов: высказывания собеседников в ситуациях повседневного общения, сообщение, беседа, интервью, объявление, реклама и др.</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Чтение</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sz w:val="24"/>
          <w:szCs w:val="24"/>
          <w:lang w:bidi="en-US"/>
        </w:rPr>
        <w:t xml:space="preserve">Жанры текстов: научно-популярные, публицистические, художественные, прагматические. </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sz w:val="24"/>
          <w:szCs w:val="24"/>
        </w:rPr>
        <w:lastRenderedPageBreak/>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Независимо от вида чтения возможно использование двуязычного словаря. </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Письменная речь</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Дальнейшее развитие и совершенствование письменной речи, а именно умений:</w:t>
      </w:r>
    </w:p>
    <w:p w:rsidR="00B35CB9" w:rsidRPr="00822381" w:rsidRDefault="00B35CB9" w:rsidP="001F4ED7">
      <w:pPr>
        <w:numPr>
          <w:ilvl w:val="0"/>
          <w:numId w:val="20"/>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B35CB9" w:rsidRPr="00822381" w:rsidRDefault="00B35CB9" w:rsidP="001F4ED7">
      <w:pPr>
        <w:numPr>
          <w:ilvl w:val="0"/>
          <w:numId w:val="20"/>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35CB9" w:rsidRPr="00822381" w:rsidRDefault="00B35CB9" w:rsidP="001F4ED7">
      <w:pPr>
        <w:numPr>
          <w:ilvl w:val="0"/>
          <w:numId w:val="20"/>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35CB9" w:rsidRPr="00822381" w:rsidRDefault="00B35CB9" w:rsidP="001F4ED7">
      <w:pPr>
        <w:numPr>
          <w:ilvl w:val="0"/>
          <w:numId w:val="20"/>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B35CB9" w:rsidRPr="00822381" w:rsidRDefault="00B35CB9" w:rsidP="001F4ED7">
      <w:pPr>
        <w:numPr>
          <w:ilvl w:val="0"/>
          <w:numId w:val="20"/>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Языковые средства и навыки оперирования ими</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Орфография и пунктуация</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Фонетическая сторона речи</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Лексическая сторона речи</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Грамматическая сторона речи</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lastRenderedPageBreak/>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Социокультурные знания и умения.</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35CB9" w:rsidRPr="00822381" w:rsidRDefault="00B35CB9" w:rsidP="001F4ED7">
      <w:pPr>
        <w:numPr>
          <w:ilvl w:val="0"/>
          <w:numId w:val="21"/>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знаниями о значении родного и иностранного языков в современном мире;</w:t>
      </w:r>
    </w:p>
    <w:p w:rsidR="00B35CB9" w:rsidRPr="00822381" w:rsidRDefault="00B35CB9" w:rsidP="001F4ED7">
      <w:pPr>
        <w:numPr>
          <w:ilvl w:val="0"/>
          <w:numId w:val="21"/>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B35CB9" w:rsidRPr="00822381" w:rsidRDefault="00B35CB9" w:rsidP="001F4ED7">
      <w:pPr>
        <w:numPr>
          <w:ilvl w:val="0"/>
          <w:numId w:val="21"/>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35CB9" w:rsidRPr="00822381" w:rsidRDefault="00B35CB9" w:rsidP="001F4ED7">
      <w:pPr>
        <w:numPr>
          <w:ilvl w:val="0"/>
          <w:numId w:val="21"/>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знаниями о реалиях страны/стран изучаемого языка: традициях (в пита</w:t>
      </w:r>
      <w:r w:rsidRPr="00822381">
        <w:rPr>
          <w:rFonts w:ascii="Times New Roman" w:hAnsi="Times New Roman" w:cs="Times New Roman"/>
          <w:sz w:val="24"/>
          <w:szCs w:val="24"/>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B35CB9" w:rsidRPr="00822381" w:rsidRDefault="00B35CB9" w:rsidP="001F4ED7">
      <w:pPr>
        <w:numPr>
          <w:ilvl w:val="0"/>
          <w:numId w:val="21"/>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35CB9" w:rsidRPr="00822381" w:rsidRDefault="00B35CB9" w:rsidP="001F4ED7">
      <w:pPr>
        <w:numPr>
          <w:ilvl w:val="0"/>
          <w:numId w:val="21"/>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35CB9" w:rsidRPr="00822381" w:rsidRDefault="00B35CB9" w:rsidP="001F4ED7">
      <w:pPr>
        <w:numPr>
          <w:ilvl w:val="0"/>
          <w:numId w:val="21"/>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Компенсаторные умения</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lang w:bidi="en-US"/>
        </w:rPr>
        <w:t>Совершенствование умений:</w:t>
      </w:r>
    </w:p>
    <w:p w:rsidR="00B35CB9" w:rsidRPr="00822381" w:rsidRDefault="00B35CB9" w:rsidP="001F4ED7">
      <w:pPr>
        <w:numPr>
          <w:ilvl w:val="0"/>
          <w:numId w:val="22"/>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переспрашивать, просить повторить, уточняя значение незнакомых слов;</w:t>
      </w:r>
    </w:p>
    <w:p w:rsidR="00B35CB9" w:rsidRPr="00822381" w:rsidRDefault="00B35CB9" w:rsidP="001F4ED7">
      <w:pPr>
        <w:numPr>
          <w:ilvl w:val="0"/>
          <w:numId w:val="22"/>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B35CB9" w:rsidRPr="00822381" w:rsidRDefault="00B35CB9" w:rsidP="001F4ED7">
      <w:pPr>
        <w:numPr>
          <w:ilvl w:val="0"/>
          <w:numId w:val="22"/>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прогнозировать содержание текста на основе заголовка, предварительно поставленных вопросов и т. д.;</w:t>
      </w:r>
    </w:p>
    <w:p w:rsidR="00B35CB9" w:rsidRPr="00822381" w:rsidRDefault="00B35CB9" w:rsidP="001F4ED7">
      <w:pPr>
        <w:numPr>
          <w:ilvl w:val="0"/>
          <w:numId w:val="22"/>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догадываться о значении незнакомых слов по контексту, по используемым собеседником жестам и мимике;</w:t>
      </w:r>
    </w:p>
    <w:p w:rsidR="00B35CB9" w:rsidRPr="00822381" w:rsidRDefault="00B35CB9" w:rsidP="001F4ED7">
      <w:pPr>
        <w:numPr>
          <w:ilvl w:val="0"/>
          <w:numId w:val="22"/>
        </w:numPr>
        <w:tabs>
          <w:tab w:val="left" w:pos="993"/>
        </w:tabs>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lang w:bidi="en-US"/>
        </w:rPr>
        <w:t>использовать синонимы, антонимы, описание понятия при дефиците языковых средств.</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Общеучебные умения и универсальные способы деятельности</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Формирование и совершенствование умений:</w:t>
      </w:r>
    </w:p>
    <w:p w:rsidR="00B35CB9" w:rsidRPr="00822381" w:rsidRDefault="00B35CB9" w:rsidP="001F4ED7">
      <w:pPr>
        <w:numPr>
          <w:ilvl w:val="0"/>
          <w:numId w:val="23"/>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35CB9" w:rsidRPr="00822381" w:rsidRDefault="00B35CB9" w:rsidP="001F4ED7">
      <w:pPr>
        <w:numPr>
          <w:ilvl w:val="0"/>
          <w:numId w:val="23"/>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работать с разными источниками на иностранном языке: справочными материалами, словарями, интернет-ресурсами, литературой;</w:t>
      </w:r>
    </w:p>
    <w:p w:rsidR="00B35CB9" w:rsidRPr="00822381" w:rsidRDefault="00B35CB9" w:rsidP="001F4ED7">
      <w:pPr>
        <w:numPr>
          <w:ilvl w:val="0"/>
          <w:numId w:val="23"/>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35CB9" w:rsidRPr="00822381" w:rsidRDefault="00B35CB9" w:rsidP="001F4ED7">
      <w:pPr>
        <w:numPr>
          <w:ilvl w:val="0"/>
          <w:numId w:val="23"/>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самостоятельно работать в классе и дома. </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Специальные учебные умения</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Формирование и совершенствование умений:</w:t>
      </w:r>
    </w:p>
    <w:p w:rsidR="00B35CB9" w:rsidRPr="00822381" w:rsidRDefault="00B35CB9" w:rsidP="001F4ED7">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находить ключевые слова и социокультурные реалии в работе над текстом;</w:t>
      </w:r>
    </w:p>
    <w:p w:rsidR="00B35CB9" w:rsidRPr="00822381" w:rsidRDefault="00B35CB9" w:rsidP="001F4ED7">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семантизировать слова на основе языковой догадки;</w:t>
      </w:r>
    </w:p>
    <w:p w:rsidR="00B35CB9" w:rsidRPr="00822381" w:rsidRDefault="00B35CB9" w:rsidP="001F4ED7">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осуществлять словообразовательный анализ;</w:t>
      </w:r>
    </w:p>
    <w:p w:rsidR="00B35CB9" w:rsidRPr="00822381" w:rsidRDefault="00B35CB9" w:rsidP="001F4ED7">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35CB9" w:rsidRPr="00822381" w:rsidRDefault="00B35CB9" w:rsidP="001F4ED7">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участвовать в проектной деятельности меж- и метапредметного характера.</w:t>
      </w:r>
    </w:p>
    <w:p w:rsidR="00B35CB9" w:rsidRPr="00822381" w:rsidRDefault="00B35CB9" w:rsidP="001E3A6D">
      <w:pPr>
        <w:pStyle w:val="43"/>
        <w:spacing w:before="0" w:after="0" w:line="240" w:lineRule="auto"/>
        <w:jc w:val="both"/>
        <w:rPr>
          <w:rFonts w:ascii="Times New Roman" w:hAnsi="Times New Roman" w:cs="Times New Roman"/>
          <w:b/>
          <w:bCs/>
          <w:i w:val="0"/>
          <w:sz w:val="24"/>
          <w:szCs w:val="24"/>
          <w:u w:val="single"/>
        </w:rPr>
      </w:pPr>
    </w:p>
    <w:p w:rsidR="00B35CB9" w:rsidRPr="00822381" w:rsidRDefault="00B35CB9" w:rsidP="001E3A6D">
      <w:pPr>
        <w:pStyle w:val="43"/>
        <w:spacing w:before="0" w:after="0" w:line="240" w:lineRule="auto"/>
        <w:jc w:val="both"/>
        <w:rPr>
          <w:rFonts w:ascii="Times New Roman" w:hAnsi="Times New Roman" w:cs="Times New Roman"/>
          <w:b/>
          <w:i w:val="0"/>
          <w:sz w:val="24"/>
          <w:szCs w:val="24"/>
          <w:u w:val="single"/>
          <w:lang w:bidi="en-US"/>
        </w:rPr>
      </w:pPr>
      <w:r w:rsidRPr="00822381">
        <w:rPr>
          <w:rFonts w:ascii="Times New Roman" w:hAnsi="Times New Roman" w:cs="Times New Roman"/>
          <w:b/>
          <w:i w:val="0"/>
          <w:sz w:val="24"/>
          <w:szCs w:val="24"/>
          <w:u w:val="single"/>
          <w:lang w:bidi="en-US"/>
        </w:rPr>
        <w:t>Второй иностранный язык</w:t>
      </w:r>
    </w:p>
    <w:p w:rsidR="00B35CB9" w:rsidRPr="00822381" w:rsidRDefault="00B35CB9" w:rsidP="001E3A6D">
      <w:pPr>
        <w:pStyle w:val="a5"/>
        <w:spacing w:before="0" w:after="0"/>
        <w:ind w:firstLine="708"/>
        <w:contextualSpacing/>
        <w:jc w:val="both"/>
      </w:pPr>
      <w:r w:rsidRPr="00822381">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B35CB9" w:rsidRPr="00822381" w:rsidRDefault="00B35CB9" w:rsidP="001E3A6D">
      <w:pPr>
        <w:pStyle w:val="a5"/>
        <w:spacing w:before="0" w:after="0"/>
        <w:ind w:firstLine="708"/>
        <w:contextualSpacing/>
        <w:jc w:val="both"/>
        <w:rPr>
          <w:rStyle w:val="dash041e005f0431005f044b005f0447005f043d005f044b005f0439005f005fchar1char1"/>
          <w:rFonts w:eastAsia="Arial"/>
        </w:rPr>
      </w:pPr>
      <w:r w:rsidRPr="00822381">
        <w:t xml:space="preserve"> Учебный предмет «Иностранный язык (второй)»</w:t>
      </w:r>
      <w:r w:rsidRPr="00822381">
        <w:rPr>
          <w:rStyle w:val="dash041e005f0431005f044b005f0447005f043d005f044b005f0439005f005fchar1char1"/>
          <w:rFonts w:eastAsia="Arial"/>
        </w:rPr>
        <w:t xml:space="preserve"> обеспечивает формирование и развитие </w:t>
      </w:r>
      <w:r w:rsidRPr="00822381">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B35CB9" w:rsidRPr="00822381" w:rsidRDefault="00B35CB9" w:rsidP="001E3A6D">
      <w:pPr>
        <w:pStyle w:val="a5"/>
        <w:spacing w:before="0" w:after="0"/>
        <w:ind w:firstLine="708"/>
        <w:contextualSpacing/>
        <w:jc w:val="both"/>
        <w:rPr>
          <w:rFonts w:eastAsia="Arial"/>
        </w:rPr>
      </w:pPr>
      <w:r w:rsidRPr="00822381">
        <w:rPr>
          <w:rStyle w:val="dash041e005f0431005f044b005f0447005f043d005f044b005f0439005f005fchar1char1"/>
          <w:rFonts w:eastAsia="Arial"/>
        </w:rPr>
        <w:t xml:space="preserve">Освоение учебного предмета «Иностранный язык (второй)» направлено на </w:t>
      </w:r>
      <w:r w:rsidRPr="00822381">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B35CB9" w:rsidRPr="00822381" w:rsidRDefault="00B35CB9" w:rsidP="001E3A6D">
      <w:pPr>
        <w:spacing w:after="0" w:line="240" w:lineRule="auto"/>
        <w:ind w:firstLine="709"/>
        <w:jc w:val="both"/>
        <w:rPr>
          <w:rFonts w:ascii="Times New Roman" w:hAnsi="Times New Roman" w:cs="Times New Roman"/>
          <w:b/>
          <w:sz w:val="24"/>
          <w:szCs w:val="24"/>
          <w:lang w:eastAsia="ar-SA"/>
        </w:rPr>
      </w:pP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Предметное содержание речи</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 xml:space="preserve">Моя семья. </w:t>
      </w:r>
      <w:r w:rsidRPr="00822381">
        <w:rPr>
          <w:rFonts w:ascii="Times New Roman" w:hAnsi="Times New Roman" w:cs="Times New Roman"/>
          <w:sz w:val="24"/>
          <w:szCs w:val="24"/>
        </w:rPr>
        <w:t xml:space="preserve">Взаимоотношения в семье. Конфликтные ситуации и способы их решения. </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 xml:space="preserve">Мои друзья. </w:t>
      </w:r>
      <w:r w:rsidRPr="00822381">
        <w:rPr>
          <w:rFonts w:ascii="Times New Roman" w:hAnsi="Times New Roman" w:cs="Times New Roman"/>
          <w:sz w:val="24"/>
          <w:szCs w:val="24"/>
        </w:rPr>
        <w:t xml:space="preserve">Лучший друг/подруга. Внешность и черты характера. Межличностные взаимоотношения с друзьями и в школе. </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Свободное время.</w:t>
      </w:r>
      <w:r w:rsidRPr="00822381">
        <w:rPr>
          <w:rFonts w:ascii="Times New Roman" w:hAnsi="Times New Roman" w:cs="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Здоровый образ жизни.</w:t>
      </w:r>
      <w:r w:rsidRPr="00822381">
        <w:rPr>
          <w:rFonts w:ascii="Times New Roman" w:hAnsi="Times New Roman" w:cs="Times New Roman"/>
          <w:sz w:val="24"/>
          <w:szCs w:val="24"/>
        </w:rPr>
        <w:t xml:space="preserve"> Режим труда и отдыха, занятия спортом, здоровое питание, отказ от вредных привычек.</w:t>
      </w:r>
    </w:p>
    <w:p w:rsidR="00B35CB9" w:rsidRPr="00822381" w:rsidRDefault="00B35CB9" w:rsidP="001E3A6D">
      <w:pPr>
        <w:spacing w:after="0" w:line="240" w:lineRule="auto"/>
        <w:ind w:firstLine="709"/>
        <w:jc w:val="both"/>
        <w:rPr>
          <w:rFonts w:ascii="Times New Roman" w:hAnsi="Times New Roman" w:cs="Times New Roman"/>
          <w:b/>
          <w:strike/>
          <w:sz w:val="24"/>
          <w:szCs w:val="24"/>
        </w:rPr>
      </w:pPr>
      <w:r w:rsidRPr="00822381">
        <w:rPr>
          <w:rFonts w:ascii="Times New Roman" w:hAnsi="Times New Roman" w:cs="Times New Roman"/>
          <w:b/>
          <w:sz w:val="24"/>
          <w:szCs w:val="24"/>
        </w:rPr>
        <w:t xml:space="preserve">Спорт. </w:t>
      </w:r>
      <w:r w:rsidRPr="00822381">
        <w:rPr>
          <w:rFonts w:ascii="Times New Roman" w:hAnsi="Times New Roman" w:cs="Times New Roman"/>
          <w:sz w:val="24"/>
          <w:szCs w:val="24"/>
        </w:rPr>
        <w:t>Виды спорта. Спортивные игры. Спортивные соревнования.</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Школа.</w:t>
      </w:r>
      <w:r w:rsidRPr="00822381">
        <w:rPr>
          <w:rFonts w:ascii="Times New Roman" w:hAnsi="Times New Roman" w:cs="Times New Roman"/>
          <w:sz w:val="24"/>
          <w:szCs w:val="24"/>
        </w:rPr>
        <w:t xml:space="preserve">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lastRenderedPageBreak/>
        <w:t>Выбор профессии.</w:t>
      </w:r>
      <w:r w:rsidRPr="00822381">
        <w:rPr>
          <w:rFonts w:ascii="Times New Roman" w:hAnsi="Times New Roman" w:cs="Times New Roman"/>
          <w:sz w:val="24"/>
          <w:szCs w:val="24"/>
        </w:rPr>
        <w:t xml:space="preserve"> Мир профессий. Проблема выбора профессии. Роль иностранного языка в планах на будущее.</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 xml:space="preserve">Путешествия. </w:t>
      </w:r>
      <w:r w:rsidRPr="00822381">
        <w:rPr>
          <w:rFonts w:ascii="Times New Roman" w:hAnsi="Times New Roman" w:cs="Times New Roman"/>
          <w:sz w:val="24"/>
          <w:szCs w:val="24"/>
        </w:rPr>
        <w:t>Путешествия по России и странам изучаемого языка. Транспорт.</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Окружающий мир</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Средства массовой информации</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Страны изучаемого языка и родная страна</w:t>
      </w:r>
    </w:p>
    <w:p w:rsidR="00B35CB9" w:rsidRPr="00822381" w:rsidRDefault="00B35CB9" w:rsidP="001E3A6D">
      <w:pPr>
        <w:autoSpaceDE w:val="0"/>
        <w:autoSpaceDN w:val="0"/>
        <w:adjustRightInd w:val="0"/>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35CB9" w:rsidRPr="00822381" w:rsidRDefault="00B35CB9" w:rsidP="001E3A6D">
      <w:pPr>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Коммуникативные умения </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 xml:space="preserve">Говорение </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Диалогическая речь</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Монологическая речь</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Формирование и развитие умений строить связные 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Аудирование</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rPr>
        <w:t xml:space="preserve">Жанры текстов: прагматические, </w:t>
      </w:r>
      <w:r w:rsidRPr="00822381">
        <w:rPr>
          <w:rFonts w:ascii="Times New Roman" w:hAnsi="Times New Roman" w:cs="Times New Roman"/>
          <w:sz w:val="24"/>
          <w:szCs w:val="24"/>
          <w:lang w:bidi="en-US"/>
        </w:rPr>
        <w:t>информационные, научно-популярные.</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Типы текстов: высказывания собеседников в ситуациях повседневного общения, сообщение, беседа, интервью, объявление, реклама и др.</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Чтение</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sz w:val="24"/>
          <w:szCs w:val="24"/>
        </w:rPr>
        <w:lastRenderedPageBreak/>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sz w:val="24"/>
          <w:szCs w:val="24"/>
          <w:lang w:bidi="en-US"/>
        </w:rPr>
        <w:t xml:space="preserve">Жанры текстов: научно-популярные, публицистические, художественные, прагматические. </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Независимо от вида чтения возможно использование двуязычного словаря. </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Письменная речь</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Формирование и развитие письменной речи, а именно умений:</w:t>
      </w:r>
    </w:p>
    <w:p w:rsidR="00B35CB9" w:rsidRPr="00822381" w:rsidRDefault="00B35CB9" w:rsidP="001F4ED7">
      <w:pPr>
        <w:numPr>
          <w:ilvl w:val="0"/>
          <w:numId w:val="20"/>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B35CB9" w:rsidRPr="00822381" w:rsidRDefault="00B35CB9" w:rsidP="001F4ED7">
      <w:pPr>
        <w:numPr>
          <w:ilvl w:val="0"/>
          <w:numId w:val="20"/>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35CB9" w:rsidRPr="00822381" w:rsidRDefault="00B35CB9" w:rsidP="001F4ED7">
      <w:pPr>
        <w:numPr>
          <w:ilvl w:val="0"/>
          <w:numId w:val="20"/>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35CB9" w:rsidRPr="00822381" w:rsidRDefault="00B35CB9" w:rsidP="001F4ED7">
      <w:pPr>
        <w:numPr>
          <w:ilvl w:val="0"/>
          <w:numId w:val="20"/>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B35CB9" w:rsidRPr="00822381" w:rsidRDefault="00B35CB9" w:rsidP="001F4ED7">
      <w:pPr>
        <w:numPr>
          <w:ilvl w:val="0"/>
          <w:numId w:val="20"/>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Языковые средства и навыки оперирования ими</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Орфография и пунктуация</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 xml:space="preserve">Правильное написание </w:t>
      </w:r>
      <w:r w:rsidRPr="00822381">
        <w:rPr>
          <w:rFonts w:ascii="Times New Roman" w:hAnsi="Times New Roman" w:cs="Times New Roman"/>
          <w:sz w:val="24"/>
          <w:szCs w:val="24"/>
        </w:rPr>
        <w:t xml:space="preserve">всех букв алфавита, основных буквосочетаний, </w:t>
      </w:r>
      <w:r w:rsidRPr="00822381">
        <w:rPr>
          <w:rFonts w:ascii="Times New Roman" w:hAnsi="Times New Roman" w:cs="Times New Roman"/>
          <w:sz w:val="24"/>
          <w:szCs w:val="24"/>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Фонетическая сторона речи.</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Лексическая сторона речи</w:t>
      </w:r>
    </w:p>
    <w:p w:rsidR="00B35CB9" w:rsidRPr="00822381" w:rsidRDefault="00B35CB9" w:rsidP="001E3A6D">
      <w:pPr>
        <w:spacing w:after="0" w:line="240" w:lineRule="auto"/>
        <w:ind w:firstLine="709"/>
        <w:jc w:val="both"/>
        <w:rPr>
          <w:rFonts w:ascii="Times New Roman" w:hAnsi="Times New Roman" w:cs="Times New Roman"/>
          <w:strike/>
          <w:sz w:val="24"/>
          <w:szCs w:val="24"/>
        </w:rPr>
      </w:pPr>
      <w:r w:rsidRPr="00822381">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w:t>
      </w:r>
      <w:r w:rsidRPr="00822381">
        <w:rPr>
          <w:rFonts w:ascii="Times New Roman" w:hAnsi="Times New Roman" w:cs="Times New Roman"/>
          <w:sz w:val="24"/>
          <w:szCs w:val="24"/>
        </w:rPr>
        <w:lastRenderedPageBreak/>
        <w:t>речевого этикета, характерных для культуры стран изучаемого языка в объеме примерно 1000 единиц.</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Грамматическая сторона речи</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Социокультурные знания и умения.</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35CB9" w:rsidRPr="00822381" w:rsidRDefault="00B35CB9" w:rsidP="001F4ED7">
      <w:pPr>
        <w:numPr>
          <w:ilvl w:val="0"/>
          <w:numId w:val="21"/>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знаниями о значении родного и иностранного языков в современном мире;</w:t>
      </w:r>
    </w:p>
    <w:p w:rsidR="00B35CB9" w:rsidRPr="00822381" w:rsidRDefault="00B35CB9" w:rsidP="001F4ED7">
      <w:pPr>
        <w:numPr>
          <w:ilvl w:val="0"/>
          <w:numId w:val="21"/>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B35CB9" w:rsidRPr="00822381" w:rsidRDefault="00B35CB9" w:rsidP="001F4ED7">
      <w:pPr>
        <w:numPr>
          <w:ilvl w:val="0"/>
          <w:numId w:val="21"/>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35CB9" w:rsidRPr="00822381" w:rsidRDefault="00B35CB9" w:rsidP="001F4ED7">
      <w:pPr>
        <w:numPr>
          <w:ilvl w:val="0"/>
          <w:numId w:val="21"/>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знаниями о реалиях страны/стран изучаемого языка: традициях (в пита</w:t>
      </w:r>
      <w:r w:rsidRPr="00822381">
        <w:rPr>
          <w:rFonts w:ascii="Times New Roman" w:hAnsi="Times New Roman" w:cs="Times New Roman"/>
          <w:sz w:val="24"/>
          <w:szCs w:val="24"/>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B35CB9" w:rsidRPr="00822381" w:rsidRDefault="00B35CB9" w:rsidP="001F4ED7">
      <w:pPr>
        <w:numPr>
          <w:ilvl w:val="0"/>
          <w:numId w:val="21"/>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35CB9" w:rsidRPr="00822381" w:rsidRDefault="00B35CB9" w:rsidP="001F4ED7">
      <w:pPr>
        <w:numPr>
          <w:ilvl w:val="0"/>
          <w:numId w:val="21"/>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35CB9" w:rsidRPr="00822381" w:rsidRDefault="00B35CB9" w:rsidP="001F4ED7">
      <w:pPr>
        <w:numPr>
          <w:ilvl w:val="0"/>
          <w:numId w:val="21"/>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Компенсаторные умения</w:t>
      </w:r>
    </w:p>
    <w:p w:rsidR="00B35CB9" w:rsidRPr="00822381" w:rsidRDefault="00B35CB9" w:rsidP="001E3A6D">
      <w:pPr>
        <w:spacing w:after="0" w:line="240" w:lineRule="auto"/>
        <w:ind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Совершенствование умений:</w:t>
      </w:r>
    </w:p>
    <w:p w:rsidR="00B35CB9" w:rsidRPr="00822381" w:rsidRDefault="00B35CB9" w:rsidP="001F4ED7">
      <w:pPr>
        <w:numPr>
          <w:ilvl w:val="0"/>
          <w:numId w:val="22"/>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переспрашивать, просить повторить, уточняя значение незнакомых слов;</w:t>
      </w:r>
    </w:p>
    <w:p w:rsidR="00B35CB9" w:rsidRPr="00822381" w:rsidRDefault="00B35CB9" w:rsidP="001F4ED7">
      <w:pPr>
        <w:numPr>
          <w:ilvl w:val="0"/>
          <w:numId w:val="22"/>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B35CB9" w:rsidRPr="00822381" w:rsidRDefault="00B35CB9" w:rsidP="001F4ED7">
      <w:pPr>
        <w:numPr>
          <w:ilvl w:val="0"/>
          <w:numId w:val="22"/>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t>прогнозировать содержание текста на основе заголовка, предварительно поставленных вопросов и т. д.;</w:t>
      </w:r>
    </w:p>
    <w:p w:rsidR="00B35CB9" w:rsidRPr="00822381" w:rsidRDefault="00B35CB9" w:rsidP="001F4ED7">
      <w:pPr>
        <w:numPr>
          <w:ilvl w:val="0"/>
          <w:numId w:val="22"/>
        </w:numPr>
        <w:tabs>
          <w:tab w:val="left" w:pos="993"/>
        </w:tabs>
        <w:spacing w:after="0" w:line="240" w:lineRule="auto"/>
        <w:ind w:left="0" w:firstLine="709"/>
        <w:jc w:val="both"/>
        <w:rPr>
          <w:rFonts w:ascii="Times New Roman" w:hAnsi="Times New Roman" w:cs="Times New Roman"/>
          <w:sz w:val="24"/>
          <w:szCs w:val="24"/>
          <w:lang w:bidi="en-US"/>
        </w:rPr>
      </w:pPr>
      <w:r w:rsidRPr="00822381">
        <w:rPr>
          <w:rFonts w:ascii="Times New Roman" w:hAnsi="Times New Roman" w:cs="Times New Roman"/>
          <w:sz w:val="24"/>
          <w:szCs w:val="24"/>
          <w:lang w:bidi="en-US"/>
        </w:rPr>
        <w:lastRenderedPageBreak/>
        <w:t>догадываться о значении незнакомых слов по контексту, по используемым собеседником жестам и мимике;</w:t>
      </w:r>
    </w:p>
    <w:p w:rsidR="00B35CB9" w:rsidRPr="00822381" w:rsidRDefault="00B35CB9" w:rsidP="001F4ED7">
      <w:pPr>
        <w:numPr>
          <w:ilvl w:val="0"/>
          <w:numId w:val="22"/>
        </w:numPr>
        <w:tabs>
          <w:tab w:val="left" w:pos="993"/>
        </w:tabs>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lang w:bidi="en-US"/>
        </w:rPr>
        <w:t>использовать синонимы, антонимы, описание понятия при дефиците языковых средств.</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Общеучебные умения и универсальные способы деятельности</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Формирование и совершенствование умений:</w:t>
      </w:r>
    </w:p>
    <w:p w:rsidR="00B35CB9" w:rsidRPr="00822381" w:rsidRDefault="00B35CB9" w:rsidP="001F4ED7">
      <w:pPr>
        <w:numPr>
          <w:ilvl w:val="0"/>
          <w:numId w:val="23"/>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35CB9" w:rsidRPr="00822381" w:rsidRDefault="00B35CB9" w:rsidP="001F4ED7">
      <w:pPr>
        <w:numPr>
          <w:ilvl w:val="0"/>
          <w:numId w:val="23"/>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35CB9" w:rsidRPr="00822381" w:rsidRDefault="00B35CB9" w:rsidP="001F4ED7">
      <w:pPr>
        <w:numPr>
          <w:ilvl w:val="0"/>
          <w:numId w:val="23"/>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35CB9" w:rsidRPr="00822381" w:rsidRDefault="00B35CB9" w:rsidP="001F4ED7">
      <w:pPr>
        <w:numPr>
          <w:ilvl w:val="0"/>
          <w:numId w:val="23"/>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самостоятельно работать в классе и дома. </w:t>
      </w:r>
    </w:p>
    <w:p w:rsidR="00B35CB9" w:rsidRPr="00822381" w:rsidRDefault="00B35CB9" w:rsidP="001E3A6D">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Специальные учебные умения</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Формирование и совершенствование умений:</w:t>
      </w:r>
    </w:p>
    <w:p w:rsidR="00B35CB9" w:rsidRPr="00822381" w:rsidRDefault="00B35CB9" w:rsidP="001F4ED7">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находить ключевые слова и социокультурные реалии в работе над текстом;</w:t>
      </w:r>
    </w:p>
    <w:p w:rsidR="00B35CB9" w:rsidRPr="00822381" w:rsidRDefault="00B35CB9" w:rsidP="001F4ED7">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семантизировать слова на основе языковой догадки;</w:t>
      </w:r>
    </w:p>
    <w:p w:rsidR="00B35CB9" w:rsidRPr="00822381" w:rsidRDefault="00B35CB9" w:rsidP="001F4ED7">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осуществлять словообразовательный анализ;</w:t>
      </w:r>
    </w:p>
    <w:p w:rsidR="00B35CB9" w:rsidRPr="00822381" w:rsidRDefault="00B35CB9" w:rsidP="001F4ED7">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35CB9" w:rsidRPr="00822381" w:rsidRDefault="00B35CB9" w:rsidP="001F4ED7">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участвовать в проектной деятельности меж- и метапредметного характера.</w:t>
      </w:r>
    </w:p>
    <w:p w:rsidR="00B35CB9" w:rsidRPr="00822381" w:rsidRDefault="00B35CB9" w:rsidP="00B35CB9">
      <w:pPr>
        <w:pStyle w:val="43"/>
        <w:spacing w:before="0" w:after="0" w:line="240" w:lineRule="auto"/>
        <w:rPr>
          <w:rFonts w:ascii="Times New Roman" w:hAnsi="Times New Roman" w:cs="Times New Roman"/>
          <w:b/>
          <w:i w:val="0"/>
          <w:sz w:val="24"/>
          <w:szCs w:val="24"/>
          <w:u w:val="single"/>
          <w:lang w:bidi="en-US"/>
        </w:rPr>
      </w:pPr>
    </w:p>
    <w:p w:rsidR="00B35CB9" w:rsidRPr="00822381" w:rsidRDefault="00B35CB9" w:rsidP="001E3A6D">
      <w:pPr>
        <w:pStyle w:val="43"/>
        <w:spacing w:before="0" w:after="0" w:line="240" w:lineRule="auto"/>
        <w:jc w:val="both"/>
        <w:rPr>
          <w:rFonts w:ascii="Times New Roman" w:hAnsi="Times New Roman" w:cs="Times New Roman"/>
          <w:b/>
          <w:i w:val="0"/>
          <w:sz w:val="24"/>
          <w:szCs w:val="24"/>
          <w:u w:val="single"/>
          <w:lang w:bidi="en-US"/>
        </w:rPr>
      </w:pPr>
      <w:r w:rsidRPr="00822381">
        <w:rPr>
          <w:rFonts w:ascii="Times New Roman" w:hAnsi="Times New Roman" w:cs="Times New Roman"/>
          <w:b/>
          <w:i w:val="0"/>
          <w:sz w:val="24"/>
          <w:szCs w:val="24"/>
          <w:u w:val="single"/>
          <w:lang w:bidi="en-US"/>
        </w:rPr>
        <w:t>История России. Всеобщая история</w:t>
      </w:r>
    </w:p>
    <w:p w:rsidR="00B35CB9" w:rsidRPr="00822381" w:rsidRDefault="00B35CB9" w:rsidP="001E3A6D">
      <w:pPr>
        <w:shd w:val="clear" w:color="auto" w:fill="FFFFFF"/>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sz w:val="24"/>
          <w:szCs w:val="24"/>
        </w:rPr>
        <w:t>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w:t>
      </w:r>
      <w:smartTag w:uri="urn:schemas-microsoft-com:office:smarttags" w:element="metricconverter">
        <w:smartTagPr>
          <w:attr w:name="ProductID" w:val="14 г"/>
        </w:smartTagPr>
        <w:r w:rsidRPr="00822381">
          <w:rPr>
            <w:rFonts w:ascii="Times New Roman" w:hAnsi="Times New Roman" w:cs="Times New Roman"/>
            <w:sz w:val="24"/>
            <w:szCs w:val="24"/>
          </w:rPr>
          <w:t>14 г</w:t>
        </w:r>
      </w:smartTag>
      <w:r w:rsidRPr="00822381">
        <w:rPr>
          <w:rFonts w:ascii="Times New Roman" w:hAnsi="Times New Roman" w:cs="Times New Roman"/>
          <w:sz w:val="24"/>
          <w:szCs w:val="24"/>
        </w:rPr>
        <w:t xml:space="preserve">.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B35CB9" w:rsidRPr="00822381" w:rsidRDefault="00B35CB9" w:rsidP="001E3A6D">
      <w:pPr>
        <w:shd w:val="clear" w:color="auto" w:fill="FFFFFF"/>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Общая характеристика примерной программы по истории.</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Целью школьного исторического образования</w:t>
      </w:r>
      <w:r w:rsidRPr="00822381">
        <w:rPr>
          <w:rFonts w:ascii="Times New Roman" w:hAnsi="Times New Roman" w:cs="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822381">
        <w:rPr>
          <w:rFonts w:ascii="Times New Roman" w:hAnsi="Times New Roman" w:cs="Times New Roman"/>
          <w:b/>
          <w:sz w:val="24"/>
          <w:szCs w:val="24"/>
        </w:rPr>
        <w:t>задачи изучения истории в школе</w:t>
      </w:r>
      <w:r w:rsidRPr="00822381">
        <w:rPr>
          <w:rFonts w:ascii="Times New Roman" w:hAnsi="Times New Roman" w:cs="Times New Roman"/>
          <w:sz w:val="24"/>
          <w:szCs w:val="24"/>
        </w:rPr>
        <w:t xml:space="preserve">: </w:t>
      </w:r>
    </w:p>
    <w:p w:rsidR="00B35CB9" w:rsidRPr="00822381" w:rsidRDefault="00B35CB9" w:rsidP="001F4ED7">
      <w:pPr>
        <w:numPr>
          <w:ilvl w:val="0"/>
          <w:numId w:val="25"/>
        </w:numPr>
        <w:tabs>
          <w:tab w:val="left" w:pos="993"/>
        </w:tabs>
        <w:suppressAutoHyphen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B35CB9" w:rsidRPr="00822381" w:rsidRDefault="00B35CB9" w:rsidP="001F4ED7">
      <w:pPr>
        <w:numPr>
          <w:ilvl w:val="0"/>
          <w:numId w:val="25"/>
        </w:numPr>
        <w:tabs>
          <w:tab w:val="left" w:pos="993"/>
        </w:tabs>
        <w:suppressAutoHyphen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B35CB9" w:rsidRPr="00822381" w:rsidRDefault="00B35CB9" w:rsidP="001F4ED7">
      <w:pPr>
        <w:numPr>
          <w:ilvl w:val="0"/>
          <w:numId w:val="25"/>
        </w:numPr>
        <w:tabs>
          <w:tab w:val="left" w:pos="993"/>
        </w:tabs>
        <w:suppressAutoHyphen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B35CB9" w:rsidRPr="00822381" w:rsidRDefault="00B35CB9" w:rsidP="001F4ED7">
      <w:pPr>
        <w:numPr>
          <w:ilvl w:val="0"/>
          <w:numId w:val="25"/>
        </w:numPr>
        <w:tabs>
          <w:tab w:val="left" w:pos="993"/>
        </w:tabs>
        <w:suppressAutoHyphen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B35CB9" w:rsidRPr="00822381" w:rsidRDefault="00B35CB9" w:rsidP="001F4ED7">
      <w:pPr>
        <w:numPr>
          <w:ilvl w:val="0"/>
          <w:numId w:val="25"/>
        </w:numPr>
        <w:tabs>
          <w:tab w:val="left" w:pos="993"/>
        </w:tabs>
        <w:suppressAutoHyphen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B35CB9" w:rsidRPr="00822381" w:rsidRDefault="00B35CB9" w:rsidP="001F4ED7">
      <w:pPr>
        <w:numPr>
          <w:ilvl w:val="0"/>
          <w:numId w:val="26"/>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идея преемственности исторических периодов, в т. ч. </w:t>
      </w:r>
      <w:r w:rsidRPr="00822381">
        <w:rPr>
          <w:rFonts w:ascii="Times New Roman" w:hAnsi="Times New Roman" w:cs="Times New Roman"/>
          <w:iCs/>
          <w:sz w:val="24"/>
          <w:szCs w:val="24"/>
        </w:rPr>
        <w:t>непрерывности</w:t>
      </w:r>
      <w:r w:rsidRPr="00822381">
        <w:rPr>
          <w:rFonts w:ascii="Times New Roman" w:hAnsi="Times New Roman" w:cs="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B35CB9" w:rsidRPr="00822381" w:rsidRDefault="00B35CB9" w:rsidP="001F4ED7">
      <w:pPr>
        <w:numPr>
          <w:ilvl w:val="0"/>
          <w:numId w:val="26"/>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рассмотрение истории России как </w:t>
      </w:r>
      <w:r w:rsidRPr="00822381">
        <w:rPr>
          <w:rFonts w:ascii="Times New Roman" w:hAnsi="Times New Roman" w:cs="Times New Roman"/>
          <w:iCs/>
          <w:sz w:val="24"/>
          <w:szCs w:val="24"/>
        </w:rPr>
        <w:t>неотъемлемой части мирового исторического процесса</w:t>
      </w:r>
      <w:r w:rsidRPr="00822381">
        <w:rPr>
          <w:rFonts w:ascii="Times New Roman" w:hAnsi="Times New Roman" w:cs="Times New Roman"/>
          <w:sz w:val="24"/>
          <w:szCs w:val="24"/>
        </w:rPr>
        <w:t xml:space="preserve">, понимание особенностей ее развития, места и роли в мировой истории и в современном мире; </w:t>
      </w:r>
    </w:p>
    <w:p w:rsidR="00B35CB9" w:rsidRPr="00822381" w:rsidRDefault="00B35CB9" w:rsidP="001F4ED7">
      <w:pPr>
        <w:numPr>
          <w:ilvl w:val="0"/>
          <w:numId w:val="26"/>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B35CB9" w:rsidRPr="00822381" w:rsidRDefault="00B35CB9" w:rsidP="001F4ED7">
      <w:pPr>
        <w:numPr>
          <w:ilvl w:val="0"/>
          <w:numId w:val="26"/>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B35CB9" w:rsidRPr="00822381" w:rsidRDefault="00B35CB9" w:rsidP="001F4ED7">
      <w:pPr>
        <w:numPr>
          <w:ilvl w:val="0"/>
          <w:numId w:val="26"/>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B35CB9" w:rsidRPr="00822381" w:rsidRDefault="00B35CB9" w:rsidP="001F4ED7">
      <w:pPr>
        <w:numPr>
          <w:ilvl w:val="0"/>
          <w:numId w:val="26"/>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познавательное значение российской, региональной и мировой истории;</w:t>
      </w:r>
    </w:p>
    <w:p w:rsidR="00B35CB9" w:rsidRPr="00822381" w:rsidRDefault="00B35CB9" w:rsidP="001F4ED7">
      <w:pPr>
        <w:numPr>
          <w:ilvl w:val="0"/>
          <w:numId w:val="26"/>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формирование требований к каждой ступени непрерывного исторического образования на протяжении всей жизни.</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B35CB9" w:rsidRPr="00822381" w:rsidRDefault="00B35CB9" w:rsidP="001E3A6D">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B35CB9" w:rsidRPr="00822381" w:rsidRDefault="00B35CB9" w:rsidP="001F4ED7">
      <w:pPr>
        <w:numPr>
          <w:ilvl w:val="0"/>
          <w:numId w:val="26"/>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принцип научности, определяющий соответствие учебных единиц основным результатам научных исследований;</w:t>
      </w:r>
    </w:p>
    <w:p w:rsidR="00B35CB9" w:rsidRPr="00822381" w:rsidRDefault="00B35CB9" w:rsidP="001F4ED7">
      <w:pPr>
        <w:numPr>
          <w:ilvl w:val="0"/>
          <w:numId w:val="26"/>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B35CB9" w:rsidRPr="00822381" w:rsidRDefault="00B35CB9" w:rsidP="001F4ED7">
      <w:pPr>
        <w:numPr>
          <w:ilvl w:val="0"/>
          <w:numId w:val="26"/>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многофакторный подход к освещению истории всех сторон жизни государства и общества; </w:t>
      </w:r>
    </w:p>
    <w:p w:rsidR="00B35CB9" w:rsidRPr="00822381" w:rsidRDefault="00B35CB9" w:rsidP="001F4ED7">
      <w:pPr>
        <w:numPr>
          <w:ilvl w:val="0"/>
          <w:numId w:val="26"/>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B35CB9" w:rsidRPr="00822381" w:rsidRDefault="00B35CB9" w:rsidP="001F4ED7">
      <w:pPr>
        <w:numPr>
          <w:ilvl w:val="0"/>
          <w:numId w:val="26"/>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антропологический подход, формирующий личностное эмоционально окрашенное восприятие прошлого;</w:t>
      </w:r>
    </w:p>
    <w:p w:rsidR="00B35CB9" w:rsidRPr="00822381" w:rsidRDefault="00B35CB9" w:rsidP="001F4ED7">
      <w:pPr>
        <w:numPr>
          <w:ilvl w:val="0"/>
          <w:numId w:val="26"/>
        </w:numPr>
        <w:tabs>
          <w:tab w:val="left" w:pos="993"/>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B35CB9" w:rsidRPr="00822381" w:rsidRDefault="00B35CB9" w:rsidP="00EB5EFA">
      <w:pPr>
        <w:spacing w:after="0" w:line="240" w:lineRule="auto"/>
        <w:jc w:val="both"/>
        <w:rPr>
          <w:rFonts w:ascii="Times New Roman" w:hAnsi="Times New Roman" w:cs="Times New Roman"/>
          <w:b/>
          <w:bCs/>
          <w:sz w:val="24"/>
          <w:szCs w:val="24"/>
        </w:rPr>
      </w:pPr>
      <w:r w:rsidRPr="00822381">
        <w:rPr>
          <w:rFonts w:ascii="Times New Roman" w:hAnsi="Times New Roman" w:cs="Times New Roman"/>
          <w:b/>
          <w:sz w:val="24"/>
          <w:szCs w:val="24"/>
        </w:rPr>
        <w:t>История России</w:t>
      </w:r>
    </w:p>
    <w:p w:rsidR="00B35CB9" w:rsidRPr="00822381" w:rsidRDefault="00B35CB9" w:rsidP="00EB5EFA">
      <w:pPr>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lastRenderedPageBreak/>
        <w:t>От Древней Руси к Российскому государству</w:t>
      </w:r>
    </w:p>
    <w:p w:rsidR="00B35CB9" w:rsidRPr="00822381" w:rsidRDefault="00B35CB9" w:rsidP="00EB5EFA">
      <w:pPr>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Введение</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Народы и государства на территории нашей страны в древности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Восточная Европа в середине I тыс. н. э.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Образование государства Русь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Принятие христианства и его значение. Византийское наследие на Руси.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Русь в конце X – начале XII в.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Культурное пространство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Русь в середине XII – начале XIII в.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Русские земли в середине XIII - XIV в</w:t>
      </w:r>
      <w:r w:rsidRPr="00822381">
        <w:rPr>
          <w:rFonts w:ascii="Times New Roman" w:hAnsi="Times New Roman" w:cs="Times New Roman"/>
          <w:sz w:val="24"/>
          <w:szCs w:val="24"/>
        </w:rPr>
        <w:t xml:space="preserve">.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Народы и государства степной зоны Восточной Европы и Сибири в XIII-XV вв.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Культурное пространство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w:t>
      </w:r>
      <w:r w:rsidRPr="00822381">
        <w:rPr>
          <w:rFonts w:ascii="Times New Roman" w:hAnsi="Times New Roman" w:cs="Times New Roman"/>
          <w:sz w:val="24"/>
          <w:szCs w:val="24"/>
        </w:rPr>
        <w:lastRenderedPageBreak/>
        <w:t xml:space="preserve">Жития. Епифаний Премудрый. Архитектура. Изобразительное искусство. Феофан Грек. Андрей Рублев.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Формирование единого Русского государства в XV веке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Культурное пространство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sz w:val="24"/>
          <w:szCs w:val="24"/>
        </w:rPr>
      </w:pPr>
      <w:r w:rsidRPr="00822381">
        <w:rPr>
          <w:rFonts w:ascii="Times New Roman" w:hAnsi="Times New Roman" w:cs="Times New Roman"/>
          <w:b/>
          <w:sz w:val="24"/>
          <w:szCs w:val="24"/>
        </w:rPr>
        <w:t>Региональный компонент</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Наш регион в древности и средневековье.</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Россия В XVI – XVII вв.: от великого княжества к царству. Россия в XVI веке.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w:t>
      </w:r>
      <w:smartTag w:uri="urn:schemas-microsoft-com:office:smarttags" w:element="metricconverter">
        <w:smartTagPr>
          <w:attr w:name="ProductID" w:val="1547 г"/>
        </w:smartTagPr>
        <w:r w:rsidRPr="00822381">
          <w:rPr>
            <w:rFonts w:ascii="Times New Roman" w:hAnsi="Times New Roman" w:cs="Times New Roman"/>
            <w:sz w:val="24"/>
            <w:szCs w:val="24"/>
          </w:rPr>
          <w:t>1547 г</w:t>
        </w:r>
      </w:smartTag>
      <w:r w:rsidRPr="00822381">
        <w:rPr>
          <w:rFonts w:ascii="Times New Roman" w:hAnsi="Times New Roman" w:cs="Times New Roman"/>
          <w:sz w:val="24"/>
          <w:szCs w:val="24"/>
        </w:rPr>
        <w:t xml:space="preserve">. Ереси Матвея Башкина и Феодосия Косого.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w:t>
      </w:r>
      <w:smartTag w:uri="urn:schemas-microsoft-com:office:smarttags" w:element="metricconverter">
        <w:smartTagPr>
          <w:attr w:name="ProductID" w:val="1550 г"/>
        </w:smartTagPr>
        <w:r w:rsidRPr="00822381">
          <w:rPr>
            <w:rFonts w:ascii="Times New Roman" w:hAnsi="Times New Roman" w:cs="Times New Roman"/>
            <w:sz w:val="24"/>
            <w:szCs w:val="24"/>
          </w:rPr>
          <w:t>1550 г</w:t>
        </w:r>
      </w:smartTag>
      <w:r w:rsidRPr="00822381">
        <w:rPr>
          <w:rFonts w:ascii="Times New Roman" w:hAnsi="Times New Roman" w:cs="Times New Roman"/>
          <w:sz w:val="24"/>
          <w:szCs w:val="24"/>
        </w:rPr>
        <w:t xml:space="preserve">. Стоглавый собор. Земская реформа – формирование органов местного самоуправления.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w:t>
      </w:r>
      <w:smartTag w:uri="urn:schemas-microsoft-com:office:smarttags" w:element="metricconverter">
        <w:smartTagPr>
          <w:attr w:name="ProductID" w:val="1571 г"/>
        </w:smartTagPr>
        <w:r w:rsidRPr="00822381">
          <w:rPr>
            <w:rFonts w:ascii="Times New Roman" w:hAnsi="Times New Roman" w:cs="Times New Roman"/>
            <w:sz w:val="24"/>
            <w:szCs w:val="24"/>
          </w:rPr>
          <w:t>1571 г</w:t>
        </w:r>
      </w:smartTag>
      <w:r w:rsidRPr="00822381">
        <w:rPr>
          <w:rFonts w:ascii="Times New Roman" w:hAnsi="Times New Roman" w:cs="Times New Roman"/>
          <w:sz w:val="24"/>
          <w:szCs w:val="24"/>
        </w:rPr>
        <w:t xml:space="preserve">. и сожжение Москвы. Битва при Молодях. Ливонская война: причины и характер. Ликвидация Ливонского ордена. </w:t>
      </w:r>
      <w:r w:rsidRPr="00822381">
        <w:rPr>
          <w:rFonts w:ascii="Times New Roman" w:hAnsi="Times New Roman" w:cs="Times New Roman"/>
          <w:sz w:val="24"/>
          <w:szCs w:val="24"/>
        </w:rPr>
        <w:lastRenderedPageBreak/>
        <w:t xml:space="preserve">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Россия в конце XVI в. Опричнина, дискуссия о ее причинах и характере. Опричный террор. Разгром Новгорода и Пскова. Московские казни </w:t>
      </w:r>
      <w:smartTag w:uri="urn:schemas-microsoft-com:office:smarttags" w:element="metricconverter">
        <w:smartTagPr>
          <w:attr w:name="ProductID" w:val="1570 г"/>
        </w:smartTagPr>
        <w:r w:rsidRPr="00822381">
          <w:rPr>
            <w:rFonts w:ascii="Times New Roman" w:hAnsi="Times New Roman" w:cs="Times New Roman"/>
            <w:sz w:val="24"/>
            <w:szCs w:val="24"/>
          </w:rPr>
          <w:t>1570 г</w:t>
        </w:r>
      </w:smartTag>
      <w:r w:rsidRPr="00822381">
        <w:rPr>
          <w:rFonts w:ascii="Times New Roman" w:hAnsi="Times New Roman" w:cs="Times New Roman"/>
          <w:sz w:val="24"/>
          <w:szCs w:val="24"/>
        </w:rPr>
        <w:t xml:space="preserve">. Результаты и последствия опричнины. Противоречивость личности Ивана Грозного и проводимых им преобразований. Цена реформ.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Швецией:восстановление позиций России в Прибалтике. Противостояние с Крымским ханством. Отражение набега Гази-Гирея в </w:t>
      </w:r>
      <w:smartTag w:uri="urn:schemas-microsoft-com:office:smarttags" w:element="metricconverter">
        <w:smartTagPr>
          <w:attr w:name="ProductID" w:val="1591 г"/>
        </w:smartTagPr>
        <w:r w:rsidRPr="00822381">
          <w:rPr>
            <w:rFonts w:ascii="Times New Roman" w:hAnsi="Times New Roman" w:cs="Times New Roman"/>
            <w:sz w:val="24"/>
            <w:szCs w:val="24"/>
          </w:rPr>
          <w:t>1591 г</w:t>
        </w:r>
      </w:smartTag>
      <w:r w:rsidRPr="00822381">
        <w:rPr>
          <w:rFonts w:ascii="Times New Roman" w:hAnsi="Times New Roman" w:cs="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Смута в России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Династический кризис. Земский собор </w:t>
      </w:r>
      <w:smartTag w:uri="urn:schemas-microsoft-com:office:smarttags" w:element="metricconverter">
        <w:smartTagPr>
          <w:attr w:name="ProductID" w:val="1598 г"/>
        </w:smartTagPr>
        <w:r w:rsidRPr="00822381">
          <w:rPr>
            <w:rFonts w:ascii="Times New Roman" w:hAnsi="Times New Roman" w:cs="Times New Roman"/>
            <w:sz w:val="24"/>
            <w:szCs w:val="24"/>
          </w:rPr>
          <w:t>1598 г</w:t>
        </w:r>
      </w:smartTag>
      <w:r w:rsidRPr="00822381">
        <w:rPr>
          <w:rFonts w:ascii="Times New Roman" w:hAnsi="Times New Roman" w:cs="Times New Roman"/>
          <w:sz w:val="24"/>
          <w:szCs w:val="24"/>
        </w:rPr>
        <w:t xml:space="preserve">. и избрание на царство Бориса Годунова. Политика Бориса Годунова, в т. ч. в отношении боярства. Опала семейства Романовых. Голод 1601-1603 гг. и обострение социально-экономического кризиса.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w:t>
      </w:r>
      <w:smartTag w:uri="urn:schemas-microsoft-com:office:smarttags" w:element="metricconverter">
        <w:smartTagPr>
          <w:attr w:name="ProductID" w:val="1606 г"/>
        </w:smartTagPr>
        <w:r w:rsidRPr="00822381">
          <w:rPr>
            <w:rFonts w:ascii="Times New Roman" w:hAnsi="Times New Roman" w:cs="Times New Roman"/>
            <w:sz w:val="24"/>
            <w:szCs w:val="24"/>
          </w:rPr>
          <w:t>1606 г</w:t>
        </w:r>
      </w:smartTag>
      <w:r w:rsidRPr="00822381">
        <w:rPr>
          <w:rFonts w:ascii="Times New Roman" w:hAnsi="Times New Roman" w:cs="Times New Roman"/>
          <w:sz w:val="24"/>
          <w:szCs w:val="24"/>
        </w:rPr>
        <w:t xml:space="preserve">. и убийство самозванца.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w:t>
      </w:r>
      <w:smartTag w:uri="urn:schemas-microsoft-com:office:smarttags" w:element="metricconverter">
        <w:smartTagPr>
          <w:attr w:name="ProductID" w:val="1611 г"/>
        </w:smartTagPr>
        <w:r w:rsidRPr="00822381">
          <w:rPr>
            <w:rFonts w:ascii="Times New Roman" w:hAnsi="Times New Roman" w:cs="Times New Roman"/>
            <w:sz w:val="24"/>
            <w:szCs w:val="24"/>
          </w:rPr>
          <w:t>1611 г</w:t>
        </w:r>
      </w:smartTag>
      <w:r w:rsidRPr="00822381">
        <w:rPr>
          <w:rFonts w:ascii="Times New Roman" w:hAnsi="Times New Roman" w:cs="Times New Roman"/>
          <w:sz w:val="24"/>
          <w:szCs w:val="24"/>
        </w:rPr>
        <w:t xml:space="preserve">. и сожжение города оккупантами. Первое и второе ополчения. Захват Новгорода шведскими войсками. «Совет всей земли». Освобождение Москвы в </w:t>
      </w:r>
      <w:smartTag w:uri="urn:schemas-microsoft-com:office:smarttags" w:element="metricconverter">
        <w:smartTagPr>
          <w:attr w:name="ProductID" w:val="1612 г"/>
        </w:smartTagPr>
        <w:r w:rsidRPr="00822381">
          <w:rPr>
            <w:rFonts w:ascii="Times New Roman" w:hAnsi="Times New Roman" w:cs="Times New Roman"/>
            <w:sz w:val="24"/>
            <w:szCs w:val="24"/>
          </w:rPr>
          <w:t>1612 г</w:t>
        </w:r>
      </w:smartTag>
      <w:r w:rsidRPr="00822381">
        <w:rPr>
          <w:rFonts w:ascii="Times New Roman" w:hAnsi="Times New Roman" w:cs="Times New Roman"/>
          <w:sz w:val="24"/>
          <w:szCs w:val="24"/>
        </w:rPr>
        <w:t xml:space="preserve">.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Земский собор </w:t>
      </w:r>
      <w:smartTag w:uri="urn:schemas-microsoft-com:office:smarttags" w:element="metricconverter">
        <w:smartTagPr>
          <w:attr w:name="ProductID" w:val="1613 г"/>
        </w:smartTagPr>
        <w:r w:rsidRPr="00822381">
          <w:rPr>
            <w:rFonts w:ascii="Times New Roman" w:hAnsi="Times New Roman" w:cs="Times New Roman"/>
            <w:sz w:val="24"/>
            <w:szCs w:val="24"/>
          </w:rPr>
          <w:t>1613 г</w:t>
        </w:r>
      </w:smartTag>
      <w:r w:rsidRPr="00822381">
        <w:rPr>
          <w:rFonts w:ascii="Times New Roman" w:hAnsi="Times New Roman" w:cs="Times New Roman"/>
          <w:sz w:val="24"/>
          <w:szCs w:val="24"/>
        </w:rPr>
        <w:t xml:space="preserve">.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Россия в XVII веке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w:t>
      </w:r>
      <w:r w:rsidRPr="00822381">
        <w:rPr>
          <w:rFonts w:ascii="Times New Roman" w:hAnsi="Times New Roman" w:cs="Times New Roman"/>
          <w:sz w:val="24"/>
          <w:szCs w:val="24"/>
        </w:rPr>
        <w:lastRenderedPageBreak/>
        <w:t xml:space="preserve">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Царь Федор Алексеевич. Отмена местничества. Налоговая (податная) реформа.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w:t>
      </w:r>
      <w:smartTag w:uri="urn:schemas-microsoft-com:office:smarttags" w:element="metricconverter">
        <w:smartTagPr>
          <w:attr w:name="ProductID" w:val="1649 г"/>
        </w:smartTagPr>
        <w:r w:rsidRPr="00822381">
          <w:rPr>
            <w:rFonts w:ascii="Times New Roman" w:hAnsi="Times New Roman" w:cs="Times New Roman"/>
            <w:sz w:val="24"/>
            <w:szCs w:val="24"/>
          </w:rPr>
          <w:t>1649 г</w:t>
        </w:r>
      </w:smartTag>
      <w:r w:rsidRPr="00822381">
        <w:rPr>
          <w:rFonts w:ascii="Times New Roman" w:hAnsi="Times New Roman" w:cs="Times New Roman"/>
          <w:sz w:val="24"/>
          <w:szCs w:val="24"/>
        </w:rPr>
        <w:t xml:space="preserve">.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w:t>
      </w:r>
      <w:smartTag w:uri="urn:schemas-microsoft-com:office:smarttags" w:element="metricconverter">
        <w:smartTagPr>
          <w:attr w:name="ProductID" w:val="1654 г"/>
        </w:smartTagPr>
        <w:r w:rsidRPr="00822381">
          <w:rPr>
            <w:rFonts w:ascii="Times New Roman" w:hAnsi="Times New Roman" w:cs="Times New Roman"/>
            <w:sz w:val="24"/>
            <w:szCs w:val="24"/>
          </w:rPr>
          <w:t>1654 г</w:t>
        </w:r>
      </w:smartTag>
      <w:r w:rsidRPr="00822381">
        <w:rPr>
          <w:rFonts w:ascii="Times New Roman" w:hAnsi="Times New Roman" w:cs="Times New Roman"/>
          <w:sz w:val="24"/>
          <w:szCs w:val="24"/>
        </w:rPr>
        <w:t xml:space="preserve">. Медный бунт. Побеги крестьян на Дон и в Сибирь. Восстание Степана Разина.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Культурное пространство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Изобразительное искусство. Симон Ушаков. Ярославская школа иконописи. Парсунная живопись.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sz w:val="24"/>
          <w:szCs w:val="24"/>
        </w:rPr>
      </w:pPr>
      <w:r w:rsidRPr="00822381">
        <w:rPr>
          <w:rFonts w:ascii="Times New Roman" w:hAnsi="Times New Roman" w:cs="Times New Roman"/>
          <w:b/>
          <w:sz w:val="24"/>
          <w:szCs w:val="24"/>
        </w:rPr>
        <w:lastRenderedPageBreak/>
        <w:t>Региональный компонент</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Наш регион в </w:t>
      </w:r>
      <w:r w:rsidRPr="00822381">
        <w:rPr>
          <w:rFonts w:ascii="Times New Roman" w:hAnsi="Times New Roman" w:cs="Times New Roman"/>
          <w:sz w:val="24"/>
          <w:szCs w:val="24"/>
          <w:lang w:val="en-US"/>
        </w:rPr>
        <w:t>XVI</w:t>
      </w:r>
      <w:r w:rsidRPr="00822381">
        <w:rPr>
          <w:rFonts w:ascii="Times New Roman" w:hAnsi="Times New Roman" w:cs="Times New Roman"/>
          <w:sz w:val="24"/>
          <w:szCs w:val="24"/>
        </w:rPr>
        <w:t xml:space="preserve"> – </w:t>
      </w:r>
      <w:r w:rsidRPr="00822381">
        <w:rPr>
          <w:rFonts w:ascii="Times New Roman" w:hAnsi="Times New Roman" w:cs="Times New Roman"/>
          <w:sz w:val="24"/>
          <w:szCs w:val="24"/>
          <w:lang w:val="en-US"/>
        </w:rPr>
        <w:t>XVII</w:t>
      </w:r>
      <w:r w:rsidRPr="00822381">
        <w:rPr>
          <w:rFonts w:ascii="Times New Roman" w:hAnsi="Times New Roman" w:cs="Times New Roman"/>
          <w:sz w:val="24"/>
          <w:szCs w:val="24"/>
        </w:rPr>
        <w:t xml:space="preserve"> вв.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Россия в конце XVII - XVIII вв: от царства к империи</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Россия в эпоху преобразований Петра I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Экономическая политика. </w:t>
      </w:r>
      <w:r w:rsidRPr="00822381">
        <w:rPr>
          <w:rFonts w:ascii="Times New Roman" w:hAnsi="Times New Roman" w:cs="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w:t>
      </w:r>
      <w:smartTag w:uri="urn:schemas-microsoft-com:office:smarttags" w:element="metricconverter">
        <w:smartTagPr>
          <w:attr w:name="ProductID" w:val="1724 г"/>
        </w:smartTagPr>
        <w:r w:rsidRPr="00822381">
          <w:rPr>
            <w:rFonts w:ascii="Times New Roman" w:hAnsi="Times New Roman" w:cs="Times New Roman"/>
            <w:sz w:val="24"/>
            <w:szCs w:val="24"/>
          </w:rPr>
          <w:t>1724 г</w:t>
        </w:r>
      </w:smartTag>
      <w:r w:rsidRPr="00822381">
        <w:rPr>
          <w:rFonts w:ascii="Times New Roman" w:hAnsi="Times New Roman" w:cs="Times New Roman"/>
          <w:sz w:val="24"/>
          <w:szCs w:val="24"/>
        </w:rPr>
        <w:t xml:space="preserve">. Введение подушной подати.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Социальная политика. </w:t>
      </w:r>
      <w:r w:rsidRPr="00822381">
        <w:rPr>
          <w:rFonts w:ascii="Times New Roman" w:hAnsi="Times New Roman" w:cs="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Реформы управления.</w:t>
      </w:r>
      <w:r w:rsidRPr="00822381">
        <w:rPr>
          <w:rFonts w:ascii="Times New Roman" w:hAnsi="Times New Roman" w:cs="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Первые гвардейские полки. Создание регулярной армии, военного флота. Рекрутские наборы.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Церковная реформа</w:t>
      </w:r>
      <w:r w:rsidRPr="00822381">
        <w:rPr>
          <w:rFonts w:ascii="Times New Roman" w:hAnsi="Times New Roman" w:cs="Times New Roman"/>
          <w:b/>
          <w:sz w:val="24"/>
          <w:szCs w:val="24"/>
        </w:rPr>
        <w:t>.</w:t>
      </w:r>
      <w:r w:rsidRPr="00822381">
        <w:rPr>
          <w:rFonts w:ascii="Times New Roman" w:hAnsi="Times New Roman" w:cs="Times New Roman"/>
          <w:sz w:val="24"/>
          <w:szCs w:val="24"/>
        </w:rPr>
        <w:t xml:space="preserve"> Упразднение патриаршества, учреждение синода. Положение конфессий.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Оппозиция реформам Петра I. </w:t>
      </w:r>
      <w:r w:rsidRPr="00822381">
        <w:rPr>
          <w:rFonts w:ascii="Times New Roman" w:hAnsi="Times New Roman" w:cs="Times New Roman"/>
          <w:sz w:val="24"/>
          <w:szCs w:val="24"/>
        </w:rPr>
        <w:t xml:space="preserve">Социальные движения в первой четверти XVIII в. Восстания в Астрахани, Башкирии, на Дону. Дело царевича Алексея.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Внешняя политика.</w:t>
      </w:r>
      <w:r w:rsidRPr="00822381">
        <w:rPr>
          <w:rFonts w:ascii="Times New Roman" w:hAnsi="Times New Roman" w:cs="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Закрепление России на берегах Балтики. Провозглашение России империей. Каспийский поход Петра I.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Преобразования Петра I в области культуры. </w:t>
      </w:r>
      <w:r w:rsidRPr="00822381">
        <w:rPr>
          <w:rFonts w:ascii="Times New Roman" w:hAnsi="Times New Roman" w:cs="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Итоги, последствия и значение петровских преобразований. Образ Петра I в русской культуре.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После Петра Великого: эпоха «дворцовых переворотов»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Россия в международных конфликтах 1740-х – 1750-х гг. Участие в Семилетней войне.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Петр III. Манифест «о вольности дворянской». Переворот 28 июня </w:t>
      </w:r>
      <w:smartTag w:uri="urn:schemas-microsoft-com:office:smarttags" w:element="metricconverter">
        <w:smartTagPr>
          <w:attr w:name="ProductID" w:val="1762 г"/>
        </w:smartTagPr>
        <w:r w:rsidRPr="00822381">
          <w:rPr>
            <w:rFonts w:ascii="Times New Roman" w:hAnsi="Times New Roman" w:cs="Times New Roman"/>
            <w:sz w:val="24"/>
            <w:szCs w:val="24"/>
          </w:rPr>
          <w:t>1762 г</w:t>
        </w:r>
      </w:smartTag>
      <w:r w:rsidRPr="00822381">
        <w:rPr>
          <w:rFonts w:ascii="Times New Roman" w:hAnsi="Times New Roman" w:cs="Times New Roman"/>
          <w:sz w:val="24"/>
          <w:szCs w:val="24"/>
        </w:rPr>
        <w:t xml:space="preserve">.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Россия в 1760-х – 1790- гг. Правление Екатерины II и Павла I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Внешняя политика России второй половины XVIII в., ее основные задачи. Н.И. Панин и А.А.Безбородко.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w:t>
      </w:r>
      <w:smartTag w:uri="urn:schemas-microsoft-com:office:smarttags" w:element="metricconverter">
        <w:smartTagPr>
          <w:attr w:name="ProductID" w:val="1787 г"/>
        </w:smartTagPr>
        <w:r w:rsidRPr="00822381">
          <w:rPr>
            <w:rFonts w:ascii="Times New Roman" w:hAnsi="Times New Roman" w:cs="Times New Roman"/>
            <w:sz w:val="24"/>
            <w:szCs w:val="24"/>
          </w:rPr>
          <w:t>1787 г</w:t>
        </w:r>
      </w:smartTag>
      <w:r w:rsidRPr="00822381">
        <w:rPr>
          <w:rFonts w:ascii="Times New Roman" w:hAnsi="Times New Roman" w:cs="Times New Roman"/>
          <w:sz w:val="24"/>
          <w:szCs w:val="24"/>
        </w:rPr>
        <w:t xml:space="preserve">.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Культурное пространство Российской империи в XVIII в.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М.В. Ломоносов и его выдающаяся роль в становлении российской науки и образования.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 Казаков.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lastRenderedPageBreak/>
        <w:t xml:space="preserve">Народы России в XVIII в.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Россия при Павле I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Внутренняя политика. Ограничение дворянских привилегий.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sz w:val="24"/>
          <w:szCs w:val="24"/>
        </w:rPr>
      </w:pPr>
      <w:r w:rsidRPr="00822381">
        <w:rPr>
          <w:rFonts w:ascii="Times New Roman" w:hAnsi="Times New Roman" w:cs="Times New Roman"/>
          <w:b/>
          <w:sz w:val="24"/>
          <w:szCs w:val="24"/>
        </w:rPr>
        <w:t>Региональный компонент</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Наш регион </w:t>
      </w:r>
      <w:r w:rsidRPr="00822381">
        <w:rPr>
          <w:rFonts w:ascii="Times New Roman" w:hAnsi="Times New Roman" w:cs="Times New Roman"/>
          <w:bCs/>
          <w:sz w:val="24"/>
          <w:szCs w:val="24"/>
        </w:rPr>
        <w:t>в XVIII в.</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Российсская империя в XIX – начале XX вв.</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Россия на пути к реформам (1801–1861)</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Александровская эпоха: государственный либерализм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Отечественная война </w:t>
      </w:r>
      <w:smartTag w:uri="urn:schemas-microsoft-com:office:smarttags" w:element="metricconverter">
        <w:smartTagPr>
          <w:attr w:name="ProductID" w:val="1812 г"/>
        </w:smartTagPr>
        <w:r w:rsidRPr="00822381">
          <w:rPr>
            <w:rFonts w:ascii="Times New Roman" w:hAnsi="Times New Roman" w:cs="Times New Roman"/>
            <w:b/>
            <w:bCs/>
            <w:sz w:val="24"/>
            <w:szCs w:val="24"/>
          </w:rPr>
          <w:t>1812 г</w:t>
        </w:r>
      </w:smartTag>
      <w:r w:rsidRPr="00822381">
        <w:rPr>
          <w:rFonts w:ascii="Times New Roman" w:hAnsi="Times New Roman" w:cs="Times New Roman"/>
          <w:b/>
          <w:bCs/>
          <w:sz w:val="24"/>
          <w:szCs w:val="24"/>
        </w:rPr>
        <w:t xml:space="preserve">.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Эпоха 1812 года. Война России с Францией 1805-1807 гг. Тильзитский мир. Война со Швецией </w:t>
      </w:r>
      <w:smartTag w:uri="urn:schemas-microsoft-com:office:smarttags" w:element="metricconverter">
        <w:smartTagPr>
          <w:attr w:name="ProductID" w:val="1809 г"/>
        </w:smartTagPr>
        <w:r w:rsidRPr="00822381">
          <w:rPr>
            <w:rFonts w:ascii="Times New Roman" w:hAnsi="Times New Roman" w:cs="Times New Roman"/>
            <w:sz w:val="24"/>
            <w:szCs w:val="24"/>
          </w:rPr>
          <w:t>1809 г</w:t>
        </w:r>
      </w:smartTag>
      <w:r w:rsidRPr="00822381">
        <w:rPr>
          <w:rFonts w:ascii="Times New Roman" w:hAnsi="Times New Roman" w:cs="Times New Roman"/>
          <w:sz w:val="24"/>
          <w:szCs w:val="24"/>
        </w:rPr>
        <w:t xml:space="preserve">. и присоединение Финляндии. Война с Турцией и Бухарестский мир </w:t>
      </w:r>
      <w:smartTag w:uri="urn:schemas-microsoft-com:office:smarttags" w:element="metricconverter">
        <w:smartTagPr>
          <w:attr w:name="ProductID" w:val="1812 г"/>
        </w:smartTagPr>
        <w:r w:rsidRPr="00822381">
          <w:rPr>
            <w:rFonts w:ascii="Times New Roman" w:hAnsi="Times New Roman" w:cs="Times New Roman"/>
            <w:sz w:val="24"/>
            <w:szCs w:val="24"/>
          </w:rPr>
          <w:t>1812 г</w:t>
        </w:r>
      </w:smartTag>
      <w:r w:rsidRPr="00822381">
        <w:rPr>
          <w:rFonts w:ascii="Times New Roman" w:hAnsi="Times New Roman" w:cs="Times New Roman"/>
          <w:sz w:val="24"/>
          <w:szCs w:val="24"/>
        </w:rPr>
        <w:t xml:space="preserve">. Отечественная война </w:t>
      </w:r>
      <w:smartTag w:uri="urn:schemas-microsoft-com:office:smarttags" w:element="metricconverter">
        <w:smartTagPr>
          <w:attr w:name="ProductID" w:val="1812 г"/>
        </w:smartTagPr>
        <w:r w:rsidRPr="00822381">
          <w:rPr>
            <w:rFonts w:ascii="Times New Roman" w:hAnsi="Times New Roman" w:cs="Times New Roman"/>
            <w:sz w:val="24"/>
            <w:szCs w:val="24"/>
          </w:rPr>
          <w:t>1812 г</w:t>
        </w:r>
      </w:smartTag>
      <w:r w:rsidRPr="00822381">
        <w:rPr>
          <w:rFonts w:ascii="Times New Roman" w:hAnsi="Times New Roman" w:cs="Times New Roman"/>
          <w:sz w:val="24"/>
          <w:szCs w:val="24"/>
        </w:rPr>
        <w:t xml:space="preserve">.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Либеральные и охранительные тенденции во внутренней политике. Польская конституция </w:t>
      </w:r>
      <w:smartTag w:uri="urn:schemas-microsoft-com:office:smarttags" w:element="metricconverter">
        <w:smartTagPr>
          <w:attr w:name="ProductID" w:val="1815 г"/>
        </w:smartTagPr>
        <w:r w:rsidRPr="00822381">
          <w:rPr>
            <w:rFonts w:ascii="Times New Roman" w:hAnsi="Times New Roman" w:cs="Times New Roman"/>
            <w:sz w:val="24"/>
            <w:szCs w:val="24"/>
          </w:rPr>
          <w:t>1815 г</w:t>
        </w:r>
      </w:smartTag>
      <w:r w:rsidRPr="00822381">
        <w:rPr>
          <w:rFonts w:ascii="Times New Roman" w:hAnsi="Times New Roman" w:cs="Times New Roman"/>
          <w:sz w:val="24"/>
          <w:szCs w:val="24"/>
        </w:rPr>
        <w:t xml:space="preserve">.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w:t>
      </w:r>
      <w:smartTag w:uri="urn:schemas-microsoft-com:office:smarttags" w:element="metricconverter">
        <w:smartTagPr>
          <w:attr w:name="ProductID" w:val="1825 г"/>
        </w:smartTagPr>
        <w:r w:rsidRPr="00822381">
          <w:rPr>
            <w:rFonts w:ascii="Times New Roman" w:hAnsi="Times New Roman" w:cs="Times New Roman"/>
            <w:sz w:val="24"/>
            <w:szCs w:val="24"/>
          </w:rPr>
          <w:t>1825 г</w:t>
        </w:r>
      </w:smartTag>
      <w:r w:rsidRPr="00822381">
        <w:rPr>
          <w:rFonts w:ascii="Times New Roman" w:hAnsi="Times New Roman" w:cs="Times New Roman"/>
          <w:sz w:val="24"/>
          <w:szCs w:val="24"/>
        </w:rPr>
        <w:t xml:space="preserve">.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Николаевское самодержавие: государственный консерватизм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w:t>
      </w:r>
      <w:smartTag w:uri="urn:schemas-microsoft-com:office:smarttags" w:element="metricconverter">
        <w:smartTagPr>
          <w:attr w:name="ProductID" w:val="1856 г"/>
        </w:smartTagPr>
        <w:r w:rsidRPr="00822381">
          <w:rPr>
            <w:rFonts w:ascii="Times New Roman" w:hAnsi="Times New Roman" w:cs="Times New Roman"/>
            <w:sz w:val="24"/>
            <w:szCs w:val="24"/>
          </w:rPr>
          <w:t>1856 г</w:t>
        </w:r>
      </w:smartTag>
      <w:r w:rsidRPr="00822381">
        <w:rPr>
          <w:rFonts w:ascii="Times New Roman" w:hAnsi="Times New Roman" w:cs="Times New Roman"/>
          <w:sz w:val="24"/>
          <w:szCs w:val="24"/>
        </w:rPr>
        <w:t xml:space="preserve">.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Крепостнический социум. Деревня и город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Культурное пространство империи в первой половине XIX в.</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Пространство империи: этнокультурный облик страны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Формирование гражданского правосознания. Основные течения общественной мысли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Россия в эпоху реформ</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Преобразования Александра II: социальная и правовая модернизация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w:t>
      </w:r>
      <w:smartTag w:uri="urn:schemas-microsoft-com:office:smarttags" w:element="metricconverter">
        <w:smartTagPr>
          <w:attr w:name="ProductID" w:val="1861 г"/>
        </w:smartTagPr>
        <w:r w:rsidRPr="00822381">
          <w:rPr>
            <w:rFonts w:ascii="Times New Roman" w:hAnsi="Times New Roman" w:cs="Times New Roman"/>
            <w:sz w:val="24"/>
            <w:szCs w:val="24"/>
          </w:rPr>
          <w:t>1861 г</w:t>
        </w:r>
      </w:smartTag>
      <w:r w:rsidRPr="00822381">
        <w:rPr>
          <w:rFonts w:ascii="Times New Roman" w:hAnsi="Times New Roman" w:cs="Times New Roman"/>
          <w:sz w:val="24"/>
          <w:szCs w:val="24"/>
        </w:rPr>
        <w:t xml:space="preserve">.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«Народное самодержавие» Александра III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Пореформенный социум. Сельское хозяйство и промышленность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Культурное пространство империи во второй половине XIX в.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Этнокультурный облик империи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w:t>
      </w:r>
      <w:smartTag w:uri="urn:schemas-microsoft-com:office:smarttags" w:element="metricconverter">
        <w:smartTagPr>
          <w:attr w:name="ProductID" w:val="1863 г"/>
        </w:smartTagPr>
        <w:r w:rsidRPr="00822381">
          <w:rPr>
            <w:rFonts w:ascii="Times New Roman" w:hAnsi="Times New Roman" w:cs="Times New Roman"/>
            <w:sz w:val="24"/>
            <w:szCs w:val="24"/>
          </w:rPr>
          <w:t>1863 г</w:t>
        </w:r>
      </w:smartTag>
      <w:r w:rsidRPr="00822381">
        <w:rPr>
          <w:rFonts w:ascii="Times New Roman" w:hAnsi="Times New Roman" w:cs="Times New Roman"/>
          <w:sz w:val="24"/>
          <w:szCs w:val="24"/>
        </w:rPr>
        <w:t xml:space="preserve">. Еврейский вопрос. Национальные движения народов России. Взаимодействие национальных культур и народов.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Формирование гражданского общества и основные направления общественных движений</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Кризис империи в начале ХХ века</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w:t>
      </w:r>
      <w:r w:rsidRPr="00822381">
        <w:rPr>
          <w:rFonts w:ascii="Times New Roman" w:hAnsi="Times New Roman" w:cs="Times New Roman"/>
          <w:sz w:val="24"/>
          <w:szCs w:val="24"/>
        </w:rPr>
        <w:lastRenderedPageBreak/>
        <w:t xml:space="preserve">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Первая российская революция 1905-1907 гг. Начало парламентаризма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«Кровавое воскресенье» 9 января </w:t>
      </w:r>
      <w:smartTag w:uri="urn:schemas-microsoft-com:office:smarttags" w:element="metricconverter">
        <w:smartTagPr>
          <w:attr w:name="ProductID" w:val="1905 г"/>
        </w:smartTagPr>
        <w:r w:rsidRPr="00822381">
          <w:rPr>
            <w:rFonts w:ascii="Times New Roman" w:hAnsi="Times New Roman" w:cs="Times New Roman"/>
            <w:sz w:val="24"/>
            <w:szCs w:val="24"/>
          </w:rPr>
          <w:t>1905 г</w:t>
        </w:r>
      </w:smartTag>
      <w:r w:rsidRPr="00822381">
        <w:rPr>
          <w:rFonts w:ascii="Times New Roman" w:hAnsi="Times New Roman" w:cs="Times New Roman"/>
          <w:sz w:val="24"/>
          <w:szCs w:val="24"/>
        </w:rPr>
        <w:t xml:space="preserve">.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w:t>
      </w:r>
      <w:smartTag w:uri="urn:schemas-microsoft-com:office:smarttags" w:element="metricconverter">
        <w:smartTagPr>
          <w:attr w:name="ProductID" w:val="1905 г"/>
        </w:smartTagPr>
        <w:r w:rsidRPr="00822381">
          <w:rPr>
            <w:rFonts w:ascii="Times New Roman" w:hAnsi="Times New Roman" w:cs="Times New Roman"/>
            <w:sz w:val="24"/>
            <w:szCs w:val="24"/>
          </w:rPr>
          <w:t>1905 г</w:t>
        </w:r>
      </w:smartTag>
      <w:r w:rsidRPr="00822381">
        <w:rPr>
          <w:rFonts w:ascii="Times New Roman" w:hAnsi="Times New Roman" w:cs="Times New Roman"/>
          <w:sz w:val="24"/>
          <w:szCs w:val="24"/>
        </w:rPr>
        <w:t xml:space="preserve">.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w:t>
      </w:r>
      <w:smartTag w:uri="urn:schemas-microsoft-com:office:smarttags" w:element="metricconverter">
        <w:smartTagPr>
          <w:attr w:name="ProductID" w:val="1905 г"/>
        </w:smartTagPr>
        <w:r w:rsidRPr="00822381">
          <w:rPr>
            <w:rFonts w:ascii="Times New Roman" w:hAnsi="Times New Roman" w:cs="Times New Roman"/>
            <w:sz w:val="24"/>
            <w:szCs w:val="24"/>
          </w:rPr>
          <w:t>1905 г</w:t>
        </w:r>
      </w:smartTag>
      <w:r w:rsidRPr="00822381">
        <w:rPr>
          <w:rFonts w:ascii="Times New Roman" w:hAnsi="Times New Roman" w:cs="Times New Roman"/>
          <w:sz w:val="24"/>
          <w:szCs w:val="24"/>
        </w:rPr>
        <w:t xml:space="preserve">. вооруженное восстание в Москве. Особенности революционных выступлений в 1906-1907 гг.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Избирательный закон 11 декабря </w:t>
      </w:r>
      <w:smartTag w:uri="urn:schemas-microsoft-com:office:smarttags" w:element="metricconverter">
        <w:smartTagPr>
          <w:attr w:name="ProductID" w:val="1905 г"/>
        </w:smartTagPr>
        <w:r w:rsidRPr="00822381">
          <w:rPr>
            <w:rFonts w:ascii="Times New Roman" w:hAnsi="Times New Roman" w:cs="Times New Roman"/>
            <w:sz w:val="24"/>
            <w:szCs w:val="24"/>
          </w:rPr>
          <w:t>1905 г</w:t>
        </w:r>
      </w:smartTag>
      <w:r w:rsidRPr="00822381">
        <w:rPr>
          <w:rFonts w:ascii="Times New Roman" w:hAnsi="Times New Roman" w:cs="Times New Roman"/>
          <w:sz w:val="24"/>
          <w:szCs w:val="24"/>
        </w:rPr>
        <w:t xml:space="preserve">. Избирательная кампания в I Государственную думу. Основные государственные законы 23 апреля </w:t>
      </w:r>
      <w:smartTag w:uri="urn:schemas-microsoft-com:office:smarttags" w:element="metricconverter">
        <w:smartTagPr>
          <w:attr w:name="ProductID" w:val="1906 г"/>
        </w:smartTagPr>
        <w:r w:rsidRPr="00822381">
          <w:rPr>
            <w:rFonts w:ascii="Times New Roman" w:hAnsi="Times New Roman" w:cs="Times New Roman"/>
            <w:sz w:val="24"/>
            <w:szCs w:val="24"/>
          </w:rPr>
          <w:t>1906 г</w:t>
        </w:r>
      </w:smartTag>
      <w:r w:rsidRPr="00822381">
        <w:rPr>
          <w:rFonts w:ascii="Times New Roman" w:hAnsi="Times New Roman" w:cs="Times New Roman"/>
          <w:sz w:val="24"/>
          <w:szCs w:val="24"/>
        </w:rPr>
        <w:t xml:space="preserve">. Деятельность I и II Государственной думы: итоги и уроки.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Общество и власть после революции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«Серебряный век» российской культуры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Развитие народного просвещения: попытка преодоления разрыва между образованным обществом и народом.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b/>
          <w:sz w:val="24"/>
          <w:szCs w:val="24"/>
        </w:rPr>
      </w:pPr>
      <w:r w:rsidRPr="00822381">
        <w:rPr>
          <w:rFonts w:ascii="Times New Roman" w:hAnsi="Times New Roman" w:cs="Times New Roman"/>
          <w:b/>
          <w:sz w:val="24"/>
          <w:szCs w:val="24"/>
        </w:rPr>
        <w:t>Региональный компонент</w:t>
      </w:r>
    </w:p>
    <w:p w:rsidR="00B35CB9" w:rsidRPr="00822381" w:rsidRDefault="00B35CB9" w:rsidP="001F4ED7">
      <w:pPr>
        <w:numPr>
          <w:ilvl w:val="0"/>
          <w:numId w:val="26"/>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Наш регион </w:t>
      </w:r>
      <w:r w:rsidRPr="00822381">
        <w:rPr>
          <w:rFonts w:ascii="Times New Roman" w:hAnsi="Times New Roman" w:cs="Times New Roman"/>
          <w:bCs/>
          <w:sz w:val="24"/>
          <w:szCs w:val="24"/>
        </w:rPr>
        <w:t>в XI</w:t>
      </w:r>
      <w:r w:rsidRPr="00822381">
        <w:rPr>
          <w:rFonts w:ascii="Times New Roman" w:hAnsi="Times New Roman" w:cs="Times New Roman"/>
          <w:bCs/>
          <w:sz w:val="24"/>
          <w:szCs w:val="24"/>
          <w:lang w:val="en-US"/>
        </w:rPr>
        <w:t>X</w:t>
      </w:r>
      <w:r w:rsidRPr="00822381">
        <w:rPr>
          <w:rFonts w:ascii="Times New Roman" w:hAnsi="Times New Roman" w:cs="Times New Roman"/>
          <w:bCs/>
          <w:sz w:val="24"/>
          <w:szCs w:val="24"/>
        </w:rPr>
        <w:t xml:space="preserve"> в.</w:t>
      </w:r>
    </w:p>
    <w:p w:rsidR="00B35CB9" w:rsidRPr="00822381" w:rsidRDefault="00B35CB9" w:rsidP="00E565F2">
      <w:pPr>
        <w:spacing w:after="0" w:line="240" w:lineRule="auto"/>
        <w:jc w:val="both"/>
        <w:rPr>
          <w:rFonts w:ascii="Times New Roman" w:hAnsi="Times New Roman" w:cs="Times New Roman"/>
          <w:sz w:val="24"/>
          <w:szCs w:val="24"/>
        </w:rPr>
      </w:pP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b/>
          <w:sz w:val="24"/>
          <w:szCs w:val="24"/>
        </w:rPr>
      </w:pPr>
      <w:r w:rsidRPr="00822381">
        <w:rPr>
          <w:rFonts w:ascii="Times New Roman" w:hAnsi="Times New Roman" w:cs="Times New Roman"/>
          <w:b/>
          <w:sz w:val="24"/>
          <w:szCs w:val="24"/>
        </w:rPr>
        <w:t>Всеобщая история</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sz w:val="24"/>
          <w:szCs w:val="24"/>
        </w:rPr>
        <w:t>История Древнего мира</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Первобытность. </w:t>
      </w:r>
      <w:r w:rsidRPr="00822381">
        <w:rPr>
          <w:rFonts w:ascii="Times New Roman" w:hAnsi="Times New Roman" w:cs="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Древний мир: </w:t>
      </w:r>
      <w:r w:rsidRPr="00822381">
        <w:rPr>
          <w:rFonts w:ascii="Times New Roman" w:hAnsi="Times New Roman" w:cs="Times New Roman"/>
          <w:sz w:val="24"/>
          <w:szCs w:val="24"/>
        </w:rPr>
        <w:t>понятие и хронология. Карта Древнего мира.</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Древний Восток</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Античный мир: </w:t>
      </w:r>
      <w:r w:rsidRPr="00822381">
        <w:rPr>
          <w:rFonts w:ascii="Times New Roman" w:hAnsi="Times New Roman" w:cs="Times New Roman"/>
          <w:sz w:val="24"/>
          <w:szCs w:val="24"/>
        </w:rPr>
        <w:t>понятие. Карта античного мира.</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Древняя Греция</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Древний Рим</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b/>
          <w:sz w:val="24"/>
          <w:szCs w:val="24"/>
        </w:rPr>
      </w:pPr>
      <w:r w:rsidRPr="00822381">
        <w:rPr>
          <w:rFonts w:ascii="Times New Roman" w:hAnsi="Times New Roman" w:cs="Times New Roman"/>
          <w:sz w:val="24"/>
          <w:szCs w:val="24"/>
        </w:rPr>
        <w:t>Историческое и культурное наследие древних цивилизаций.</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b/>
          <w:sz w:val="24"/>
          <w:szCs w:val="24"/>
        </w:rPr>
      </w:pPr>
      <w:r w:rsidRPr="00822381">
        <w:rPr>
          <w:rFonts w:ascii="Times New Roman" w:hAnsi="Times New Roman" w:cs="Times New Roman"/>
          <w:b/>
          <w:sz w:val="24"/>
          <w:szCs w:val="24"/>
        </w:rPr>
        <w:t>История средних веков</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Средние века: понятие и хронологические рамки.</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Раннее Средневековье</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Зрелое Средневековье</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Страны Востока в Средние века. </w:t>
      </w:r>
      <w:r w:rsidRPr="00822381">
        <w:rPr>
          <w:rFonts w:ascii="Times New Roman" w:hAnsi="Times New Roman" w:cs="Times New Roman"/>
          <w:sz w:val="24"/>
          <w:szCs w:val="24"/>
        </w:rPr>
        <w:t>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Государства доколумбовой Америки. </w:t>
      </w:r>
      <w:r w:rsidRPr="00822381">
        <w:rPr>
          <w:rFonts w:ascii="Times New Roman" w:hAnsi="Times New Roman" w:cs="Times New Roman"/>
          <w:sz w:val="24"/>
          <w:szCs w:val="24"/>
        </w:rPr>
        <w:t>Общественный строй. Религиозные верования населения. Культура.</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Историческое и культурное наследие Средневековья.</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b/>
          <w:sz w:val="24"/>
          <w:szCs w:val="24"/>
        </w:rPr>
      </w:pPr>
      <w:r w:rsidRPr="00822381">
        <w:rPr>
          <w:rFonts w:ascii="Times New Roman" w:hAnsi="Times New Roman" w:cs="Times New Roman"/>
          <w:b/>
          <w:sz w:val="24"/>
          <w:szCs w:val="24"/>
        </w:rPr>
        <w:t>История Нового времени</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Новое время: понятие и хронологические рамки. </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b/>
          <w:sz w:val="24"/>
          <w:szCs w:val="24"/>
        </w:rPr>
      </w:pPr>
      <w:r w:rsidRPr="00822381">
        <w:rPr>
          <w:rFonts w:ascii="Times New Roman" w:hAnsi="Times New Roman" w:cs="Times New Roman"/>
          <w:b/>
          <w:bCs/>
          <w:sz w:val="24"/>
          <w:szCs w:val="24"/>
        </w:rPr>
        <w:t>Европа в конце ХV</w:t>
      </w:r>
      <w:r w:rsidRPr="00822381">
        <w:rPr>
          <w:rFonts w:ascii="Times New Roman" w:hAnsi="Times New Roman" w:cs="Times New Roman"/>
          <w:b/>
          <w:sz w:val="24"/>
          <w:szCs w:val="24"/>
        </w:rPr>
        <w:t xml:space="preserve">— </w:t>
      </w:r>
      <w:r w:rsidRPr="00822381">
        <w:rPr>
          <w:rFonts w:ascii="Times New Roman" w:hAnsi="Times New Roman" w:cs="Times New Roman"/>
          <w:b/>
          <w:bCs/>
          <w:sz w:val="24"/>
          <w:szCs w:val="24"/>
        </w:rPr>
        <w:t>начале XVII в.</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Нидерландская революция: цели, участники, формы борьбы. Итоги и значение революции.</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Страны Европы и Северной Америки в середине XVII—ХVIII в.</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w:t>
      </w:r>
      <w:r w:rsidRPr="00822381">
        <w:rPr>
          <w:rFonts w:ascii="Times New Roman" w:hAnsi="Times New Roman" w:cs="Times New Roman"/>
          <w:sz w:val="24"/>
          <w:szCs w:val="24"/>
        </w:rPr>
        <w:lastRenderedPageBreak/>
        <w:t>североамериканских колоний за независимость. Образование Соединенных Штатов Америки; «отцы-основатели».</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Страны Востока в XVI—XVIII вв.</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Страны Европы и Северной Америки в первой половине ХIХ в.</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Страны Европы и Северной Америки во второй половине ХIХ в.</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Экономическое и социально-политическое развитие стран Европы и США в конце ХIХ в.</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Страны Азии в ХIХ в.</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Война за независимость в Латинской Америке</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Народы Африки в Новое время</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Развитие культуры в XIX в.</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Международные отношения в XIX в.</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Историческое и культурное наследие Нового времени.</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b/>
          <w:sz w:val="24"/>
          <w:szCs w:val="24"/>
        </w:rPr>
      </w:pPr>
      <w:r w:rsidRPr="00822381">
        <w:rPr>
          <w:rFonts w:ascii="Times New Roman" w:hAnsi="Times New Roman" w:cs="Times New Roman"/>
          <w:b/>
          <w:sz w:val="24"/>
          <w:szCs w:val="24"/>
        </w:rPr>
        <w:t xml:space="preserve">Новейшая история. </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Мир к началу XX в. Новейшая история: понятие, периодизация.</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
          <w:bCs/>
          <w:sz w:val="24"/>
          <w:szCs w:val="24"/>
        </w:rPr>
        <w:t>Мир в 1900—1914 гг.</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B35CB9" w:rsidRPr="00822381" w:rsidRDefault="00B35CB9" w:rsidP="001F4ED7">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B35CB9" w:rsidRPr="00822381" w:rsidRDefault="00B35CB9" w:rsidP="00B35CB9">
      <w:pPr>
        <w:pStyle w:val="43"/>
        <w:spacing w:before="0" w:after="0" w:line="240" w:lineRule="auto"/>
        <w:rPr>
          <w:rFonts w:ascii="Times New Roman" w:hAnsi="Times New Roman" w:cs="Times New Roman"/>
          <w:b/>
          <w:i w:val="0"/>
          <w:sz w:val="24"/>
          <w:szCs w:val="24"/>
          <w:u w:val="single"/>
          <w:lang w:bidi="en-US"/>
        </w:rPr>
      </w:pPr>
    </w:p>
    <w:p w:rsidR="00B35CB9" w:rsidRPr="00822381" w:rsidRDefault="00B35CB9" w:rsidP="00EB5EFA">
      <w:pPr>
        <w:pStyle w:val="43"/>
        <w:spacing w:before="0" w:after="0" w:line="240" w:lineRule="auto"/>
        <w:jc w:val="both"/>
        <w:rPr>
          <w:rFonts w:ascii="Times New Roman" w:hAnsi="Times New Roman" w:cs="Times New Roman"/>
          <w:b/>
          <w:i w:val="0"/>
          <w:sz w:val="24"/>
          <w:szCs w:val="24"/>
          <w:u w:val="single"/>
          <w:lang w:bidi="en-US"/>
        </w:rPr>
      </w:pPr>
      <w:r w:rsidRPr="00822381">
        <w:rPr>
          <w:rFonts w:ascii="Times New Roman" w:hAnsi="Times New Roman" w:cs="Times New Roman"/>
          <w:b/>
          <w:i w:val="0"/>
          <w:sz w:val="24"/>
          <w:szCs w:val="24"/>
          <w:u w:val="single"/>
          <w:lang w:bidi="en-US"/>
        </w:rPr>
        <w:t>Обществознание</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B35CB9" w:rsidRPr="00822381" w:rsidRDefault="00B35CB9" w:rsidP="00EB5EFA">
      <w:pPr>
        <w:spacing w:after="0" w:line="240" w:lineRule="auto"/>
        <w:ind w:firstLine="709"/>
        <w:jc w:val="both"/>
        <w:rPr>
          <w:rFonts w:ascii="Times New Roman" w:hAnsi="Times New Roman" w:cs="Times New Roman"/>
          <w:sz w:val="24"/>
          <w:szCs w:val="24"/>
        </w:rPr>
      </w:pP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b/>
          <w:bCs/>
          <w:sz w:val="24"/>
          <w:szCs w:val="24"/>
          <w:shd w:val="clear" w:color="auto" w:fill="FFFFFF"/>
        </w:rPr>
        <w:t>Человек. Деятельность человека</w:t>
      </w:r>
    </w:p>
    <w:p w:rsidR="00B35CB9" w:rsidRPr="00822381" w:rsidRDefault="00B35CB9" w:rsidP="00EB5EFA">
      <w:pPr>
        <w:tabs>
          <w:tab w:val="left" w:pos="1114"/>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B35CB9" w:rsidRPr="00822381" w:rsidRDefault="00B35CB9" w:rsidP="00EB5EFA">
      <w:pPr>
        <w:spacing w:after="0" w:line="240" w:lineRule="auto"/>
        <w:jc w:val="both"/>
        <w:rPr>
          <w:rFonts w:ascii="Times New Roman" w:hAnsi="Times New Roman" w:cs="Times New Roman"/>
          <w:b/>
          <w:bCs/>
          <w:sz w:val="24"/>
          <w:szCs w:val="24"/>
          <w:shd w:val="clear" w:color="auto" w:fill="FFFFFF"/>
        </w:rPr>
      </w:pPr>
      <w:r w:rsidRPr="00822381">
        <w:rPr>
          <w:rFonts w:ascii="Times New Roman" w:hAnsi="Times New Roman" w:cs="Times New Roman"/>
          <w:b/>
          <w:bCs/>
          <w:sz w:val="24"/>
          <w:szCs w:val="24"/>
          <w:shd w:val="clear" w:color="auto" w:fill="FFFFFF"/>
        </w:rPr>
        <w:t>Общество</w:t>
      </w:r>
    </w:p>
    <w:p w:rsidR="00B35CB9" w:rsidRPr="00822381" w:rsidRDefault="00B35CB9" w:rsidP="00EB5EFA">
      <w:pPr>
        <w:tabs>
          <w:tab w:val="left" w:pos="1114"/>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B35CB9" w:rsidRPr="00822381" w:rsidRDefault="00B35CB9" w:rsidP="00EB5EFA">
      <w:pPr>
        <w:spacing w:after="0" w:line="240" w:lineRule="auto"/>
        <w:jc w:val="both"/>
        <w:rPr>
          <w:rFonts w:ascii="Times New Roman" w:hAnsi="Times New Roman" w:cs="Times New Roman"/>
          <w:b/>
          <w:bCs/>
          <w:sz w:val="24"/>
          <w:szCs w:val="24"/>
          <w:shd w:val="clear" w:color="auto" w:fill="FFFFFF"/>
        </w:rPr>
      </w:pPr>
      <w:r w:rsidRPr="00822381">
        <w:rPr>
          <w:rFonts w:ascii="Times New Roman" w:hAnsi="Times New Roman" w:cs="Times New Roman"/>
          <w:b/>
          <w:bCs/>
          <w:sz w:val="24"/>
          <w:szCs w:val="24"/>
          <w:shd w:val="clear" w:color="auto" w:fill="FFFFFF"/>
        </w:rPr>
        <w:t>Социальные нормы</w:t>
      </w:r>
    </w:p>
    <w:p w:rsidR="00B35CB9" w:rsidRPr="00822381" w:rsidRDefault="00B35CB9" w:rsidP="00EB5EFA">
      <w:pPr>
        <w:tabs>
          <w:tab w:val="left" w:pos="1114"/>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35CB9" w:rsidRPr="00822381" w:rsidRDefault="00B35CB9" w:rsidP="00EB5EFA">
      <w:pPr>
        <w:spacing w:after="0" w:line="240" w:lineRule="auto"/>
        <w:jc w:val="both"/>
        <w:rPr>
          <w:rFonts w:ascii="Times New Roman" w:hAnsi="Times New Roman" w:cs="Times New Roman"/>
          <w:b/>
          <w:bCs/>
          <w:sz w:val="24"/>
          <w:szCs w:val="24"/>
          <w:shd w:val="clear" w:color="auto" w:fill="FFFFFF"/>
        </w:rPr>
      </w:pPr>
      <w:r w:rsidRPr="00822381">
        <w:rPr>
          <w:rFonts w:ascii="Times New Roman" w:hAnsi="Times New Roman" w:cs="Times New Roman"/>
          <w:b/>
          <w:bCs/>
          <w:sz w:val="24"/>
          <w:szCs w:val="24"/>
          <w:shd w:val="clear" w:color="auto" w:fill="FFFFFF"/>
        </w:rPr>
        <w:t>Сфера духовной культуры</w:t>
      </w:r>
    </w:p>
    <w:p w:rsidR="00B35CB9" w:rsidRPr="00822381" w:rsidRDefault="00B35CB9" w:rsidP="00EB5EFA">
      <w:pPr>
        <w:tabs>
          <w:tab w:val="left" w:pos="131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Cs/>
          <w:sz w:val="24"/>
          <w:szCs w:val="24"/>
        </w:rPr>
        <w:t xml:space="preserve">Культура, ее многообразие и основные формы. </w:t>
      </w:r>
      <w:r w:rsidRPr="00822381">
        <w:rPr>
          <w:rFonts w:ascii="Times New Roman" w:hAnsi="Times New Roman" w:cs="Times New Roman"/>
          <w:sz w:val="24"/>
          <w:szCs w:val="24"/>
        </w:rPr>
        <w:t xml:space="preserve">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B35CB9" w:rsidRPr="00822381" w:rsidRDefault="00B35CB9" w:rsidP="00EB5EFA">
      <w:pPr>
        <w:spacing w:after="0" w:line="240" w:lineRule="auto"/>
        <w:jc w:val="both"/>
        <w:rPr>
          <w:rFonts w:ascii="Times New Roman" w:hAnsi="Times New Roman" w:cs="Times New Roman"/>
          <w:b/>
          <w:bCs/>
          <w:sz w:val="24"/>
          <w:szCs w:val="24"/>
          <w:shd w:val="clear" w:color="auto" w:fill="FFFFFF"/>
        </w:rPr>
      </w:pPr>
      <w:r w:rsidRPr="00822381">
        <w:rPr>
          <w:rFonts w:ascii="Times New Roman" w:hAnsi="Times New Roman" w:cs="Times New Roman"/>
          <w:b/>
          <w:bCs/>
          <w:sz w:val="24"/>
          <w:szCs w:val="24"/>
          <w:shd w:val="clear" w:color="auto" w:fill="FFFFFF"/>
        </w:rPr>
        <w:t>Социальная сфера жизни общества</w:t>
      </w:r>
    </w:p>
    <w:p w:rsidR="00B35CB9" w:rsidRPr="00822381" w:rsidRDefault="00B35CB9" w:rsidP="00EB5EFA">
      <w:pPr>
        <w:tabs>
          <w:tab w:val="left" w:pos="1114"/>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w:t>
      </w:r>
      <w:r w:rsidRPr="00822381">
        <w:rPr>
          <w:rFonts w:ascii="Times New Roman" w:hAnsi="Times New Roman" w:cs="Times New Roman"/>
          <w:sz w:val="24"/>
          <w:szCs w:val="24"/>
        </w:rPr>
        <w:t xml:space="preserve">Национальное самосознание. Отношения между нациями. Россия – многонациональное государство. </w:t>
      </w:r>
      <w:r w:rsidRPr="00822381">
        <w:rPr>
          <w:rFonts w:ascii="Times New Roman" w:hAnsi="Times New Roman" w:cs="Times New Roman"/>
          <w:bCs/>
          <w:sz w:val="24"/>
          <w:szCs w:val="24"/>
        </w:rPr>
        <w:t>Социальная политика Российского государства.</w:t>
      </w:r>
    </w:p>
    <w:p w:rsidR="00B35CB9" w:rsidRPr="00822381" w:rsidRDefault="00B35CB9" w:rsidP="00EB5EFA">
      <w:pPr>
        <w:spacing w:after="0" w:line="240" w:lineRule="auto"/>
        <w:jc w:val="both"/>
        <w:rPr>
          <w:rFonts w:ascii="Times New Roman" w:hAnsi="Times New Roman" w:cs="Times New Roman"/>
          <w:b/>
          <w:bCs/>
          <w:sz w:val="24"/>
          <w:szCs w:val="24"/>
          <w:shd w:val="clear" w:color="auto" w:fill="FFFFFF"/>
        </w:rPr>
      </w:pPr>
      <w:r w:rsidRPr="00822381">
        <w:rPr>
          <w:rFonts w:ascii="Times New Roman" w:hAnsi="Times New Roman" w:cs="Times New Roman"/>
          <w:b/>
          <w:bCs/>
          <w:sz w:val="24"/>
          <w:szCs w:val="24"/>
          <w:shd w:val="clear" w:color="auto" w:fill="FFFFFF"/>
        </w:rPr>
        <w:t>Политическая сфера жизни общества</w:t>
      </w:r>
    </w:p>
    <w:p w:rsidR="00B35CB9" w:rsidRPr="00822381" w:rsidRDefault="00B35CB9" w:rsidP="00EB5EFA">
      <w:pPr>
        <w:tabs>
          <w:tab w:val="left" w:pos="132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w:t>
      </w:r>
      <w:r w:rsidRPr="00822381">
        <w:rPr>
          <w:rFonts w:ascii="Times New Roman" w:hAnsi="Times New Roman" w:cs="Times New Roman"/>
          <w:sz w:val="24"/>
          <w:szCs w:val="24"/>
        </w:rPr>
        <w:lastRenderedPageBreak/>
        <w:t>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B35CB9" w:rsidRPr="00822381" w:rsidRDefault="00B35CB9" w:rsidP="00EB5EFA">
      <w:pPr>
        <w:spacing w:after="0" w:line="240" w:lineRule="auto"/>
        <w:jc w:val="both"/>
        <w:rPr>
          <w:rFonts w:ascii="Times New Roman" w:hAnsi="Times New Roman" w:cs="Times New Roman"/>
          <w:b/>
          <w:bCs/>
          <w:sz w:val="24"/>
          <w:szCs w:val="24"/>
          <w:shd w:val="clear" w:color="auto" w:fill="FFFFFF"/>
        </w:rPr>
      </w:pPr>
      <w:r w:rsidRPr="00822381">
        <w:rPr>
          <w:rFonts w:ascii="Times New Roman" w:hAnsi="Times New Roman" w:cs="Times New Roman"/>
          <w:b/>
          <w:bCs/>
          <w:sz w:val="24"/>
          <w:szCs w:val="24"/>
          <w:shd w:val="clear" w:color="auto" w:fill="FFFFFF"/>
        </w:rPr>
        <w:t>Гражданин и государство</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822381">
        <w:rPr>
          <w:rFonts w:ascii="Times New Roman" w:hAnsi="Times New Roman" w:cs="Times New Roman"/>
          <w:bCs/>
          <w:sz w:val="24"/>
          <w:szCs w:val="24"/>
        </w:rPr>
        <w:t xml:space="preserve">рава и свободы человека и гражданина в Российской Федерации. </w:t>
      </w:r>
      <w:r w:rsidRPr="00822381">
        <w:rPr>
          <w:rFonts w:ascii="Times New Roman" w:hAnsi="Times New Roman" w:cs="Times New Roman"/>
          <w:sz w:val="24"/>
          <w:szCs w:val="24"/>
        </w:rPr>
        <w:t xml:space="preserve">Конституционные обязанности гражданина Российской Федерации. </w:t>
      </w:r>
      <w:r w:rsidRPr="00822381">
        <w:rPr>
          <w:rFonts w:ascii="Times New Roman" w:hAnsi="Times New Roman" w:cs="Times New Roman"/>
          <w:bCs/>
          <w:sz w:val="24"/>
          <w:szCs w:val="24"/>
        </w:rPr>
        <w:t xml:space="preserve">Взаимоотношения органов государственной власти и граждан. </w:t>
      </w:r>
      <w:r w:rsidRPr="00822381">
        <w:rPr>
          <w:rFonts w:ascii="Times New Roman" w:hAnsi="Times New Roman" w:cs="Times New Roman"/>
          <w:sz w:val="24"/>
          <w:szCs w:val="24"/>
          <w:shd w:val="clear" w:color="auto" w:fill="FFFFFF"/>
        </w:rPr>
        <w:t>Способы взаимодействия с властью посредством электронного правительства.</w:t>
      </w:r>
      <w:r w:rsidRPr="00822381">
        <w:rPr>
          <w:rFonts w:ascii="Times New Roman" w:hAnsi="Times New Roman" w:cs="Times New Roman"/>
          <w:sz w:val="24"/>
          <w:szCs w:val="24"/>
        </w:rPr>
        <w:t xml:space="preserve"> </w:t>
      </w:r>
      <w:r w:rsidRPr="00822381">
        <w:rPr>
          <w:rFonts w:ascii="Times New Roman" w:hAnsi="Times New Roman" w:cs="Times New Roman"/>
          <w:bCs/>
          <w:sz w:val="24"/>
          <w:szCs w:val="24"/>
        </w:rPr>
        <w:t xml:space="preserve">Механизмы реализации и защиты прав и свобод человека и гражданина в РФ. </w:t>
      </w:r>
      <w:r w:rsidRPr="00822381">
        <w:rPr>
          <w:rFonts w:ascii="Times New Roman" w:hAnsi="Times New Roman" w:cs="Times New Roman"/>
          <w:sz w:val="24"/>
          <w:szCs w:val="24"/>
        </w:rPr>
        <w:t>Основные международные документы о правах человека и правах ребенка.</w:t>
      </w:r>
    </w:p>
    <w:p w:rsidR="00B35CB9" w:rsidRPr="00822381" w:rsidRDefault="00B35CB9" w:rsidP="00EB5EFA">
      <w:pPr>
        <w:spacing w:after="0" w:line="240" w:lineRule="auto"/>
        <w:jc w:val="both"/>
        <w:rPr>
          <w:rFonts w:ascii="Times New Roman" w:hAnsi="Times New Roman" w:cs="Times New Roman"/>
          <w:b/>
          <w:bCs/>
          <w:sz w:val="24"/>
          <w:szCs w:val="24"/>
          <w:shd w:val="clear" w:color="auto" w:fill="FFFFFF"/>
          <w:lang w:eastAsia="ar-SA"/>
        </w:rPr>
      </w:pPr>
      <w:r w:rsidRPr="00822381">
        <w:rPr>
          <w:rFonts w:ascii="Times New Roman" w:hAnsi="Times New Roman" w:cs="Times New Roman"/>
          <w:b/>
          <w:bCs/>
          <w:sz w:val="24"/>
          <w:szCs w:val="24"/>
          <w:shd w:val="clear" w:color="auto" w:fill="FFFFFF"/>
        </w:rPr>
        <w:t>Основы российского законодательства</w:t>
      </w:r>
    </w:p>
    <w:p w:rsidR="00B35CB9" w:rsidRPr="00822381" w:rsidRDefault="00B35CB9" w:rsidP="00EB5EFA">
      <w:pPr>
        <w:tabs>
          <w:tab w:val="left" w:pos="1114"/>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822381">
        <w:rPr>
          <w:rFonts w:ascii="Times New Roman" w:hAnsi="Times New Roman" w:cs="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822381">
        <w:rPr>
          <w:rFonts w:ascii="Times New Roman" w:hAnsi="Times New Roman" w:cs="Times New Roman"/>
          <w:bCs/>
          <w:sz w:val="24"/>
          <w:szCs w:val="24"/>
        </w:rPr>
        <w:t xml:space="preserve"> Уголовное право, основные понятия и принципы. </w:t>
      </w:r>
      <w:r w:rsidRPr="00822381">
        <w:rPr>
          <w:rFonts w:ascii="Times New Roman" w:hAnsi="Times New Roman" w:cs="Times New Roman"/>
          <w:sz w:val="24"/>
          <w:szCs w:val="24"/>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822381">
        <w:rPr>
          <w:rFonts w:ascii="Times New Roman" w:hAnsi="Times New Roman" w:cs="Times New Roman"/>
          <w:bCs/>
          <w:sz w:val="24"/>
          <w:szCs w:val="24"/>
        </w:rPr>
        <w:t>Международное гуманитарное право. Международно-правовая защита жертв вооруженных конфликтов.</w:t>
      </w:r>
    </w:p>
    <w:p w:rsidR="00B35CB9" w:rsidRPr="00822381" w:rsidRDefault="00B35CB9" w:rsidP="00EB5EFA">
      <w:pPr>
        <w:spacing w:after="0" w:line="240" w:lineRule="auto"/>
        <w:jc w:val="both"/>
        <w:rPr>
          <w:rFonts w:ascii="Times New Roman" w:hAnsi="Times New Roman" w:cs="Times New Roman"/>
          <w:b/>
          <w:bCs/>
          <w:sz w:val="24"/>
          <w:szCs w:val="24"/>
          <w:shd w:val="clear" w:color="auto" w:fill="FFFFFF"/>
        </w:rPr>
      </w:pPr>
      <w:r w:rsidRPr="00822381">
        <w:rPr>
          <w:rFonts w:ascii="Times New Roman" w:hAnsi="Times New Roman" w:cs="Times New Roman"/>
          <w:b/>
          <w:sz w:val="24"/>
          <w:szCs w:val="24"/>
          <w:shd w:val="clear" w:color="auto" w:fill="FFFFFF"/>
        </w:rPr>
        <w:t>Экономика</w:t>
      </w:r>
    </w:p>
    <w:p w:rsidR="00B35CB9" w:rsidRPr="00822381" w:rsidRDefault="00B35CB9" w:rsidP="00EB5EFA">
      <w:pPr>
        <w:tabs>
          <w:tab w:val="left" w:pos="1114"/>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822381">
        <w:rPr>
          <w:rFonts w:ascii="Times New Roman" w:hAnsi="Times New Roman" w:cs="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822381">
        <w:rPr>
          <w:rFonts w:ascii="Times New Roman" w:hAnsi="Times New Roman" w:cs="Times New Roman"/>
          <w:sz w:val="24"/>
          <w:szCs w:val="24"/>
        </w:rPr>
        <w:t xml:space="preserve">Виды рынков. Рынок капиталов. </w:t>
      </w:r>
      <w:r w:rsidRPr="00822381">
        <w:rPr>
          <w:rFonts w:ascii="Times New Roman" w:hAnsi="Times New Roman" w:cs="Times New Roman"/>
          <w:bCs/>
          <w:sz w:val="24"/>
          <w:szCs w:val="24"/>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822381">
        <w:rPr>
          <w:rFonts w:ascii="Times New Roman" w:hAnsi="Times New Roman" w:cs="Times New Roman"/>
          <w:sz w:val="24"/>
          <w:szCs w:val="24"/>
        </w:rPr>
        <w:t>функции, налоговые системы разных эпох.</w:t>
      </w:r>
    </w:p>
    <w:p w:rsidR="00B35CB9" w:rsidRPr="00822381" w:rsidRDefault="00B35CB9" w:rsidP="00EB5EFA">
      <w:pPr>
        <w:pStyle w:val="afa"/>
        <w:ind w:firstLine="709"/>
        <w:jc w:val="both"/>
        <w:rPr>
          <w:sz w:val="24"/>
          <w:szCs w:val="24"/>
        </w:rPr>
      </w:pPr>
      <w:r w:rsidRPr="00822381">
        <w:rPr>
          <w:bCs/>
          <w:sz w:val="24"/>
          <w:szCs w:val="24"/>
          <w:shd w:val="clear" w:color="auto" w:fill="FFFFFF"/>
        </w:rPr>
        <w:lastRenderedPageBreak/>
        <w:t>Банковские услуги, предоставляемые гражданам</w:t>
      </w:r>
      <w:r w:rsidRPr="00822381">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w:t>
      </w:r>
      <w:r w:rsidRPr="00822381">
        <w:rPr>
          <w:snapToGrid w:val="0"/>
          <w:sz w:val="24"/>
          <w:szCs w:val="24"/>
        </w:rPr>
        <w:t>Страховые услуги</w:t>
      </w:r>
      <w:r w:rsidRPr="00822381">
        <w:rPr>
          <w:sz w:val="24"/>
          <w:szCs w:val="24"/>
        </w:rPr>
        <w:t xml:space="preserve">: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w:t>
      </w:r>
      <w:r w:rsidRPr="00822381">
        <w:rPr>
          <w:bCs/>
          <w:sz w:val="24"/>
          <w:szCs w:val="24"/>
          <w:shd w:val="clear" w:color="auto" w:fill="FFFFFF"/>
        </w:rPr>
        <w:t xml:space="preserve">Экономические функции домохозяйства. Потребление домашних хозяйств. </w:t>
      </w:r>
      <w:r w:rsidRPr="00822381">
        <w:rPr>
          <w:sz w:val="24"/>
          <w:szCs w:val="24"/>
        </w:rPr>
        <w:t>Семейный бюджет. Источники доходов и расходов семьи. Активы и пассивы. Личный финансовый план. Сбережения. Инфляция.</w:t>
      </w:r>
    </w:p>
    <w:p w:rsidR="00EB5EFA" w:rsidRPr="00822381" w:rsidRDefault="00EB5EFA" w:rsidP="00EB5EFA">
      <w:pPr>
        <w:pStyle w:val="afa"/>
        <w:ind w:firstLine="709"/>
        <w:jc w:val="both"/>
        <w:rPr>
          <w:sz w:val="24"/>
          <w:szCs w:val="24"/>
        </w:rPr>
      </w:pPr>
    </w:p>
    <w:p w:rsidR="00B35CB9" w:rsidRPr="00822381" w:rsidRDefault="00B35CB9" w:rsidP="00EB5EFA">
      <w:pPr>
        <w:pStyle w:val="43"/>
        <w:spacing w:before="0" w:after="0" w:line="240" w:lineRule="auto"/>
        <w:jc w:val="both"/>
        <w:rPr>
          <w:rFonts w:ascii="Times New Roman" w:hAnsi="Times New Roman" w:cs="Times New Roman"/>
          <w:b/>
          <w:i w:val="0"/>
          <w:sz w:val="24"/>
          <w:szCs w:val="24"/>
          <w:u w:val="single"/>
          <w:lang w:bidi="en-US"/>
        </w:rPr>
      </w:pPr>
      <w:r w:rsidRPr="00822381">
        <w:rPr>
          <w:rFonts w:ascii="Times New Roman" w:hAnsi="Times New Roman" w:cs="Times New Roman"/>
          <w:b/>
          <w:i w:val="0"/>
          <w:sz w:val="24"/>
          <w:szCs w:val="24"/>
          <w:u w:val="single"/>
          <w:lang w:bidi="en-US"/>
        </w:rPr>
        <w:t>География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B35CB9" w:rsidRPr="00822381" w:rsidRDefault="00B35CB9" w:rsidP="00EB5EFA">
      <w:pPr>
        <w:spacing w:after="0" w:line="240" w:lineRule="auto"/>
        <w:ind w:firstLine="709"/>
        <w:jc w:val="both"/>
        <w:rPr>
          <w:rFonts w:ascii="Times New Roman" w:hAnsi="Times New Roman" w:cs="Times New Roman"/>
          <w:sz w:val="24"/>
          <w:szCs w:val="24"/>
        </w:rPr>
      </w:pPr>
      <w:bookmarkStart w:id="157" w:name="h.3x8tuzt"/>
      <w:bookmarkEnd w:id="157"/>
      <w:r w:rsidRPr="00822381">
        <w:rPr>
          <w:rFonts w:ascii="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Развитие географических знаний о Земле</w:t>
      </w:r>
      <w:r w:rsidRPr="00822381">
        <w:rPr>
          <w:rFonts w:ascii="Times New Roman" w:hAnsi="Times New Roman" w:cs="Times New Roman"/>
          <w:sz w:val="24"/>
          <w:szCs w:val="24"/>
        </w:rPr>
        <w:t>.</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Введение. Что изучает география.</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w:t>
      </w:r>
      <w:r w:rsidRPr="00822381">
        <w:rPr>
          <w:rFonts w:ascii="Times New Roman" w:hAnsi="Times New Roman" w:cs="Times New Roman"/>
          <w:sz w:val="24"/>
          <w:szCs w:val="24"/>
        </w:rPr>
        <w:lastRenderedPageBreak/>
        <w:t>слоев атмосферы, открытия и разработки в области Российского Севера). Значение освоения космоса для географической науки.</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Географические знания в современном мире. Современные географические методы исследования Земли. </w:t>
      </w: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Земля во Вселенной. Движения Земли и их следствия.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Изображение земной поверхности. </w:t>
      </w:r>
    </w:p>
    <w:p w:rsidR="00B35CB9" w:rsidRPr="00822381" w:rsidRDefault="00B35CB9" w:rsidP="00EB5EFA">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 Природа Земли.</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Литосфера. </w:t>
      </w:r>
      <w:r w:rsidRPr="00822381">
        <w:rPr>
          <w:rFonts w:ascii="Times New Roman" w:hAnsi="Times New Roman" w:cs="Times New Roman"/>
          <w:sz w:val="24"/>
          <w:szCs w:val="24"/>
        </w:rPr>
        <w:t>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Гидросфера. </w:t>
      </w:r>
      <w:r w:rsidRPr="00822381">
        <w:rPr>
          <w:rFonts w:ascii="Times New Roman" w:hAnsi="Times New Roman" w:cs="Times New Roman"/>
          <w:sz w:val="24"/>
          <w:szCs w:val="24"/>
        </w:rPr>
        <w:t>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Атмосфера. </w:t>
      </w:r>
      <w:r w:rsidRPr="00822381">
        <w:rPr>
          <w:rFonts w:ascii="Times New Roman" w:hAnsi="Times New Roman" w:cs="Times New Roman"/>
          <w:sz w:val="24"/>
          <w:szCs w:val="24"/>
        </w:rPr>
        <w:t xml:space="preserve">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w:t>
      </w:r>
      <w:r w:rsidRPr="00822381">
        <w:rPr>
          <w:rFonts w:ascii="Times New Roman" w:hAnsi="Times New Roman" w:cs="Times New Roman"/>
          <w:sz w:val="24"/>
          <w:szCs w:val="24"/>
        </w:rPr>
        <w:lastRenderedPageBreak/>
        <w:t>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местности.Климаты Земли. Влияние климата на здоровье людей. Человек и атмосфера.</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Биосфера. </w:t>
      </w:r>
      <w:r w:rsidRPr="00822381">
        <w:rPr>
          <w:rFonts w:ascii="Times New Roman" w:hAnsi="Times New Roman" w:cs="Times New Roman"/>
          <w:sz w:val="24"/>
          <w:szCs w:val="24"/>
        </w:rPr>
        <w:t>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b/>
          <w:bCs/>
          <w:sz w:val="24"/>
          <w:szCs w:val="24"/>
        </w:rPr>
      </w:pP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Географическая оболочка как среда жизни. </w:t>
      </w:r>
      <w:r w:rsidRPr="00822381">
        <w:rPr>
          <w:rFonts w:ascii="Times New Roman" w:hAnsi="Times New Roman" w:cs="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Человечество на Земле.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Численность населения Земли. Расовый состав. Нации и народы планеты. Страны на карте мира.</w:t>
      </w: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Освоение Земли человеком. </w:t>
      </w:r>
    </w:p>
    <w:p w:rsidR="00B35CB9" w:rsidRPr="00822381" w:rsidRDefault="00B35CB9" w:rsidP="00EB5EFA">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Главные закономерности природы Земли.</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Литосфера и рельеф Земли. </w:t>
      </w:r>
      <w:r w:rsidRPr="00822381">
        <w:rPr>
          <w:rFonts w:ascii="Times New Roman" w:hAnsi="Times New Roman" w:cs="Times New Roman"/>
          <w:sz w:val="24"/>
          <w:szCs w:val="24"/>
        </w:rPr>
        <w:t>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Атмосфера и климаты Земли. </w:t>
      </w:r>
      <w:r w:rsidRPr="00822381">
        <w:rPr>
          <w:rFonts w:ascii="Times New Roman" w:hAnsi="Times New Roman" w:cs="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w:t>
      </w:r>
      <w:r w:rsidRPr="00822381">
        <w:rPr>
          <w:rFonts w:ascii="Times New Roman" w:hAnsi="Times New Roman" w:cs="Times New Roman"/>
          <w:sz w:val="24"/>
          <w:szCs w:val="24"/>
        </w:rPr>
        <w:lastRenderedPageBreak/>
        <w:t>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Мировой океан – основная часть гидросферы. </w:t>
      </w:r>
      <w:r w:rsidRPr="00822381">
        <w:rPr>
          <w:rFonts w:ascii="Times New Roman" w:hAnsi="Times New Roman" w:cs="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Географическая оболочка. </w:t>
      </w:r>
      <w:r w:rsidRPr="00822381">
        <w:rPr>
          <w:rFonts w:ascii="Times New Roman" w:hAnsi="Times New Roman" w:cs="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Характеристика материков Земли.</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Южные материки. </w:t>
      </w:r>
      <w:r w:rsidRPr="00822381">
        <w:rPr>
          <w:rFonts w:ascii="Times New Roman" w:hAnsi="Times New Roman" w:cs="Times New Roman"/>
          <w:sz w:val="24"/>
          <w:szCs w:val="24"/>
        </w:rPr>
        <w:t xml:space="preserve">Особенности южных материков Земли.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Африка. </w:t>
      </w:r>
      <w:r w:rsidRPr="00822381">
        <w:rPr>
          <w:rFonts w:ascii="Times New Roman" w:hAnsi="Times New Roman" w:cs="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Австралия и Океания. </w:t>
      </w:r>
      <w:r w:rsidRPr="00822381">
        <w:rPr>
          <w:rFonts w:ascii="Times New Roman" w:hAnsi="Times New Roman" w:cs="Times New Roman"/>
          <w:sz w:val="24"/>
          <w:szCs w:val="24"/>
        </w:rPr>
        <w:t>Географическое положение, история исследования, особенности природы материка. Эндемики.</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Южная Америка. </w:t>
      </w:r>
      <w:r w:rsidRPr="00822381">
        <w:rPr>
          <w:rFonts w:ascii="Times New Roman" w:hAnsi="Times New Roman" w:cs="Times New Roman"/>
          <w:sz w:val="24"/>
          <w:szCs w:val="24"/>
        </w:rPr>
        <w:t xml:space="preserve">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w:t>
      </w:r>
      <w:r w:rsidRPr="00822381">
        <w:rPr>
          <w:rFonts w:ascii="Times New Roman" w:hAnsi="Times New Roman" w:cs="Times New Roman"/>
          <w:sz w:val="24"/>
          <w:szCs w:val="24"/>
        </w:rPr>
        <w:lastRenderedPageBreak/>
        <w:t>на жизнь коренного населения). Страны востока и запада материка (особенности образа жизни населения и хозяйственной деятельности).</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Антарктида. </w:t>
      </w:r>
      <w:r w:rsidRPr="00822381">
        <w:rPr>
          <w:rFonts w:ascii="Times New Roman" w:hAnsi="Times New Roman" w:cs="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Северные материки. </w:t>
      </w:r>
      <w:r w:rsidRPr="00822381">
        <w:rPr>
          <w:rFonts w:ascii="Times New Roman" w:hAnsi="Times New Roman" w:cs="Times New Roman"/>
          <w:sz w:val="24"/>
          <w:szCs w:val="24"/>
        </w:rPr>
        <w:t>Особенности северных материков Земли.</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Северная Америка. </w:t>
      </w:r>
      <w:r w:rsidRPr="00822381">
        <w:rPr>
          <w:rFonts w:ascii="Times New Roman" w:hAnsi="Times New Roman" w:cs="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Характеристика двух стран материка: Канады и Мексики. Описание США – как одной из ведущих стран современного мира.</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Евразия. </w:t>
      </w:r>
      <w:r w:rsidRPr="00822381">
        <w:rPr>
          <w:rFonts w:ascii="Times New Roman" w:hAnsi="Times New Roman" w:cs="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w:t>
      </w:r>
      <w:r w:rsidRPr="00822381">
        <w:rPr>
          <w:rFonts w:ascii="Times New Roman" w:hAnsi="Times New Roman" w:cs="Times New Roman"/>
          <w:sz w:val="24"/>
          <w:szCs w:val="24"/>
        </w:rPr>
        <w:lastRenderedPageBreak/>
        <w:t>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Взаимодействие природы и общества. </w:t>
      </w: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822381">
        <w:rPr>
          <w:rFonts w:ascii="Times New Roman" w:hAnsi="Times New Roman" w:cs="Times New Roman"/>
          <w:position w:val="-1"/>
          <w:sz w:val="24"/>
          <w:szCs w:val="24"/>
        </w:rPr>
        <w:t>др.).</w:t>
      </w: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Территория России на карте мира. </w:t>
      </w:r>
    </w:p>
    <w:p w:rsidR="00B35CB9" w:rsidRPr="00822381" w:rsidRDefault="00B35CB9" w:rsidP="00EB5EFA">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822381">
        <w:rPr>
          <w:rFonts w:ascii="Times New Roman" w:hAnsi="Times New Roman" w:cs="Times New Roman"/>
          <w:sz w:val="24"/>
          <w:szCs w:val="24"/>
          <w:lang w:val="en-US"/>
        </w:rPr>
        <w:t>I</w:t>
      </w:r>
      <w:r w:rsidRPr="00822381">
        <w:rPr>
          <w:rFonts w:ascii="Times New Roman" w:hAnsi="Times New Roman" w:cs="Times New Roman"/>
          <w:sz w:val="24"/>
          <w:szCs w:val="24"/>
        </w:rPr>
        <w:t xml:space="preserve"> вв. </w:t>
      </w: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Общая характеристика природы России.</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Рельеф и полезные ископаемые России. </w:t>
      </w:r>
      <w:r w:rsidRPr="00822381">
        <w:rPr>
          <w:rFonts w:ascii="Times New Roman" w:hAnsi="Times New Roman" w:cs="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Климат России. </w:t>
      </w:r>
      <w:r w:rsidRPr="00822381">
        <w:rPr>
          <w:rFonts w:ascii="Times New Roman" w:hAnsi="Times New Roman" w:cs="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Внутренние воды России. </w:t>
      </w:r>
      <w:r w:rsidRPr="00822381">
        <w:rPr>
          <w:rFonts w:ascii="Times New Roman" w:hAnsi="Times New Roman" w:cs="Times New Roman"/>
          <w:sz w:val="24"/>
          <w:szCs w:val="24"/>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Почвы России. </w:t>
      </w:r>
      <w:r w:rsidRPr="00822381">
        <w:rPr>
          <w:rFonts w:ascii="Times New Roman" w:hAnsi="Times New Roman" w:cs="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Растительный и животный мир России. </w:t>
      </w:r>
      <w:r w:rsidRPr="00822381">
        <w:rPr>
          <w:rFonts w:ascii="Times New Roman" w:hAnsi="Times New Roman" w:cs="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Природно-территориальные комплексы России.</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Природное районирование. </w:t>
      </w:r>
      <w:r w:rsidRPr="00822381">
        <w:rPr>
          <w:rFonts w:ascii="Times New Roman" w:hAnsi="Times New Roman" w:cs="Times New Roman"/>
          <w:sz w:val="24"/>
          <w:szCs w:val="24"/>
        </w:rPr>
        <w:t xml:space="preserve">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w:t>
      </w:r>
      <w:r w:rsidRPr="00822381">
        <w:rPr>
          <w:rFonts w:ascii="Times New Roman" w:hAnsi="Times New Roman" w:cs="Times New Roman"/>
          <w:sz w:val="24"/>
          <w:szCs w:val="24"/>
        </w:rPr>
        <w:lastRenderedPageBreak/>
        <w:t>лесотундры. Разнообразие лесов России: тайга, смешанные и широколиственные леса. Лесостепи, степи и полупустыни. Высотная поясность.</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Крупные природные комплексы России. </w:t>
      </w:r>
      <w:r w:rsidRPr="00822381">
        <w:rPr>
          <w:rFonts w:ascii="Times New Roman" w:hAnsi="Times New Roman" w:cs="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Южные моря России: история освоения, особенности природы морей, ресурсы, значение.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Урал (изменение природных особенностей с запада на восток, с севера на юг).</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Обобщение знаний по особенностям природы европейской части России.</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B35CB9" w:rsidRPr="00822381" w:rsidRDefault="00B35CB9" w:rsidP="00EB5EFA">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rsidR="00B35CB9" w:rsidRPr="00822381" w:rsidRDefault="00B35CB9" w:rsidP="00EB5EFA">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Чукотка, Приамурье, Приморье (географическое положение, история исследования, особенности природы).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Население России. </w:t>
      </w:r>
    </w:p>
    <w:p w:rsidR="00B35CB9" w:rsidRPr="00822381" w:rsidRDefault="00B35CB9" w:rsidP="00EB5EFA">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География своей местности.</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Хозяйство России.</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Общая характеристика хозяйства. Географическое районирование. </w:t>
      </w:r>
      <w:r w:rsidRPr="00822381">
        <w:rPr>
          <w:rFonts w:ascii="Times New Roman" w:hAnsi="Times New Roman" w:cs="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Главные отрасли и межотраслевые комплексы. </w:t>
      </w:r>
      <w:r w:rsidRPr="00822381">
        <w:rPr>
          <w:rFonts w:ascii="Times New Roman" w:hAnsi="Times New Roman" w:cs="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lastRenderedPageBreak/>
        <w:t xml:space="preserve">Хозяйство своей местности.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Районы России.</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Европейская часть России. </w:t>
      </w:r>
      <w:r w:rsidRPr="00822381">
        <w:rPr>
          <w:rFonts w:ascii="Times New Roman" w:hAnsi="Times New Roman" w:cs="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Моря Атлантического океана, омывающие Россию: транспортное значение, ресурсы.</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Южные моря России: транспортное значение, ресурсы.</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Азиатская часть России.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Моря Северного Ледовитого океана: транспортное значение, ресурсы.</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Моря Тихого океана: транспортное значение, ресурсы.</w:t>
      </w:r>
    </w:p>
    <w:p w:rsidR="00B35CB9" w:rsidRPr="00822381" w:rsidRDefault="00B35CB9" w:rsidP="00EB5EFA">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 xml:space="preserve">Россия в мире. </w:t>
      </w:r>
    </w:p>
    <w:p w:rsidR="00B35CB9" w:rsidRPr="00822381" w:rsidRDefault="00B35CB9" w:rsidP="00EB5EFA">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35CB9" w:rsidRPr="00822381" w:rsidRDefault="00B35CB9" w:rsidP="00EB5EFA">
      <w:pPr>
        <w:tabs>
          <w:tab w:val="left" w:pos="5428"/>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Примерные темы практических работ</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Работа с картой «Имена на карте».</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Определение зенитального положения Солнца в разные периоды года.</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Определение координат географических объектов по карте.</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Определение положения объектов относительно друг друга:</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Определение направлений и расстояний по глобусу и карте.</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Определение высот и глубин географических объектов с использованием шкалы высот и глубин.</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Определение азимута.</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Ориентирование на местности.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Составление плана местности.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Работа с коллекциями минералов, горных пород, полезных ископаемых.</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Работа с картографическими источниками: нанесение элементов рельефа.</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Работа с картографическими источниками: нанесение объектов гидрографии.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Описание объектов гидрографии.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Ведение дневника погоды.</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Работа с метеоприборами (проведение наблюдений и измерений, фиксация результатов, обработка результатов наблюдений).</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Определение средних температур, амплитуды и построение графиков.</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Изучение природных комплексов своей местности.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Описание основных компонентов природы океанов Земли.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Создание презентационных материалов об океанах на основе различных источников информации.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Описание основных компонентов природы материков Земли.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Описание природных зон Земли.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Создание презентационных материалов о материке на основе различных источников информации.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Прогнозирование перспективных путей рационального природопользования.</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Определение ГП и оценка его влияния на природу и жизнь людей в России.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Работа с картографическими источниками: нанесение особенностей географического положения России.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Оценивание динамики изменения границ России и их значения.</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Написание эссе о роли русских землепроходцев и исследователей в освоении и изучении территории России.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Решение задач на определение разницы во времени различных территорий России.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Выявление взаимозависимостей тектонической структуры, формы рельефа, полезных ископаемых на территории России.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Работа с картографическими источниками: нанесение элементов рельефа России.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Описание элементов рельефа России.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Построение профиля своей местности.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Работа с картографическими источниками: нанесение объектов гидрографии России.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Описание объектов гидрографии России.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Распределение количества осадков на территории России, работа с климатограммами.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Описание характеристики климата своего региона.</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Составление прогноза погоды на основе различных</w:t>
      </w:r>
      <w:r w:rsidRPr="00822381">
        <w:rPr>
          <w:rFonts w:ascii="Times New Roman" w:hAnsi="Times New Roman" w:cs="Times New Roman"/>
          <w:sz w:val="24"/>
          <w:szCs w:val="24"/>
        </w:rPr>
        <w:tab/>
        <w:t>источников информации.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Описание основных компонентов природы России.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Создание презентационных материалов о природе России на основе различных источников информации.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Сравнение особенностей природы отдельных регионов страны.</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Определение видов особо охраняемых природных территорий России и их особенностей.</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Определение особенностей размещения крупных народов России.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Определение, вычисление и сравнение показателей естественного прироста населения в разных частях России.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Чтение и анализ половозрастных пирамид.</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Оценивание демографической ситуации России и отдельных ее территорий.</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Определение величины миграционного прироста населения в разных частях России.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Определение видов и направлений внутренних и внешних миграций, объяснение причин, составление схемы.</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Объяснение различий в обеспеченности трудовыми ресурсами отдельных регионов России.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Оценивание уровня урбанизации отдельных регионов России.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Описание основных компонентов природы своей местности.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Работа с картографическими источниками: нанесение субъектов, экономических районов и федеральных округов РФ.</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Сравнение двух и более экономических районов России по заданным характеристикам.</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Создание презентационных материалов об экономических районах России на основе различных источников информации.</w:t>
      </w:r>
    </w:p>
    <w:p w:rsidR="00B35CB9" w:rsidRPr="00822381" w:rsidRDefault="00B35CB9" w:rsidP="001F4ED7">
      <w:pPr>
        <w:numPr>
          <w:ilvl w:val="0"/>
          <w:numId w:val="27"/>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EB5EFA" w:rsidRPr="00822381" w:rsidRDefault="00EB5EFA" w:rsidP="00EB5EFA">
      <w:pPr>
        <w:spacing w:after="0" w:line="240" w:lineRule="auto"/>
        <w:ind w:left="709"/>
        <w:jc w:val="both"/>
        <w:rPr>
          <w:rFonts w:ascii="Times New Roman" w:hAnsi="Times New Roman" w:cs="Times New Roman"/>
          <w:sz w:val="24"/>
          <w:szCs w:val="24"/>
        </w:rPr>
      </w:pPr>
    </w:p>
    <w:p w:rsidR="00B35CB9" w:rsidRPr="00822381" w:rsidRDefault="00B35CB9" w:rsidP="00EB5EFA">
      <w:pPr>
        <w:pStyle w:val="43"/>
        <w:spacing w:before="0" w:after="0" w:line="240" w:lineRule="auto"/>
        <w:jc w:val="both"/>
        <w:rPr>
          <w:rFonts w:ascii="Times New Roman" w:hAnsi="Times New Roman" w:cs="Times New Roman"/>
          <w:b/>
          <w:i w:val="0"/>
          <w:color w:val="auto"/>
          <w:sz w:val="24"/>
          <w:szCs w:val="24"/>
          <w:u w:val="single"/>
          <w:lang w:bidi="en-US"/>
        </w:rPr>
      </w:pPr>
      <w:r w:rsidRPr="00822381">
        <w:rPr>
          <w:rFonts w:ascii="Times New Roman" w:hAnsi="Times New Roman" w:cs="Times New Roman"/>
          <w:b/>
          <w:i w:val="0"/>
          <w:color w:val="auto"/>
          <w:sz w:val="24"/>
          <w:szCs w:val="24"/>
          <w:u w:val="single"/>
          <w:lang w:bidi="en-US"/>
        </w:rPr>
        <w:t>Математика. Алгебра. Геометрия</w:t>
      </w:r>
    </w:p>
    <w:p w:rsidR="00B35CB9" w:rsidRPr="00822381" w:rsidRDefault="00B35CB9" w:rsidP="00EB5EFA">
      <w:pPr>
        <w:tabs>
          <w:tab w:val="left" w:pos="1134"/>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B35CB9" w:rsidRPr="00822381" w:rsidRDefault="00B35CB9" w:rsidP="00EB5EFA">
      <w:pPr>
        <w:pStyle w:val="2"/>
        <w:keepNext w:val="0"/>
        <w:keepLines w:val="0"/>
        <w:numPr>
          <w:ilvl w:val="1"/>
          <w:numId w:val="5"/>
        </w:numPr>
        <w:spacing w:before="0" w:line="240" w:lineRule="auto"/>
        <w:jc w:val="both"/>
        <w:rPr>
          <w:rFonts w:ascii="Times New Roman" w:hAnsi="Times New Roman" w:cs="Times New Roman"/>
          <w:color w:val="auto"/>
          <w:sz w:val="24"/>
          <w:szCs w:val="24"/>
        </w:rPr>
      </w:pPr>
      <w:bookmarkStart w:id="158" w:name="_Toc284663423"/>
      <w:bookmarkStart w:id="159" w:name="_Toc284662796"/>
      <w:bookmarkStart w:id="160" w:name="_Toc405513918"/>
      <w:r w:rsidRPr="00822381">
        <w:rPr>
          <w:rFonts w:ascii="Times New Roman" w:hAnsi="Times New Roman" w:cs="Times New Roman"/>
          <w:color w:val="auto"/>
          <w:sz w:val="24"/>
          <w:szCs w:val="24"/>
        </w:rPr>
        <w:t>Элементы теории множеств и математической логики</w:t>
      </w:r>
      <w:bookmarkEnd w:id="158"/>
      <w:bookmarkEnd w:id="159"/>
      <w:bookmarkEnd w:id="160"/>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B35CB9" w:rsidRPr="00822381" w:rsidRDefault="00B35CB9" w:rsidP="00EB5EFA">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Множества и отношения между ними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Операции над множествами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Элементы логики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B35CB9" w:rsidRPr="00822381" w:rsidRDefault="00B35CB9" w:rsidP="00EB5EFA">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Высказывания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B35CB9" w:rsidRPr="00822381" w:rsidRDefault="00B35CB9" w:rsidP="00EB5EFA">
      <w:pPr>
        <w:pStyle w:val="2"/>
        <w:keepNext w:val="0"/>
        <w:keepLines w:val="0"/>
        <w:numPr>
          <w:ilvl w:val="1"/>
          <w:numId w:val="5"/>
        </w:numPr>
        <w:spacing w:before="0" w:line="240" w:lineRule="auto"/>
        <w:jc w:val="both"/>
        <w:rPr>
          <w:rFonts w:ascii="Times New Roman" w:hAnsi="Times New Roman" w:cs="Times New Roman"/>
          <w:color w:val="auto"/>
          <w:sz w:val="24"/>
          <w:szCs w:val="24"/>
        </w:rPr>
      </w:pPr>
      <w:bookmarkStart w:id="161" w:name="_Toc284663424"/>
      <w:bookmarkStart w:id="162" w:name="_Toc284662797"/>
      <w:bookmarkStart w:id="163" w:name="_Toc405513919"/>
      <w:r w:rsidRPr="00822381">
        <w:rPr>
          <w:rFonts w:ascii="Times New Roman" w:hAnsi="Times New Roman" w:cs="Times New Roman"/>
          <w:color w:val="auto"/>
          <w:sz w:val="24"/>
          <w:szCs w:val="24"/>
        </w:rPr>
        <w:t>Содержание курса математики в 5–6 классах</w:t>
      </w:r>
      <w:bookmarkEnd w:id="161"/>
      <w:bookmarkEnd w:id="162"/>
      <w:bookmarkEnd w:id="163"/>
    </w:p>
    <w:p w:rsidR="00B35CB9" w:rsidRPr="00822381" w:rsidRDefault="00B35CB9" w:rsidP="00EB5EFA">
      <w:pPr>
        <w:pStyle w:val="afe"/>
        <w:spacing w:before="0" w:after="0"/>
        <w:ind w:firstLine="709"/>
        <w:jc w:val="both"/>
        <w:rPr>
          <w:rFonts w:ascii="Times New Roman" w:hAnsi="Times New Roman" w:cs="Times New Roman"/>
          <w:b/>
          <w:i w:val="0"/>
          <w:sz w:val="24"/>
          <w:szCs w:val="24"/>
        </w:rPr>
      </w:pPr>
      <w:r w:rsidRPr="00822381">
        <w:rPr>
          <w:rFonts w:ascii="Times New Roman" w:hAnsi="Times New Roman" w:cs="Times New Roman"/>
          <w:b/>
          <w:i w:val="0"/>
          <w:sz w:val="24"/>
          <w:szCs w:val="24"/>
        </w:rPr>
        <w:t>Натуральные числа и нуль</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Натуральный ряд чисел и его свойства</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B35CB9" w:rsidRPr="00822381" w:rsidRDefault="00B35CB9" w:rsidP="00EB5EFA">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Запись и чтение натуральных чисел</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B35CB9" w:rsidRPr="00822381" w:rsidRDefault="00B35CB9" w:rsidP="00EB5EFA">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Округление натуральных чисел</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Необходимость округления. Правило округления натуральных чисел.</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Сравнение натуральных чисел, сравнение с числом 0</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Понятие о сравнении чисел, сравнение натуральных чисел друг с другом и с нулем, математическая запись сравнений, способы сравнения чисел.</w:t>
      </w:r>
    </w:p>
    <w:p w:rsidR="00B35CB9" w:rsidRPr="00822381" w:rsidRDefault="00B35CB9" w:rsidP="00EB5EFA">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Действия с натуральными числами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Степень с натуральным показателем</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Числовые выражения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Числовое выражение и его значение, порядок выполнения действий.</w:t>
      </w:r>
    </w:p>
    <w:p w:rsidR="00B35CB9" w:rsidRPr="00822381" w:rsidRDefault="00B35CB9" w:rsidP="00EB5EFA">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Деление с остатком</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Деление с остатком на множестве натуральных чисел, свойства деления с остатком. Практические задачи на деление с остатком. </w:t>
      </w:r>
    </w:p>
    <w:p w:rsidR="00B35CB9" w:rsidRPr="00822381" w:rsidRDefault="00B35CB9" w:rsidP="00EB5EFA">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Свойства и признаки делимости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B35CB9" w:rsidRPr="00822381" w:rsidRDefault="00B35CB9" w:rsidP="00EB5EFA">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Разложение числа на простые множители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Простые и составные числа, решето Эратосфена.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Алгебраические выражения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Делители и кратные</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B35CB9" w:rsidRPr="00822381" w:rsidRDefault="00B35CB9" w:rsidP="00EB5EFA">
      <w:pPr>
        <w:pStyle w:val="afe"/>
        <w:spacing w:before="0" w:after="0"/>
        <w:ind w:firstLine="709"/>
        <w:jc w:val="both"/>
        <w:rPr>
          <w:rFonts w:ascii="Times New Roman" w:hAnsi="Times New Roman" w:cs="Times New Roman"/>
          <w:b/>
          <w:i w:val="0"/>
          <w:sz w:val="24"/>
          <w:szCs w:val="24"/>
        </w:rPr>
      </w:pPr>
      <w:r w:rsidRPr="00822381">
        <w:rPr>
          <w:rFonts w:ascii="Times New Roman" w:hAnsi="Times New Roman" w:cs="Times New Roman"/>
          <w:b/>
          <w:i w:val="0"/>
          <w:sz w:val="24"/>
          <w:szCs w:val="24"/>
        </w:rPr>
        <w:t>Дроби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Обыкновенные дроби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Приведение дробей к общему знаменателю. Сравнение обыкновенных дробей.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Сложение и вычитание обыкновенных дробей. Умножение и деление обыкновенных дробей.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Арифметические действия со смешанными дробями.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Арифметические действия с дробными числами.</w:t>
      </w:r>
      <w:r w:rsidRPr="00822381">
        <w:rPr>
          <w:rFonts w:ascii="Times New Roman" w:hAnsi="Times New Roman" w:cs="Times New Roman"/>
          <w:sz w:val="24"/>
          <w:szCs w:val="24"/>
        </w:rPr>
        <w:tab/>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Способы рационализации вычислений и их применение при выполнении действий.</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Десятичные дроби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B35CB9" w:rsidRPr="00822381" w:rsidRDefault="00B35CB9" w:rsidP="00EB5EFA">
      <w:pPr>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Отношение двух чисел</w:t>
      </w:r>
    </w:p>
    <w:p w:rsidR="00B35CB9" w:rsidRPr="00822381" w:rsidRDefault="00B35CB9" w:rsidP="00EB5EFA">
      <w:pPr>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Cs/>
          <w:sz w:val="24"/>
          <w:szCs w:val="24"/>
        </w:rPr>
        <w:t>Масштаб на плане и карте. Пропорции. Свойства пропорций, применение пропорций и отношений при решении задач.</w:t>
      </w:r>
    </w:p>
    <w:p w:rsidR="00B35CB9" w:rsidRPr="00822381" w:rsidRDefault="00B35CB9" w:rsidP="00EB5EFA">
      <w:pPr>
        <w:spacing w:after="0" w:line="240" w:lineRule="auto"/>
        <w:ind w:firstLine="709"/>
        <w:jc w:val="both"/>
        <w:rPr>
          <w:rFonts w:ascii="Times New Roman" w:hAnsi="Times New Roman" w:cs="Times New Roman"/>
          <w:bCs/>
          <w:sz w:val="24"/>
          <w:szCs w:val="24"/>
        </w:rPr>
      </w:pPr>
      <w:r w:rsidRPr="00822381">
        <w:rPr>
          <w:rFonts w:ascii="Times New Roman" w:hAnsi="Times New Roman" w:cs="Times New Roman"/>
          <w:b/>
          <w:bCs/>
          <w:sz w:val="24"/>
          <w:szCs w:val="24"/>
        </w:rPr>
        <w:t>Среднее арифметическое чисел</w:t>
      </w:r>
    </w:p>
    <w:p w:rsidR="00B35CB9" w:rsidRPr="00822381" w:rsidRDefault="00B35CB9" w:rsidP="00EB5EFA">
      <w:pPr>
        <w:spacing w:after="0" w:line="240" w:lineRule="auto"/>
        <w:ind w:firstLine="709"/>
        <w:jc w:val="both"/>
        <w:rPr>
          <w:rFonts w:ascii="Times New Roman" w:hAnsi="Times New Roman" w:cs="Times New Roman"/>
          <w:bCs/>
          <w:sz w:val="24"/>
          <w:szCs w:val="24"/>
        </w:rPr>
      </w:pPr>
      <w:r w:rsidRPr="00822381">
        <w:rPr>
          <w:rFonts w:ascii="Times New Roman" w:hAnsi="Times New Roman" w:cs="Times New Roman"/>
          <w:bCs/>
          <w:sz w:val="24"/>
          <w:szCs w:val="24"/>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rsidR="00B35CB9" w:rsidRPr="00822381" w:rsidRDefault="00B35CB9" w:rsidP="00EB5EFA">
      <w:pPr>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Проценты</w:t>
      </w:r>
    </w:p>
    <w:p w:rsidR="00B35CB9" w:rsidRPr="00822381" w:rsidRDefault="00B35CB9" w:rsidP="00EB5EFA">
      <w:pPr>
        <w:spacing w:after="0" w:line="240" w:lineRule="auto"/>
        <w:ind w:firstLine="709"/>
        <w:jc w:val="both"/>
        <w:rPr>
          <w:rFonts w:ascii="Times New Roman" w:hAnsi="Times New Roman" w:cs="Times New Roman"/>
          <w:bCs/>
          <w:sz w:val="24"/>
          <w:szCs w:val="24"/>
        </w:rPr>
      </w:pPr>
      <w:r w:rsidRPr="00822381">
        <w:rPr>
          <w:rFonts w:ascii="Times New Roman" w:hAnsi="Times New Roman" w:cs="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B35CB9" w:rsidRPr="00822381" w:rsidRDefault="00B35CB9" w:rsidP="00EB5EFA">
      <w:pPr>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Диаграммы</w:t>
      </w:r>
    </w:p>
    <w:p w:rsidR="00B35CB9" w:rsidRPr="00822381" w:rsidRDefault="00B35CB9" w:rsidP="00EB5EFA">
      <w:pPr>
        <w:spacing w:after="0" w:line="240" w:lineRule="auto"/>
        <w:ind w:firstLine="709"/>
        <w:jc w:val="both"/>
        <w:rPr>
          <w:rFonts w:ascii="Times New Roman" w:hAnsi="Times New Roman" w:cs="Times New Roman"/>
          <w:bCs/>
          <w:sz w:val="24"/>
          <w:szCs w:val="24"/>
        </w:rPr>
      </w:pPr>
      <w:r w:rsidRPr="00822381">
        <w:rPr>
          <w:rFonts w:ascii="Times New Roman" w:hAnsi="Times New Roman" w:cs="Times New Roman"/>
          <w:bCs/>
          <w:sz w:val="24"/>
          <w:szCs w:val="24"/>
        </w:rPr>
        <w:t>Столбчатые и круговые диаграммы. Извлечение информации из диаграмм. Изображение диаграмм по числовым данным.</w:t>
      </w:r>
    </w:p>
    <w:p w:rsidR="00B35CB9" w:rsidRPr="00822381" w:rsidRDefault="00B35CB9" w:rsidP="00EB5EFA">
      <w:pPr>
        <w:pStyle w:val="afe"/>
        <w:spacing w:before="0" w:after="0"/>
        <w:ind w:firstLine="709"/>
        <w:jc w:val="both"/>
        <w:rPr>
          <w:rFonts w:ascii="Times New Roman" w:hAnsi="Times New Roman" w:cs="Times New Roman"/>
          <w:b/>
          <w:i w:val="0"/>
          <w:sz w:val="24"/>
          <w:szCs w:val="24"/>
        </w:rPr>
      </w:pPr>
      <w:r w:rsidRPr="00822381">
        <w:rPr>
          <w:rFonts w:ascii="Times New Roman" w:hAnsi="Times New Roman" w:cs="Times New Roman"/>
          <w:b/>
          <w:i w:val="0"/>
          <w:sz w:val="24"/>
          <w:szCs w:val="24"/>
        </w:rPr>
        <w:t>Рациональные числа</w:t>
      </w:r>
    </w:p>
    <w:p w:rsidR="00B35CB9" w:rsidRPr="00822381" w:rsidRDefault="00B35CB9" w:rsidP="00EB5EFA">
      <w:pPr>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Положительные и отрицательные числа</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Понятие о рациональном числе</w:t>
      </w:r>
      <w:r w:rsidRPr="00822381">
        <w:rPr>
          <w:rFonts w:ascii="Times New Roman" w:hAnsi="Times New Roman" w:cs="Times New Roman"/>
          <w:sz w:val="24"/>
          <w:szCs w:val="24"/>
        </w:rPr>
        <w:t>. Первичное представление о множестве рациональных чисел. Действия с рациональными числами.</w:t>
      </w:r>
    </w:p>
    <w:p w:rsidR="00B35CB9" w:rsidRPr="00822381" w:rsidRDefault="00B35CB9" w:rsidP="00EB5EFA">
      <w:pPr>
        <w:pStyle w:val="afe"/>
        <w:spacing w:before="0" w:after="0"/>
        <w:ind w:firstLine="709"/>
        <w:jc w:val="both"/>
        <w:rPr>
          <w:rFonts w:ascii="Times New Roman" w:hAnsi="Times New Roman" w:cs="Times New Roman"/>
          <w:b/>
          <w:i w:val="0"/>
          <w:sz w:val="24"/>
          <w:szCs w:val="24"/>
        </w:rPr>
      </w:pPr>
      <w:r w:rsidRPr="00822381">
        <w:rPr>
          <w:rFonts w:ascii="Times New Roman" w:hAnsi="Times New Roman" w:cs="Times New Roman"/>
          <w:b/>
          <w:i w:val="0"/>
          <w:sz w:val="24"/>
          <w:szCs w:val="24"/>
        </w:rPr>
        <w:t>Решение текстовых задач</w:t>
      </w:r>
    </w:p>
    <w:p w:rsidR="00B35CB9" w:rsidRPr="00822381" w:rsidRDefault="00B35CB9" w:rsidP="00EB5EFA">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Единицы измерений</w:t>
      </w:r>
      <w:r w:rsidRPr="00822381">
        <w:rPr>
          <w:rFonts w:ascii="Times New Roman" w:hAnsi="Times New Roman" w:cs="Times New Roman"/>
          <w:sz w:val="24"/>
          <w:szCs w:val="24"/>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Задачи на все арифметические действия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Задачи на движение, работу и покупки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B35CB9" w:rsidRPr="00822381" w:rsidRDefault="00B35CB9" w:rsidP="00EB5EFA">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Задачи на части, доли, проценты</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B35CB9" w:rsidRPr="00822381" w:rsidRDefault="00B35CB9" w:rsidP="00EB5EFA">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Логические задачи</w:t>
      </w:r>
    </w:p>
    <w:p w:rsidR="00B35CB9" w:rsidRPr="00822381" w:rsidRDefault="00B35CB9" w:rsidP="00EB5EFA">
      <w:pPr>
        <w:spacing w:after="0" w:line="240" w:lineRule="auto"/>
        <w:ind w:firstLine="709"/>
        <w:jc w:val="both"/>
        <w:rPr>
          <w:rFonts w:ascii="Times New Roman" w:hAnsi="Times New Roman" w:cs="Times New Roman"/>
          <w:bCs/>
          <w:sz w:val="24"/>
          <w:szCs w:val="24"/>
        </w:rPr>
      </w:pPr>
      <w:r w:rsidRPr="00822381">
        <w:rPr>
          <w:rFonts w:ascii="Times New Roman" w:hAnsi="Times New Roman" w:cs="Times New Roman"/>
          <w:bCs/>
          <w:sz w:val="24"/>
          <w:szCs w:val="24"/>
        </w:rPr>
        <w:t xml:space="preserve">Решение несложных логических задач. Решение логических задач с помощью графов, таблиц. </w:t>
      </w:r>
    </w:p>
    <w:p w:rsidR="00B35CB9" w:rsidRPr="00822381" w:rsidRDefault="00B35CB9" w:rsidP="00EB5EFA">
      <w:pPr>
        <w:spacing w:after="0" w:line="240" w:lineRule="auto"/>
        <w:ind w:firstLine="709"/>
        <w:jc w:val="both"/>
        <w:rPr>
          <w:rFonts w:ascii="Times New Roman" w:hAnsi="Times New Roman" w:cs="Times New Roman"/>
          <w:bCs/>
          <w:sz w:val="24"/>
          <w:szCs w:val="24"/>
        </w:rPr>
      </w:pPr>
      <w:r w:rsidRPr="00822381">
        <w:rPr>
          <w:rFonts w:ascii="Times New Roman" w:hAnsi="Times New Roman" w:cs="Times New Roman"/>
          <w:b/>
          <w:sz w:val="24"/>
          <w:szCs w:val="24"/>
        </w:rPr>
        <w:t xml:space="preserve">Основные методы решения текстовых задач: </w:t>
      </w:r>
      <w:r w:rsidRPr="00822381">
        <w:rPr>
          <w:rFonts w:ascii="Times New Roman" w:hAnsi="Times New Roman" w:cs="Times New Roman"/>
          <w:bCs/>
          <w:sz w:val="24"/>
          <w:szCs w:val="24"/>
        </w:rPr>
        <w:t>арифметический, перебор вариантов.</w:t>
      </w:r>
    </w:p>
    <w:p w:rsidR="00B35CB9" w:rsidRPr="00822381" w:rsidRDefault="00B35CB9" w:rsidP="00EB5EFA">
      <w:pPr>
        <w:pStyle w:val="3"/>
        <w:numPr>
          <w:ilvl w:val="2"/>
          <w:numId w:val="5"/>
        </w:numPr>
        <w:spacing w:before="0" w:after="0"/>
        <w:ind w:firstLine="709"/>
        <w:jc w:val="both"/>
        <w:rPr>
          <w:rFonts w:ascii="Times New Roman" w:hAnsi="Times New Roman"/>
          <w:sz w:val="24"/>
          <w:szCs w:val="24"/>
        </w:rPr>
      </w:pPr>
      <w:r w:rsidRPr="00822381">
        <w:rPr>
          <w:rFonts w:ascii="Times New Roman" w:hAnsi="Times New Roman"/>
          <w:sz w:val="24"/>
          <w:szCs w:val="24"/>
        </w:rPr>
        <w:t>Наглядная геометрия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w:t>
      </w:r>
      <w:r w:rsidRPr="00822381">
        <w:rPr>
          <w:rFonts w:ascii="Times New Roman" w:hAnsi="Times New Roman" w:cs="Times New Roman"/>
          <w:sz w:val="24"/>
          <w:szCs w:val="24"/>
        </w:rPr>
        <w:lastRenderedPageBreak/>
        <w:t>длины. Построение отрезка заданной длины. Виды углов. Градусная мера угла. Измерение и построение углов с помощью транспортира.</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Понятие объема; единицы объема. Объем прямоугольного параллелепипеда, куба.</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Решение практических задач с применением простейших свойств фигур.</w:t>
      </w:r>
    </w:p>
    <w:p w:rsidR="00B35CB9" w:rsidRPr="00822381" w:rsidRDefault="00B35CB9" w:rsidP="00EB5EFA">
      <w:pPr>
        <w:pStyle w:val="3"/>
        <w:numPr>
          <w:ilvl w:val="2"/>
          <w:numId w:val="5"/>
        </w:numPr>
        <w:spacing w:before="0" w:after="0"/>
        <w:ind w:firstLine="709"/>
        <w:jc w:val="both"/>
        <w:rPr>
          <w:rFonts w:ascii="Times New Roman" w:hAnsi="Times New Roman"/>
          <w:sz w:val="24"/>
          <w:szCs w:val="24"/>
        </w:rPr>
      </w:pPr>
      <w:r w:rsidRPr="00822381">
        <w:rPr>
          <w:rFonts w:ascii="Times New Roman" w:hAnsi="Times New Roman"/>
          <w:sz w:val="24"/>
          <w:szCs w:val="24"/>
        </w:rPr>
        <w:t>История математики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Рождение шестидесятеричной системы счисления. Появление десятичной записи чисел.</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Рождение и развитие арифметики натуральных чисел. НОК, НОД, простые числа. Решето Эратосфена.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Появление нуля и отрицательных чисел в математике древности. Роль Диофанта. Почему </w:t>
      </w:r>
      <w:r w:rsidRPr="00822381">
        <w:rPr>
          <w:rFonts w:ascii="Times New Roman" w:eastAsia="Times New Roman" w:hAnsi="Times New Roman" w:cs="Times New Roman"/>
          <w:position w:val="-14"/>
          <w:sz w:val="24"/>
          <w:szCs w:val="24"/>
          <w:lang w:eastAsia="ar-SA"/>
        </w:rPr>
        <w:object w:dxaOrig="1619" w:dyaOrig="420">
          <v:shape id="_x0000_i1036" type="#_x0000_t75" style="width:78.75pt;height:21.75pt" o:ole="">
            <v:imagedata r:id="rId34" o:title=""/>
          </v:shape>
          <o:OLEObject Type="Embed" ProgID="Equation.DSMT4" ShapeID="_x0000_i1036" DrawAspect="Content" ObjectID="_1741612592" r:id="rId35"/>
        </w:object>
      </w:r>
      <w:r w:rsidRPr="00822381">
        <w:rPr>
          <w:rFonts w:ascii="Times New Roman" w:hAnsi="Times New Roman" w:cs="Times New Roman"/>
          <w:sz w:val="24"/>
          <w:szCs w:val="24"/>
        </w:rPr>
        <w:t>?</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B35CB9" w:rsidRPr="00822381" w:rsidRDefault="00B35CB9" w:rsidP="00EB5EFA">
      <w:pPr>
        <w:pStyle w:val="2"/>
        <w:keepNext w:val="0"/>
        <w:keepLines w:val="0"/>
        <w:numPr>
          <w:ilvl w:val="1"/>
          <w:numId w:val="5"/>
        </w:numPr>
        <w:spacing w:before="0" w:line="240" w:lineRule="auto"/>
        <w:jc w:val="both"/>
        <w:rPr>
          <w:rFonts w:ascii="Times New Roman" w:hAnsi="Times New Roman" w:cs="Times New Roman"/>
          <w:color w:val="auto"/>
          <w:sz w:val="24"/>
          <w:szCs w:val="24"/>
        </w:rPr>
      </w:pPr>
      <w:bookmarkStart w:id="164" w:name="_Toc284663425"/>
      <w:bookmarkStart w:id="165" w:name="_Toc284662798"/>
      <w:bookmarkStart w:id="166" w:name="_Toc405513920"/>
      <w:r w:rsidRPr="00822381">
        <w:rPr>
          <w:rFonts w:ascii="Times New Roman" w:hAnsi="Times New Roman" w:cs="Times New Roman"/>
          <w:color w:val="auto"/>
          <w:sz w:val="24"/>
          <w:szCs w:val="24"/>
        </w:rPr>
        <w:t>Содержание курса математики в 7–9 классах</w:t>
      </w:r>
      <w:bookmarkEnd w:id="164"/>
      <w:bookmarkEnd w:id="165"/>
      <w:bookmarkEnd w:id="166"/>
    </w:p>
    <w:p w:rsidR="00B35CB9" w:rsidRPr="00822381" w:rsidRDefault="00B35CB9" w:rsidP="00EB5EFA">
      <w:pPr>
        <w:pStyle w:val="3"/>
        <w:numPr>
          <w:ilvl w:val="2"/>
          <w:numId w:val="5"/>
        </w:numPr>
        <w:spacing w:before="0" w:after="0"/>
        <w:ind w:firstLine="709"/>
        <w:jc w:val="both"/>
        <w:rPr>
          <w:rFonts w:ascii="Times New Roman" w:hAnsi="Times New Roman"/>
          <w:sz w:val="24"/>
          <w:szCs w:val="24"/>
          <w:u w:val="single"/>
        </w:rPr>
      </w:pPr>
      <w:bookmarkStart w:id="167" w:name="_Toc284663426"/>
      <w:bookmarkStart w:id="168" w:name="_Toc284662799"/>
      <w:bookmarkStart w:id="169" w:name="_Toc405513921"/>
      <w:r w:rsidRPr="00822381">
        <w:rPr>
          <w:rFonts w:ascii="Times New Roman" w:hAnsi="Times New Roman"/>
          <w:sz w:val="24"/>
          <w:szCs w:val="24"/>
          <w:u w:val="single"/>
        </w:rPr>
        <w:t>Алгебра</w:t>
      </w:r>
      <w:bookmarkEnd w:id="167"/>
      <w:bookmarkEnd w:id="168"/>
      <w:bookmarkEnd w:id="169"/>
    </w:p>
    <w:p w:rsidR="00B35CB9" w:rsidRPr="00822381" w:rsidRDefault="00B35CB9" w:rsidP="00EB5EFA">
      <w:pPr>
        <w:pStyle w:val="afe"/>
        <w:spacing w:before="0" w:after="0"/>
        <w:ind w:firstLine="709"/>
        <w:jc w:val="both"/>
        <w:rPr>
          <w:rFonts w:ascii="Times New Roman" w:hAnsi="Times New Roman" w:cs="Times New Roman"/>
          <w:b/>
          <w:i w:val="0"/>
          <w:sz w:val="24"/>
          <w:szCs w:val="24"/>
        </w:rPr>
      </w:pPr>
      <w:r w:rsidRPr="00822381">
        <w:rPr>
          <w:rFonts w:ascii="Times New Roman" w:hAnsi="Times New Roman" w:cs="Times New Roman"/>
          <w:b/>
          <w:i w:val="0"/>
          <w:sz w:val="24"/>
          <w:szCs w:val="24"/>
        </w:rPr>
        <w:t>Числа</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Рациональные числа</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Иррациональные числа</w:t>
      </w:r>
    </w:p>
    <w:p w:rsidR="00B35CB9" w:rsidRPr="00822381" w:rsidRDefault="00B35CB9" w:rsidP="00EB5EFA">
      <w:pPr>
        <w:spacing w:after="0" w:line="240" w:lineRule="auto"/>
        <w:ind w:firstLine="709"/>
        <w:jc w:val="both"/>
        <w:rPr>
          <w:rFonts w:ascii="Times New Roman" w:hAnsi="Times New Roman" w:cs="Times New Roman"/>
          <w:bCs/>
          <w:sz w:val="24"/>
          <w:szCs w:val="24"/>
        </w:rPr>
      </w:pPr>
      <w:r w:rsidRPr="00822381">
        <w:rPr>
          <w:rFonts w:ascii="Times New Roman" w:hAnsi="Times New Roman" w:cs="Times New Roman"/>
          <w:sz w:val="24"/>
          <w:szCs w:val="24"/>
        </w:rPr>
        <w:t xml:space="preserve">Понятие иррационального числа. Распознавание иррациональных чисел. Примеры доказательств в алгебре. Иррациональность числа </w:t>
      </w:r>
      <w:r w:rsidRPr="00822381">
        <w:rPr>
          <w:rFonts w:ascii="Times New Roman" w:eastAsia="Times New Roman" w:hAnsi="Times New Roman" w:cs="Times New Roman"/>
          <w:position w:val="-6"/>
          <w:sz w:val="24"/>
          <w:szCs w:val="24"/>
          <w:lang w:eastAsia="ar-SA"/>
        </w:rPr>
        <w:object w:dxaOrig="380" w:dyaOrig="340">
          <v:shape id="_x0000_i1037" type="#_x0000_t75" style="width:14.25pt;height:21pt" o:ole="">
            <v:imagedata r:id="rId36" o:title=""/>
          </v:shape>
          <o:OLEObject Type="Embed" ProgID="Equation.DSMT4" ShapeID="_x0000_i1037" DrawAspect="Content" ObjectID="_1741612593" r:id="rId37"/>
        </w:object>
      </w:r>
      <w:r w:rsidRPr="00822381">
        <w:rPr>
          <w:rFonts w:ascii="Times New Roman" w:hAnsi="Times New Roman" w:cs="Times New Roman"/>
          <w:sz w:val="24"/>
          <w:szCs w:val="24"/>
        </w:rPr>
        <w:t xml:space="preserve">. Применение в геометрии. Сравнение иррациональных чисел. </w:t>
      </w:r>
      <w:r w:rsidRPr="00822381">
        <w:rPr>
          <w:rFonts w:ascii="Times New Roman" w:hAnsi="Times New Roman" w:cs="Times New Roman"/>
          <w:bCs/>
          <w:sz w:val="24"/>
          <w:szCs w:val="24"/>
        </w:rPr>
        <w:t>Множество действительных чисел.</w:t>
      </w:r>
    </w:p>
    <w:p w:rsidR="00B35CB9" w:rsidRPr="00822381" w:rsidRDefault="00B35CB9" w:rsidP="00EB5EFA">
      <w:pPr>
        <w:pStyle w:val="afe"/>
        <w:spacing w:before="0" w:after="0"/>
        <w:ind w:firstLine="709"/>
        <w:jc w:val="both"/>
        <w:rPr>
          <w:rFonts w:ascii="Times New Roman" w:hAnsi="Times New Roman" w:cs="Times New Roman"/>
          <w:b/>
          <w:i w:val="0"/>
          <w:sz w:val="24"/>
          <w:szCs w:val="24"/>
        </w:rPr>
      </w:pPr>
      <w:r w:rsidRPr="00822381">
        <w:rPr>
          <w:rFonts w:ascii="Times New Roman" w:hAnsi="Times New Roman" w:cs="Times New Roman"/>
          <w:b/>
          <w:i w:val="0"/>
          <w:sz w:val="24"/>
          <w:szCs w:val="24"/>
        </w:rPr>
        <w:t>Тождественные преобразования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Числовые и буквенные выражения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Целые выражения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Степень с натуральным показателем и ее свойства. Преобразования выражений, содержащих степени с натуральным показателем.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сокращенного умножения. Квадратный трехчлен, разложение квадратного трехчлена на множители.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Дробно-рациональные выражения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w:t>
      </w:r>
      <w:r w:rsidRPr="00822381">
        <w:rPr>
          <w:rFonts w:ascii="Times New Roman" w:hAnsi="Times New Roman" w:cs="Times New Roman"/>
          <w:sz w:val="24"/>
          <w:szCs w:val="24"/>
        </w:rPr>
        <w:lastRenderedPageBreak/>
        <w:t>алгебраических дробей к общему знаменателю. Действия с алгебраическими дробями: сложение, вычитание, умножение, деление, возведение в степень.</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Преобразование выражений, содержащих знак модуля.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Квадратные корни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B35CB9" w:rsidRPr="00822381" w:rsidRDefault="00B35CB9" w:rsidP="00EB5EFA">
      <w:pPr>
        <w:pStyle w:val="afe"/>
        <w:spacing w:before="0" w:after="0"/>
        <w:ind w:firstLine="709"/>
        <w:jc w:val="both"/>
        <w:rPr>
          <w:rFonts w:ascii="Times New Roman" w:hAnsi="Times New Roman" w:cs="Times New Roman"/>
          <w:b/>
          <w:i w:val="0"/>
          <w:sz w:val="24"/>
          <w:szCs w:val="24"/>
        </w:rPr>
      </w:pPr>
      <w:r w:rsidRPr="00822381">
        <w:rPr>
          <w:rFonts w:ascii="Times New Roman" w:hAnsi="Times New Roman" w:cs="Times New Roman"/>
          <w:b/>
          <w:i w:val="0"/>
          <w:sz w:val="24"/>
          <w:szCs w:val="24"/>
        </w:rPr>
        <w:t>Уравнения и неравенства</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Равенства</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Числовое равенство. Свойства числовых равенств. Равенство с переменной.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Уравнения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Линейное уравнение и его корни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Квадратное уравнение и его корни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Дробно-рациональные уравнения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Решение простейших дробно-линейных уравнений. Решение дробно-рациональных уравнений.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Простейшие иррациональные уравнения вида </w:t>
      </w:r>
      <w:r w:rsidRPr="00822381">
        <w:rPr>
          <w:rFonts w:ascii="Times New Roman" w:eastAsia="Times New Roman" w:hAnsi="Times New Roman" w:cs="Times New Roman"/>
          <w:position w:val="-16"/>
          <w:sz w:val="24"/>
          <w:szCs w:val="24"/>
          <w:lang w:eastAsia="ar-SA"/>
        </w:rPr>
        <w:object w:dxaOrig="1120" w:dyaOrig="460">
          <v:shape id="_x0000_i1038" type="#_x0000_t75" style="width:57.75pt;height:21.75pt" o:ole="">
            <v:imagedata r:id="rId12" o:title=""/>
          </v:shape>
          <o:OLEObject Type="Embed" ProgID="Equation.DSMT4" ShapeID="_x0000_i1038" DrawAspect="Content" ObjectID="_1741612594" r:id="rId38"/>
        </w:object>
      </w:r>
      <w:r w:rsidRPr="00822381">
        <w:rPr>
          <w:rFonts w:ascii="Times New Roman" w:hAnsi="Times New Roman" w:cs="Times New Roman"/>
          <w:sz w:val="24"/>
          <w:szCs w:val="24"/>
        </w:rPr>
        <w:t xml:space="preserve">, </w:t>
      </w:r>
      <w:r w:rsidRPr="00822381">
        <w:rPr>
          <w:rFonts w:ascii="Times New Roman" w:eastAsia="Times New Roman" w:hAnsi="Times New Roman" w:cs="Times New Roman"/>
          <w:position w:val="-16"/>
          <w:sz w:val="24"/>
          <w:szCs w:val="24"/>
          <w:lang w:eastAsia="ar-SA"/>
        </w:rPr>
        <w:object w:dxaOrig="1680" w:dyaOrig="460">
          <v:shape id="_x0000_i1039" type="#_x0000_t75" style="width:86.25pt;height:21.75pt" o:ole="">
            <v:imagedata r:id="rId14" o:title=""/>
          </v:shape>
          <o:OLEObject Type="Embed" ProgID="Equation.DSMT4" ShapeID="_x0000_i1039" DrawAspect="Content" ObjectID="_1741612595" r:id="rId39"/>
        </w:object>
      </w:r>
      <w:r w:rsidRPr="00822381">
        <w:rPr>
          <w:rFonts w:ascii="Times New Roman" w:hAnsi="Times New Roman" w:cs="Times New Roman"/>
          <w:sz w:val="24"/>
          <w:szCs w:val="24"/>
        </w:rPr>
        <w:t>.</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Уравнения вида</w:t>
      </w:r>
      <w:proofErr w:type="gramStart"/>
      <w:r w:rsidRPr="00822381">
        <w:rPr>
          <w:rFonts w:ascii="Times New Roman" w:hAnsi="Times New Roman" w:cs="Times New Roman"/>
          <w:sz w:val="24"/>
          <w:szCs w:val="24"/>
        </w:rPr>
        <w:t xml:space="preserve"> </w:t>
      </w:r>
      <w:r w:rsidRPr="00822381">
        <w:rPr>
          <w:rFonts w:ascii="Times New Roman" w:eastAsia="Times New Roman" w:hAnsi="Times New Roman" w:cs="Times New Roman"/>
          <w:position w:val="-6"/>
          <w:sz w:val="24"/>
          <w:szCs w:val="24"/>
          <w:lang w:eastAsia="ar-SA"/>
        </w:rPr>
        <w:object w:dxaOrig="700" w:dyaOrig="360">
          <v:shape id="_x0000_i1040" type="#_x0000_t75" style="width:36.75pt;height:21pt" o:ole="">
            <v:imagedata r:id="rId40" o:title=""/>
          </v:shape>
          <o:OLEObject Type="Embed" ProgID="Equation.DSMT4" ShapeID="_x0000_i1040" DrawAspect="Content" ObjectID="_1741612596" r:id="rId41"/>
        </w:object>
      </w:r>
      <w:r w:rsidRPr="00822381">
        <w:rPr>
          <w:rFonts w:ascii="Times New Roman" w:hAnsi="Times New Roman" w:cs="Times New Roman"/>
          <w:sz w:val="24"/>
          <w:szCs w:val="24"/>
        </w:rPr>
        <w:t>.</w:t>
      </w:r>
      <w:proofErr w:type="gramEnd"/>
      <w:r w:rsidRPr="00822381">
        <w:rPr>
          <w:rFonts w:ascii="Times New Roman" w:hAnsi="Times New Roman" w:cs="Times New Roman"/>
          <w:sz w:val="24"/>
          <w:szCs w:val="24"/>
        </w:rPr>
        <w:t>Уравнения в целых числах.</w:t>
      </w:r>
    </w:p>
    <w:p w:rsidR="00B35CB9" w:rsidRPr="00822381" w:rsidRDefault="00B35CB9" w:rsidP="00EB5EFA">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Системы уравнений</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Понятие системы уравнений. Решение системы уравнений.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Системы линейных уравнений с параметром.</w:t>
      </w:r>
    </w:p>
    <w:p w:rsidR="00B35CB9" w:rsidRPr="00822381" w:rsidRDefault="00B35CB9" w:rsidP="00EB5EFA">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Неравенства</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Неравенство с переменной. Строгие и нестрогие неравенства. Область определения неравенства (область допустимых значений переменной).</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Решение линейных неравенств.</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Решение целых и дробно-рациональных неравенств методом интервалов.</w:t>
      </w:r>
    </w:p>
    <w:p w:rsidR="00B35CB9" w:rsidRPr="00822381" w:rsidRDefault="00B35CB9" w:rsidP="00EB5EFA">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Системы неравенств</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B35CB9" w:rsidRPr="00822381" w:rsidRDefault="00B35CB9" w:rsidP="00EB5EFA">
      <w:pPr>
        <w:pStyle w:val="afe"/>
        <w:spacing w:before="0" w:after="0"/>
        <w:ind w:firstLine="709"/>
        <w:jc w:val="both"/>
        <w:rPr>
          <w:rFonts w:ascii="Times New Roman" w:hAnsi="Times New Roman" w:cs="Times New Roman"/>
          <w:b/>
          <w:i w:val="0"/>
          <w:sz w:val="24"/>
          <w:szCs w:val="24"/>
        </w:rPr>
      </w:pPr>
      <w:r w:rsidRPr="00822381">
        <w:rPr>
          <w:rFonts w:ascii="Times New Roman" w:hAnsi="Times New Roman" w:cs="Times New Roman"/>
          <w:b/>
          <w:i w:val="0"/>
          <w:sz w:val="24"/>
          <w:szCs w:val="24"/>
        </w:rPr>
        <w:t>Функции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Понятие функции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промежутки возрастания и убывания, наибольшее и наименьшее значения. Исследование функции по ее графику.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Представление об асимптотах.</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Непрерывность функции. Кусочно заданные функции.</w:t>
      </w:r>
    </w:p>
    <w:p w:rsidR="00B35CB9" w:rsidRPr="00822381" w:rsidRDefault="00B35CB9" w:rsidP="00EB5EFA">
      <w:pPr>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Линейная функция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Квадратичная функция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Обратная пропорциональность</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Свойства функции </w:t>
      </w:r>
      <w:r w:rsidRPr="00822381">
        <w:rPr>
          <w:rFonts w:ascii="Times New Roman" w:eastAsia="Times New Roman" w:hAnsi="Times New Roman" w:cs="Times New Roman"/>
          <w:position w:val="-24"/>
          <w:sz w:val="24"/>
          <w:szCs w:val="24"/>
          <w:lang w:eastAsia="ar-SA"/>
        </w:rPr>
        <w:object w:dxaOrig="620" w:dyaOrig="620">
          <v:shape id="_x0000_i1041" type="#_x0000_t75" style="width:28.5pt;height:28.5pt" o:ole="">
            <v:imagedata r:id="rId42" o:title=""/>
          </v:shape>
          <o:OLEObject Type="Embed" ProgID="Equation.DSMT4" ShapeID="_x0000_i1041" DrawAspect="Content" ObjectID="_1741612597" r:id="rId43"/>
        </w:object>
      </w:r>
      <w:r w:rsidR="001C5128" w:rsidRPr="00822381">
        <w:rPr>
          <w:rFonts w:ascii="Times New Roman" w:hAnsi="Times New Roman" w:cs="Times New Roman"/>
          <w:sz w:val="24"/>
          <w:szCs w:val="24"/>
        </w:rPr>
        <w:fldChar w:fldCharType="begin"/>
      </w:r>
      <w:r w:rsidRPr="00822381">
        <w:rPr>
          <w:rFonts w:ascii="Times New Roman" w:hAnsi="Times New Roman" w:cs="Times New Roman"/>
          <w:sz w:val="24"/>
          <w:szCs w:val="24"/>
        </w:rPr>
        <w:instrText xml:space="preserve"> QUOTE </w:instrText>
      </w:r>
      <w:r w:rsidRPr="00822381">
        <w:rPr>
          <w:rFonts w:ascii="Times New Roman" w:hAnsi="Times New Roman" w:cs="Times New Roman"/>
          <w:noProof/>
          <w:position w:val="-15"/>
          <w:sz w:val="24"/>
          <w:szCs w:val="24"/>
        </w:rPr>
        <w:drawing>
          <wp:inline distT="0" distB="0" distL="0" distR="0" wp14:anchorId="7CE177EE" wp14:editId="70C2E0A4">
            <wp:extent cx="412115" cy="301625"/>
            <wp:effectExtent l="19050" t="0" r="6985" b="0"/>
            <wp:docPr id="1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4" cstate="print">
                      <a:clrChange>
                        <a:clrFrom>
                          <a:srgbClr val="FFFFFF"/>
                        </a:clrFrom>
                        <a:clrTo>
                          <a:srgbClr val="FFFFFF">
                            <a:alpha val="0"/>
                          </a:srgbClr>
                        </a:clrTo>
                      </a:clrChange>
                    </a:blip>
                    <a:srcRect/>
                    <a:stretch>
                      <a:fillRect/>
                    </a:stretch>
                  </pic:blipFill>
                  <pic:spPr bwMode="auto">
                    <a:xfrm>
                      <a:off x="0" y="0"/>
                      <a:ext cx="412115" cy="301625"/>
                    </a:xfrm>
                    <a:prstGeom prst="rect">
                      <a:avLst/>
                    </a:prstGeom>
                    <a:noFill/>
                    <a:ln w="9525">
                      <a:noFill/>
                      <a:miter lim="800000"/>
                      <a:headEnd/>
                      <a:tailEnd/>
                    </a:ln>
                  </pic:spPr>
                </pic:pic>
              </a:graphicData>
            </a:graphic>
          </wp:inline>
        </w:drawing>
      </w:r>
      <w:r w:rsidR="001C5128" w:rsidRPr="00822381">
        <w:rPr>
          <w:rFonts w:ascii="Times New Roman" w:hAnsi="Times New Roman" w:cs="Times New Roman"/>
          <w:sz w:val="24"/>
          <w:szCs w:val="24"/>
        </w:rPr>
        <w:fldChar w:fldCharType="separate"/>
      </w:r>
      <w:r w:rsidRPr="00822381">
        <w:rPr>
          <w:rFonts w:ascii="Times New Roman" w:hAnsi="Times New Roman" w:cs="Times New Roman"/>
          <w:noProof/>
          <w:position w:val="-15"/>
          <w:sz w:val="24"/>
          <w:szCs w:val="24"/>
        </w:rPr>
        <w:drawing>
          <wp:inline distT="0" distB="0" distL="0" distR="0" wp14:anchorId="7F30E517" wp14:editId="11D1AAC1">
            <wp:extent cx="412115" cy="301625"/>
            <wp:effectExtent l="19050" t="0" r="698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cstate="print">
                      <a:clrChange>
                        <a:clrFrom>
                          <a:srgbClr val="FFFFFF"/>
                        </a:clrFrom>
                        <a:clrTo>
                          <a:srgbClr val="FFFFFF">
                            <a:alpha val="0"/>
                          </a:srgbClr>
                        </a:clrTo>
                      </a:clrChange>
                    </a:blip>
                    <a:srcRect/>
                    <a:stretch>
                      <a:fillRect/>
                    </a:stretch>
                  </pic:blipFill>
                  <pic:spPr bwMode="auto">
                    <a:xfrm>
                      <a:off x="0" y="0"/>
                      <a:ext cx="412115" cy="301625"/>
                    </a:xfrm>
                    <a:prstGeom prst="rect">
                      <a:avLst/>
                    </a:prstGeom>
                    <a:noFill/>
                    <a:ln w="9525">
                      <a:noFill/>
                      <a:miter lim="800000"/>
                      <a:headEnd/>
                      <a:tailEnd/>
                    </a:ln>
                  </pic:spPr>
                </pic:pic>
              </a:graphicData>
            </a:graphic>
          </wp:inline>
        </w:drawing>
      </w:r>
      <w:r w:rsidR="001C5128" w:rsidRPr="00822381">
        <w:rPr>
          <w:rFonts w:ascii="Times New Roman" w:hAnsi="Times New Roman" w:cs="Times New Roman"/>
          <w:sz w:val="24"/>
          <w:szCs w:val="24"/>
        </w:rPr>
        <w:fldChar w:fldCharType="end"/>
      </w:r>
      <w:r w:rsidRPr="00822381">
        <w:rPr>
          <w:rFonts w:ascii="Times New Roman" w:hAnsi="Times New Roman" w:cs="Times New Roman"/>
          <w:sz w:val="24"/>
          <w:szCs w:val="24"/>
        </w:rPr>
        <w:t xml:space="preserve">. Гипербола.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Графики функций</w:t>
      </w:r>
      <w:r w:rsidRPr="00822381">
        <w:rPr>
          <w:rFonts w:ascii="Times New Roman" w:hAnsi="Times New Roman" w:cs="Times New Roman"/>
          <w:sz w:val="24"/>
          <w:szCs w:val="24"/>
        </w:rPr>
        <w:t xml:space="preserve">. Преобразование графика функции </w:t>
      </w:r>
      <w:r w:rsidRPr="00822381">
        <w:rPr>
          <w:rFonts w:ascii="Times New Roman" w:eastAsia="Times New Roman" w:hAnsi="Times New Roman" w:cs="Times New Roman"/>
          <w:position w:val="-10"/>
          <w:sz w:val="24"/>
          <w:szCs w:val="24"/>
          <w:lang w:eastAsia="ar-SA"/>
        </w:rPr>
        <w:object w:dxaOrig="920" w:dyaOrig="320">
          <v:shape id="_x0000_i1042" type="#_x0000_t75" style="width:51pt;height:14.25pt" o:ole="">
            <v:imagedata r:id="rId45" o:title=""/>
          </v:shape>
          <o:OLEObject Type="Embed" ProgID="Equation.DSMT4" ShapeID="_x0000_i1042" DrawAspect="Content" ObjectID="_1741612598" r:id="rId46"/>
        </w:object>
      </w:r>
      <w:r w:rsidRPr="00822381">
        <w:rPr>
          <w:rFonts w:ascii="Times New Roman" w:hAnsi="Times New Roman" w:cs="Times New Roman"/>
          <w:sz w:val="24"/>
          <w:szCs w:val="24"/>
        </w:rPr>
        <w:t xml:space="preserve"> для построения графиков функций вида </w:t>
      </w:r>
      <w:r w:rsidRPr="00822381">
        <w:rPr>
          <w:rFonts w:ascii="Times New Roman" w:eastAsia="Times New Roman" w:hAnsi="Times New Roman" w:cs="Times New Roman"/>
          <w:position w:val="-12"/>
          <w:sz w:val="24"/>
          <w:szCs w:val="24"/>
          <w:lang w:eastAsia="ar-SA"/>
        </w:rPr>
        <w:object w:dxaOrig="1779" w:dyaOrig="380">
          <v:shape id="_x0000_i1043" type="#_x0000_t75" style="width:86.25pt;height:14.25pt" o:ole="">
            <v:imagedata r:id="rId47" o:title=""/>
          </v:shape>
          <o:OLEObject Type="Embed" ProgID="Equation.DSMT4" ShapeID="_x0000_i1043" DrawAspect="Content" ObjectID="_1741612599" r:id="rId48"/>
        </w:object>
      </w:r>
      <w:r w:rsidRPr="00822381">
        <w:rPr>
          <w:rFonts w:ascii="Times New Roman" w:hAnsi="Times New Roman" w:cs="Times New Roman"/>
          <w:sz w:val="24"/>
          <w:szCs w:val="24"/>
        </w:rPr>
        <w:t>.</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Графики функций </w:t>
      </w:r>
      <w:r w:rsidRPr="00822381">
        <w:rPr>
          <w:rFonts w:ascii="Times New Roman" w:eastAsia="Times New Roman" w:hAnsi="Times New Roman" w:cs="Times New Roman"/>
          <w:position w:val="-24"/>
          <w:sz w:val="24"/>
          <w:szCs w:val="24"/>
          <w:lang w:eastAsia="ar-SA"/>
        </w:rPr>
        <w:object w:dxaOrig="1300" w:dyaOrig="620">
          <v:shape id="_x0000_i1044" type="#_x0000_t75" style="width:63.75pt;height:28.5pt" o:ole="">
            <v:imagedata r:id="rId18" o:title=""/>
          </v:shape>
          <o:OLEObject Type="Embed" ProgID="Equation.DSMT4" ShapeID="_x0000_i1044" DrawAspect="Content" ObjectID="_1741612600" r:id="rId49"/>
        </w:object>
      </w:r>
      <w:r w:rsidRPr="00822381">
        <w:rPr>
          <w:rFonts w:ascii="Times New Roman" w:hAnsi="Times New Roman" w:cs="Times New Roman"/>
          <w:sz w:val="24"/>
          <w:szCs w:val="24"/>
        </w:rPr>
        <w:t xml:space="preserve">, </w:t>
      </w:r>
      <w:r w:rsidRPr="00822381">
        <w:rPr>
          <w:rFonts w:ascii="Times New Roman" w:eastAsia="Times New Roman" w:hAnsi="Times New Roman" w:cs="Times New Roman"/>
          <w:position w:val="-10"/>
          <w:sz w:val="24"/>
          <w:szCs w:val="24"/>
          <w:lang w:eastAsia="ar-SA"/>
        </w:rPr>
        <w:object w:dxaOrig="760" w:dyaOrig="380">
          <v:shape id="_x0000_i1045" type="#_x0000_t75" style="width:43.5pt;height:14.25pt" o:ole="">
            <v:imagedata r:id="rId50" o:title=""/>
          </v:shape>
          <o:OLEObject Type="Embed" ProgID="Equation.DSMT4" ShapeID="_x0000_i1045" DrawAspect="Content" ObjectID="_1741612601" r:id="rId51"/>
        </w:object>
      </w:r>
      <w:r w:rsidR="001C5128" w:rsidRPr="00822381">
        <w:rPr>
          <w:rFonts w:ascii="Times New Roman" w:hAnsi="Times New Roman" w:cs="Times New Roman"/>
          <w:sz w:val="24"/>
          <w:szCs w:val="24"/>
        </w:rPr>
        <w:fldChar w:fldCharType="begin"/>
      </w:r>
      <w:r w:rsidRPr="00822381">
        <w:rPr>
          <w:rFonts w:ascii="Times New Roman" w:hAnsi="Times New Roman" w:cs="Times New Roman"/>
          <w:sz w:val="24"/>
          <w:szCs w:val="24"/>
        </w:rPr>
        <w:instrText xml:space="preserve"> QUOTE  </w:instrText>
      </w:r>
      <w:r w:rsidR="001C5128" w:rsidRPr="00822381">
        <w:rPr>
          <w:rFonts w:ascii="Times New Roman" w:hAnsi="Times New Roman" w:cs="Times New Roman"/>
          <w:sz w:val="24"/>
          <w:szCs w:val="24"/>
        </w:rPr>
        <w:fldChar w:fldCharType="end"/>
      </w:r>
      <w:r w:rsidRPr="00822381">
        <w:rPr>
          <w:rFonts w:ascii="Times New Roman" w:hAnsi="Times New Roman" w:cs="Times New Roman"/>
          <w:sz w:val="24"/>
          <w:szCs w:val="24"/>
        </w:rPr>
        <w:t>,</w:t>
      </w:r>
      <w:r w:rsidRPr="00822381">
        <w:rPr>
          <w:rFonts w:ascii="Times New Roman" w:eastAsia="Times New Roman" w:hAnsi="Times New Roman" w:cs="Times New Roman"/>
          <w:bCs/>
          <w:position w:val="-10"/>
          <w:sz w:val="24"/>
          <w:szCs w:val="24"/>
          <w:lang w:eastAsia="ar-SA"/>
        </w:rPr>
        <w:object w:dxaOrig="760" w:dyaOrig="380">
          <v:shape id="_x0000_i1046" type="#_x0000_t75" style="width:36pt;height:14.25pt" o:ole="">
            <v:imagedata r:id="rId52" o:title=""/>
          </v:shape>
          <o:OLEObject Type="Embed" ProgID="Equation.DSMT4" ShapeID="_x0000_i1046" DrawAspect="Content" ObjectID="_1741612602" r:id="rId53"/>
        </w:object>
      </w:r>
      <w:r w:rsidR="005909F2">
        <w:fldChar w:fldCharType="begin"/>
      </w:r>
      <w:r w:rsidR="005909F2">
        <w:fldChar w:fldCharType="separate"/>
      </w:r>
      <w:r w:rsidRPr="00822381">
        <w:rPr>
          <w:rFonts w:ascii="Times New Roman" w:hAnsi="Times New Roman" w:cs="Times New Roman"/>
          <w:noProof/>
          <w:position w:val="-10"/>
          <w:sz w:val="24"/>
          <w:szCs w:val="24"/>
        </w:rPr>
        <w:drawing>
          <wp:inline distT="0" distB="0" distL="0" distR="0" wp14:anchorId="33906A48" wp14:editId="464A2087">
            <wp:extent cx="482600" cy="251460"/>
            <wp:effectExtent l="19050" t="0" r="0"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4" cstate="print"/>
                    <a:srcRect/>
                    <a:stretch>
                      <a:fillRect/>
                    </a:stretch>
                  </pic:blipFill>
                  <pic:spPr bwMode="auto">
                    <a:xfrm>
                      <a:off x="0" y="0"/>
                      <a:ext cx="482600" cy="251460"/>
                    </a:xfrm>
                    <a:prstGeom prst="rect">
                      <a:avLst/>
                    </a:prstGeom>
                    <a:noFill/>
                    <a:ln w="9525">
                      <a:noFill/>
                      <a:miter lim="800000"/>
                      <a:headEnd/>
                      <a:tailEnd/>
                    </a:ln>
                  </pic:spPr>
                </pic:pic>
              </a:graphicData>
            </a:graphic>
          </wp:inline>
        </w:drawing>
      </w:r>
      <w:r w:rsidR="005909F2">
        <w:rPr>
          <w:rFonts w:ascii="Times New Roman" w:hAnsi="Times New Roman" w:cs="Times New Roman"/>
          <w:noProof/>
          <w:position w:val="-10"/>
          <w:sz w:val="24"/>
          <w:szCs w:val="24"/>
        </w:rPr>
        <w:fldChar w:fldCharType="end"/>
      </w:r>
      <w:r w:rsidRPr="00822381">
        <w:rPr>
          <w:rFonts w:ascii="Times New Roman" w:hAnsi="Times New Roman" w:cs="Times New Roman"/>
          <w:bCs/>
          <w:sz w:val="24"/>
          <w:szCs w:val="24"/>
        </w:rPr>
        <w:t xml:space="preserve">, </w:t>
      </w:r>
      <w:r w:rsidRPr="00822381">
        <w:rPr>
          <w:rFonts w:ascii="Times New Roman" w:eastAsia="Times New Roman" w:hAnsi="Times New Roman" w:cs="Times New Roman"/>
          <w:bCs/>
          <w:position w:val="-12"/>
          <w:sz w:val="24"/>
          <w:szCs w:val="24"/>
          <w:lang w:eastAsia="ar-SA"/>
        </w:rPr>
        <w:object w:dxaOrig="660" w:dyaOrig="380">
          <v:shape id="_x0000_i1047" type="#_x0000_t75" style="width:28.5pt;height:14.25pt" o:ole="">
            <v:imagedata r:id="rId25" o:title=""/>
          </v:shape>
          <o:OLEObject Type="Embed" ProgID="Equation.DSMT4" ShapeID="_x0000_i1047" DrawAspect="Content" ObjectID="_1741612603" r:id="rId55"/>
        </w:object>
      </w:r>
      <w:r w:rsidRPr="00822381">
        <w:rPr>
          <w:rFonts w:ascii="Times New Roman" w:hAnsi="Times New Roman" w:cs="Times New Roman"/>
          <w:bCs/>
          <w:sz w:val="24"/>
          <w:szCs w:val="24"/>
        </w:rPr>
        <w:t xml:space="preserve">. </w:t>
      </w:r>
    </w:p>
    <w:p w:rsidR="00B35CB9" w:rsidRPr="00822381" w:rsidRDefault="00B35CB9" w:rsidP="00EB5EFA">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Последовательности и прогрессии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Формула общего члена и суммы </w:t>
      </w:r>
      <w:r w:rsidRPr="00822381">
        <w:rPr>
          <w:rFonts w:ascii="Times New Roman" w:hAnsi="Times New Roman" w:cs="Times New Roman"/>
          <w:sz w:val="24"/>
          <w:szCs w:val="24"/>
          <w:lang w:val="en-US"/>
        </w:rPr>
        <w:t>n</w:t>
      </w:r>
      <w:r w:rsidRPr="00822381">
        <w:rPr>
          <w:rFonts w:ascii="Times New Roman" w:hAnsi="Times New Roman" w:cs="Times New Roman"/>
          <w:sz w:val="24"/>
          <w:szCs w:val="24"/>
        </w:rPr>
        <w:t xml:space="preserve"> первых членов арифметической и геометрической прогрессий. Сходящаяся геометрическая прогрессия.</w:t>
      </w:r>
    </w:p>
    <w:p w:rsidR="00B35CB9" w:rsidRPr="00822381" w:rsidRDefault="00B35CB9" w:rsidP="00EB5EFA">
      <w:pPr>
        <w:pStyle w:val="afe"/>
        <w:spacing w:before="0" w:after="0"/>
        <w:ind w:firstLine="709"/>
        <w:jc w:val="both"/>
        <w:rPr>
          <w:rFonts w:ascii="Times New Roman" w:hAnsi="Times New Roman" w:cs="Times New Roman"/>
          <w:b/>
          <w:i w:val="0"/>
          <w:sz w:val="24"/>
          <w:szCs w:val="24"/>
        </w:rPr>
      </w:pPr>
      <w:r w:rsidRPr="00822381">
        <w:rPr>
          <w:rFonts w:ascii="Times New Roman" w:hAnsi="Times New Roman" w:cs="Times New Roman"/>
          <w:b/>
          <w:i w:val="0"/>
          <w:sz w:val="24"/>
          <w:szCs w:val="24"/>
        </w:rPr>
        <w:t>Решение текстовых задач</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Задачи на все арифметические действия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Задачи на движение, работу и покупки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B35CB9" w:rsidRPr="00822381" w:rsidRDefault="00B35CB9" w:rsidP="00EB5EFA">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Задачи на части, доли, проценты</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B35CB9" w:rsidRPr="00822381" w:rsidRDefault="00B35CB9" w:rsidP="00EB5EFA">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Логические задачи</w:t>
      </w:r>
    </w:p>
    <w:p w:rsidR="00B35CB9" w:rsidRPr="00822381" w:rsidRDefault="00B35CB9" w:rsidP="00EB5EFA">
      <w:pPr>
        <w:spacing w:after="0" w:line="240" w:lineRule="auto"/>
        <w:ind w:firstLine="709"/>
        <w:jc w:val="both"/>
        <w:rPr>
          <w:rFonts w:ascii="Times New Roman" w:hAnsi="Times New Roman" w:cs="Times New Roman"/>
          <w:bCs/>
          <w:sz w:val="24"/>
          <w:szCs w:val="24"/>
        </w:rPr>
      </w:pPr>
      <w:r w:rsidRPr="00822381">
        <w:rPr>
          <w:rFonts w:ascii="Times New Roman" w:hAnsi="Times New Roman" w:cs="Times New Roman"/>
          <w:bCs/>
          <w:sz w:val="24"/>
          <w:szCs w:val="24"/>
        </w:rPr>
        <w:t xml:space="preserve">Решение логических задач. Решение логических задач с помощью графов, таблиц. </w:t>
      </w:r>
    </w:p>
    <w:p w:rsidR="00B35CB9" w:rsidRPr="00822381" w:rsidRDefault="00B35CB9" w:rsidP="00EB5EFA">
      <w:pPr>
        <w:widowControl w:val="0"/>
        <w:spacing w:after="0" w:line="240" w:lineRule="auto"/>
        <w:ind w:firstLine="709"/>
        <w:jc w:val="both"/>
        <w:rPr>
          <w:rFonts w:ascii="Times New Roman" w:hAnsi="Times New Roman" w:cs="Times New Roman"/>
          <w:bCs/>
          <w:sz w:val="24"/>
          <w:szCs w:val="24"/>
        </w:rPr>
      </w:pPr>
      <w:r w:rsidRPr="00822381">
        <w:rPr>
          <w:rFonts w:ascii="Times New Roman" w:hAnsi="Times New Roman" w:cs="Times New Roman"/>
          <w:b/>
          <w:sz w:val="24"/>
          <w:szCs w:val="24"/>
        </w:rPr>
        <w:t xml:space="preserve">Основные методы решения текстовых задач: </w:t>
      </w:r>
      <w:r w:rsidRPr="00822381">
        <w:rPr>
          <w:rFonts w:ascii="Times New Roman" w:hAnsi="Times New Roman" w:cs="Times New Roman"/>
          <w:bCs/>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B35CB9" w:rsidRPr="00822381" w:rsidRDefault="00B35CB9" w:rsidP="00EB5EFA">
      <w:pPr>
        <w:pStyle w:val="3"/>
        <w:numPr>
          <w:ilvl w:val="2"/>
          <w:numId w:val="5"/>
        </w:numPr>
        <w:spacing w:before="0" w:after="0"/>
        <w:ind w:firstLine="709"/>
        <w:jc w:val="both"/>
        <w:rPr>
          <w:rFonts w:ascii="Times New Roman" w:hAnsi="Times New Roman"/>
          <w:sz w:val="24"/>
          <w:szCs w:val="24"/>
        </w:rPr>
      </w:pPr>
      <w:bookmarkStart w:id="170" w:name="_Toc284663427"/>
      <w:bookmarkStart w:id="171" w:name="_Toc284662800"/>
      <w:bookmarkStart w:id="172" w:name="_Toc405513922"/>
      <w:r w:rsidRPr="00822381">
        <w:rPr>
          <w:rFonts w:ascii="Times New Roman" w:hAnsi="Times New Roman"/>
          <w:sz w:val="24"/>
          <w:szCs w:val="24"/>
        </w:rPr>
        <w:lastRenderedPageBreak/>
        <w:t>Статистика и теория вероятностей</w:t>
      </w:r>
      <w:bookmarkEnd w:id="170"/>
      <w:bookmarkEnd w:id="171"/>
      <w:bookmarkEnd w:id="172"/>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Статистика</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Случайная изменчивость. Изменчивость при измерениях. Решающие правила. Закономерности в изменчивых величинах.</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Случайные события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Элементы комбинаторики</w:t>
      </w:r>
    </w:p>
    <w:p w:rsidR="00B35CB9" w:rsidRPr="00822381" w:rsidRDefault="00B35CB9" w:rsidP="00EB5EFA">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822381">
        <w:rPr>
          <w:rFonts w:ascii="Times New Roman" w:hAnsi="Times New Roman" w:cs="Times New Roman"/>
          <w:b/>
          <w:sz w:val="24"/>
          <w:szCs w:val="24"/>
        </w:rPr>
        <w:t xml:space="preserve">. </w:t>
      </w:r>
    </w:p>
    <w:p w:rsidR="00B35CB9" w:rsidRPr="00822381" w:rsidRDefault="00B35CB9" w:rsidP="00EB5EFA">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Случайные величины</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B35CB9" w:rsidRPr="00822381" w:rsidRDefault="00B35CB9" w:rsidP="00EB5EFA">
      <w:pPr>
        <w:pStyle w:val="43"/>
        <w:spacing w:before="0" w:after="0" w:line="240" w:lineRule="auto"/>
        <w:jc w:val="both"/>
        <w:rPr>
          <w:rFonts w:ascii="Times New Roman" w:hAnsi="Times New Roman" w:cs="Times New Roman"/>
          <w:b/>
          <w:bCs/>
          <w:i w:val="0"/>
          <w:color w:val="auto"/>
          <w:sz w:val="24"/>
          <w:szCs w:val="24"/>
          <w:u w:val="single"/>
        </w:rPr>
      </w:pPr>
      <w:r w:rsidRPr="00822381">
        <w:rPr>
          <w:rFonts w:ascii="Times New Roman" w:hAnsi="Times New Roman" w:cs="Times New Roman"/>
          <w:b/>
          <w:bCs/>
          <w:i w:val="0"/>
          <w:color w:val="auto"/>
          <w:sz w:val="24"/>
          <w:szCs w:val="24"/>
          <w:u w:val="single"/>
        </w:rPr>
        <w:t>Геометрия</w:t>
      </w:r>
    </w:p>
    <w:p w:rsidR="00B35CB9" w:rsidRPr="00822381" w:rsidRDefault="00B35CB9" w:rsidP="00EB5EFA">
      <w:pPr>
        <w:pStyle w:val="afe"/>
        <w:spacing w:before="0" w:after="0"/>
        <w:ind w:firstLine="709"/>
        <w:jc w:val="both"/>
        <w:rPr>
          <w:rFonts w:ascii="Times New Roman" w:hAnsi="Times New Roman" w:cs="Times New Roman"/>
          <w:b/>
          <w:i w:val="0"/>
          <w:sz w:val="24"/>
          <w:szCs w:val="24"/>
        </w:rPr>
      </w:pPr>
      <w:r w:rsidRPr="00822381">
        <w:rPr>
          <w:rFonts w:ascii="Times New Roman" w:hAnsi="Times New Roman" w:cs="Times New Roman"/>
          <w:b/>
          <w:i w:val="0"/>
          <w:sz w:val="24"/>
          <w:szCs w:val="24"/>
        </w:rPr>
        <w:t>Геометрические фигуры</w:t>
      </w:r>
    </w:p>
    <w:p w:rsidR="00B35CB9" w:rsidRPr="00822381" w:rsidRDefault="00B35CB9" w:rsidP="00EB5EFA">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Фигуры в геометрии и в окружающем мире</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Геометрическая фигура. Формирование представлений о метапредметном понятии «фигура».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Точка, линия, отрезок, прямая, луч, ломаная, плоскость, угол, биссектриса угла и ее свойства, виды углов, многоугольники, круг.</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iCs/>
          <w:sz w:val="24"/>
          <w:szCs w:val="24"/>
        </w:rPr>
        <w:t>Осевая симметрия геометрических фигур. Центральная симметрия геометрических фигур.</w:t>
      </w:r>
    </w:p>
    <w:p w:rsidR="00B35CB9" w:rsidRPr="00822381" w:rsidRDefault="00B35CB9" w:rsidP="00EB5EFA">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Многоугольники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Многоугольник, его элементы и его свойства. Распознавание некоторых многоугольников. </w:t>
      </w:r>
      <w:r w:rsidRPr="00822381">
        <w:rPr>
          <w:rFonts w:ascii="Times New Roman" w:hAnsi="Times New Roman" w:cs="Times New Roman"/>
          <w:bCs/>
          <w:sz w:val="24"/>
          <w:szCs w:val="24"/>
        </w:rPr>
        <w:t>В</w:t>
      </w:r>
      <w:r w:rsidRPr="00822381">
        <w:rPr>
          <w:rFonts w:ascii="Times New Roman" w:hAnsi="Times New Roman" w:cs="Times New Roman"/>
          <w:sz w:val="24"/>
          <w:szCs w:val="24"/>
        </w:rPr>
        <w:t>ыпуклые и невыпуклые многоугольники. Правильные многоугольники.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B35CB9" w:rsidRPr="00822381" w:rsidRDefault="00B35CB9" w:rsidP="00EB5EFA">
      <w:pPr>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Окружность, круг</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Cs/>
          <w:sz w:val="24"/>
          <w:szCs w:val="24"/>
        </w:rPr>
        <w:t>Окружность, круг, и</w:t>
      </w:r>
      <w:r w:rsidRPr="00822381">
        <w:rPr>
          <w:rFonts w:ascii="Times New Roman" w:hAnsi="Times New Roman" w:cs="Times New Roman"/>
          <w:sz w:val="24"/>
          <w:szCs w:val="24"/>
        </w:rPr>
        <w:t xml:space="preserve">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четырехугольников, правильных многоугольников.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Геометрические фигуры в пространстве (объемные тела)</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B35CB9" w:rsidRPr="00822381" w:rsidRDefault="00B35CB9" w:rsidP="00EB5EFA">
      <w:pPr>
        <w:pStyle w:val="afe"/>
        <w:spacing w:before="0" w:after="0"/>
        <w:ind w:firstLine="709"/>
        <w:jc w:val="both"/>
        <w:rPr>
          <w:rFonts w:ascii="Times New Roman" w:hAnsi="Times New Roman" w:cs="Times New Roman"/>
          <w:b/>
          <w:i w:val="0"/>
          <w:sz w:val="24"/>
          <w:szCs w:val="24"/>
        </w:rPr>
      </w:pPr>
      <w:r w:rsidRPr="00822381">
        <w:rPr>
          <w:rFonts w:ascii="Times New Roman" w:hAnsi="Times New Roman" w:cs="Times New Roman"/>
          <w:b/>
          <w:i w:val="0"/>
          <w:sz w:val="24"/>
          <w:szCs w:val="24"/>
        </w:rPr>
        <w:t>Отношения</w:t>
      </w:r>
    </w:p>
    <w:p w:rsidR="00B35CB9" w:rsidRPr="00822381" w:rsidRDefault="00B35CB9" w:rsidP="00EB5EFA">
      <w:pPr>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Равенство фигур</w:t>
      </w:r>
    </w:p>
    <w:p w:rsidR="00B35CB9" w:rsidRPr="00822381" w:rsidRDefault="00B35CB9" w:rsidP="00EB5EFA">
      <w:pPr>
        <w:spacing w:after="0" w:line="240" w:lineRule="auto"/>
        <w:ind w:firstLine="709"/>
        <w:jc w:val="both"/>
        <w:rPr>
          <w:rFonts w:ascii="Times New Roman" w:hAnsi="Times New Roman" w:cs="Times New Roman"/>
          <w:iCs/>
          <w:sz w:val="24"/>
          <w:szCs w:val="24"/>
        </w:rPr>
      </w:pPr>
      <w:r w:rsidRPr="00822381">
        <w:rPr>
          <w:rFonts w:ascii="Times New Roman" w:hAnsi="Times New Roman" w:cs="Times New Roman"/>
          <w:bCs/>
          <w:sz w:val="24"/>
          <w:szCs w:val="24"/>
        </w:rPr>
        <w:t>С</w:t>
      </w:r>
      <w:r w:rsidRPr="00822381">
        <w:rPr>
          <w:rFonts w:ascii="Times New Roman" w:hAnsi="Times New Roman" w:cs="Times New Roman"/>
          <w:sz w:val="24"/>
          <w:szCs w:val="24"/>
        </w:rPr>
        <w:t xml:space="preserve">войства равных треугольников. Признаки равенства треугольников.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Параллельно</w:t>
      </w:r>
      <w:r w:rsidRPr="00822381">
        <w:rPr>
          <w:rFonts w:ascii="Times New Roman" w:hAnsi="Times New Roman" w:cs="Times New Roman"/>
          <w:b/>
          <w:bCs/>
          <w:sz w:val="24"/>
          <w:szCs w:val="24"/>
        </w:rPr>
        <w:softHyphen/>
        <w:t>сть прямых</w:t>
      </w:r>
    </w:p>
    <w:p w:rsidR="00B35CB9" w:rsidRPr="00822381" w:rsidRDefault="00B35CB9" w:rsidP="00EB5EFA">
      <w:pPr>
        <w:spacing w:after="0" w:line="240" w:lineRule="auto"/>
        <w:ind w:firstLine="709"/>
        <w:jc w:val="both"/>
        <w:rPr>
          <w:rFonts w:ascii="Times New Roman" w:hAnsi="Times New Roman" w:cs="Times New Roman"/>
          <w:iCs/>
          <w:sz w:val="24"/>
          <w:szCs w:val="24"/>
        </w:rPr>
      </w:pPr>
      <w:r w:rsidRPr="00822381">
        <w:rPr>
          <w:rFonts w:ascii="Times New Roman" w:hAnsi="Times New Roman" w:cs="Times New Roman"/>
          <w:sz w:val="24"/>
          <w:szCs w:val="24"/>
        </w:rPr>
        <w:t>Признаки и свойства параллельных прямых. Аксиома параллельности Евклида. Теорема Фалеса.</w:t>
      </w:r>
    </w:p>
    <w:p w:rsidR="00B35CB9" w:rsidRPr="00822381" w:rsidRDefault="00B35CB9" w:rsidP="00EB5EFA">
      <w:pPr>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Перпендикулярные прямые</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Cs/>
          <w:sz w:val="24"/>
          <w:szCs w:val="24"/>
        </w:rPr>
        <w:t xml:space="preserve">Прямой угол. Перпендикуляр к прямой. Наклонная, проекция. Серединный перпендикуляр к отрезку. </w:t>
      </w:r>
      <w:r w:rsidRPr="00822381">
        <w:rPr>
          <w:rFonts w:ascii="Times New Roman" w:hAnsi="Times New Roman" w:cs="Times New Roman"/>
          <w:sz w:val="24"/>
          <w:szCs w:val="24"/>
        </w:rPr>
        <w:t xml:space="preserve">Свойства и признаки перпендикулярности.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Подобие</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Пропорциональные отрезки, подобие фигур. Подобные треугольники. Признаки подобия. </w:t>
      </w:r>
    </w:p>
    <w:p w:rsidR="00B35CB9" w:rsidRPr="00822381" w:rsidRDefault="00B35CB9" w:rsidP="00EB5EFA">
      <w:pPr>
        <w:spacing w:after="0" w:line="240" w:lineRule="auto"/>
        <w:ind w:firstLine="709"/>
        <w:jc w:val="both"/>
        <w:rPr>
          <w:rFonts w:ascii="Times New Roman" w:hAnsi="Times New Roman" w:cs="Times New Roman"/>
          <w:iCs/>
          <w:sz w:val="24"/>
          <w:szCs w:val="24"/>
        </w:rPr>
      </w:pPr>
      <w:r w:rsidRPr="00822381">
        <w:rPr>
          <w:rFonts w:ascii="Times New Roman" w:hAnsi="Times New Roman" w:cs="Times New Roman"/>
          <w:b/>
          <w:sz w:val="24"/>
          <w:szCs w:val="24"/>
        </w:rPr>
        <w:t>Взаимное расположение</w:t>
      </w:r>
      <w:r w:rsidRPr="00822381">
        <w:rPr>
          <w:rFonts w:ascii="Times New Roman" w:hAnsi="Times New Roman" w:cs="Times New Roman"/>
          <w:sz w:val="24"/>
          <w:szCs w:val="24"/>
        </w:rPr>
        <w:t xml:space="preserve"> прямой и окружности, двух окружностей.</w:t>
      </w:r>
    </w:p>
    <w:p w:rsidR="00B35CB9" w:rsidRPr="00822381" w:rsidRDefault="00B35CB9" w:rsidP="00EB5EFA">
      <w:pPr>
        <w:pStyle w:val="afe"/>
        <w:spacing w:before="0" w:after="0"/>
        <w:ind w:firstLine="709"/>
        <w:jc w:val="both"/>
        <w:rPr>
          <w:rFonts w:ascii="Times New Roman" w:hAnsi="Times New Roman" w:cs="Times New Roman"/>
          <w:b/>
          <w:i w:val="0"/>
          <w:sz w:val="24"/>
          <w:szCs w:val="24"/>
        </w:rPr>
      </w:pPr>
      <w:r w:rsidRPr="00822381">
        <w:rPr>
          <w:rFonts w:ascii="Times New Roman" w:hAnsi="Times New Roman" w:cs="Times New Roman"/>
          <w:b/>
          <w:i w:val="0"/>
          <w:sz w:val="24"/>
          <w:szCs w:val="24"/>
        </w:rPr>
        <w:t>Измерения и вычисления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Величины</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Понятие величины. Длина. Измерение длины. Единицы измерения длины. Величина угла. Градусная мера угла.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Понятие о площади плоской фигуры и ее свойствах. Измерение площадей. Единицы измерения площади.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Представление об объеме и его свойствах. Измерение объема. Единицы измерения объемов.</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Измерения и вычисления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822381">
        <w:rPr>
          <w:rFonts w:ascii="Times New Roman" w:hAnsi="Times New Roman" w:cs="Times New Roman"/>
          <w:sz w:val="24"/>
          <w:szCs w:val="24"/>
        </w:rPr>
        <w:softHyphen/>
        <w:t>ружности и площади круга. Сравнение и вычисление площадей. Теорема Пифагора. Теорема синусов. Теорема косинусов.</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Расстояния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B35CB9" w:rsidRPr="00822381" w:rsidRDefault="00B35CB9" w:rsidP="00EB5EFA">
      <w:pPr>
        <w:pStyle w:val="afe"/>
        <w:spacing w:before="0" w:after="0"/>
        <w:ind w:firstLine="709"/>
        <w:jc w:val="both"/>
        <w:rPr>
          <w:rFonts w:ascii="Times New Roman" w:hAnsi="Times New Roman" w:cs="Times New Roman"/>
          <w:b/>
          <w:i w:val="0"/>
          <w:sz w:val="24"/>
          <w:szCs w:val="24"/>
        </w:rPr>
      </w:pPr>
      <w:r w:rsidRPr="00822381">
        <w:rPr>
          <w:rFonts w:ascii="Times New Roman" w:hAnsi="Times New Roman" w:cs="Times New Roman"/>
          <w:b/>
          <w:i w:val="0"/>
          <w:sz w:val="24"/>
          <w:szCs w:val="24"/>
        </w:rPr>
        <w:t>Геометрические построения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Геометрические построения для иллюстрации свойств геометрических фигур.</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Построение треугольников по трем сторонам, двум сторонам и углу между ними, стороне и двум прилежащим к ней углам.</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Деление отрезка в данном отношении.</w:t>
      </w:r>
    </w:p>
    <w:p w:rsidR="00B35CB9" w:rsidRPr="00822381" w:rsidRDefault="00B35CB9" w:rsidP="00EB5EFA">
      <w:pPr>
        <w:pStyle w:val="afe"/>
        <w:spacing w:before="0" w:after="0"/>
        <w:ind w:firstLine="709"/>
        <w:jc w:val="both"/>
        <w:rPr>
          <w:rFonts w:ascii="Times New Roman" w:hAnsi="Times New Roman" w:cs="Times New Roman"/>
          <w:b/>
          <w:i w:val="0"/>
          <w:sz w:val="24"/>
          <w:szCs w:val="24"/>
        </w:rPr>
      </w:pPr>
      <w:r w:rsidRPr="00822381">
        <w:rPr>
          <w:rFonts w:ascii="Times New Roman" w:hAnsi="Times New Roman" w:cs="Times New Roman"/>
          <w:b/>
          <w:i w:val="0"/>
          <w:sz w:val="24"/>
          <w:szCs w:val="24"/>
        </w:rPr>
        <w:lastRenderedPageBreak/>
        <w:t xml:space="preserve">Геометрические преобразования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Преобразования</w:t>
      </w:r>
    </w:p>
    <w:p w:rsidR="00B35CB9" w:rsidRPr="00822381" w:rsidRDefault="00B35CB9" w:rsidP="00EB5EFA">
      <w:pPr>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sz w:val="24"/>
          <w:szCs w:val="24"/>
        </w:rPr>
        <w:t>Понятие преобразования. Представление о метапредметном понятии «преобразование». Подобие.</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Движения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Осевая и центральная симметрия, поворот и параллельный перенос. Комбинации движений на плоскости и их свойства. </w:t>
      </w:r>
    </w:p>
    <w:p w:rsidR="00B35CB9" w:rsidRPr="00822381" w:rsidRDefault="00B35CB9" w:rsidP="00EB5EFA">
      <w:pPr>
        <w:pStyle w:val="afe"/>
        <w:spacing w:before="0" w:after="0"/>
        <w:ind w:firstLine="709"/>
        <w:jc w:val="both"/>
        <w:rPr>
          <w:rFonts w:ascii="Times New Roman" w:hAnsi="Times New Roman" w:cs="Times New Roman"/>
          <w:b/>
          <w:i w:val="0"/>
          <w:sz w:val="24"/>
          <w:szCs w:val="24"/>
        </w:rPr>
      </w:pPr>
      <w:r w:rsidRPr="00822381">
        <w:rPr>
          <w:rFonts w:ascii="Times New Roman" w:hAnsi="Times New Roman" w:cs="Times New Roman"/>
          <w:b/>
          <w:i w:val="0"/>
          <w:sz w:val="24"/>
          <w:szCs w:val="24"/>
        </w:rPr>
        <w:t>Векторы и координаты на плоскости</w:t>
      </w:r>
    </w:p>
    <w:p w:rsidR="00B35CB9" w:rsidRPr="00822381" w:rsidRDefault="00B35CB9" w:rsidP="00EB5EFA">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iCs/>
          <w:sz w:val="24"/>
          <w:szCs w:val="24"/>
        </w:rPr>
        <w:t>Векторы</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B35CB9" w:rsidRPr="00822381" w:rsidRDefault="00B35CB9" w:rsidP="00EB5EFA">
      <w:pPr>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Координаты</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Применение векторов и координат для решения простейших геометрических задач.</w:t>
      </w:r>
    </w:p>
    <w:p w:rsidR="00B35CB9" w:rsidRPr="00822381" w:rsidRDefault="00B35CB9" w:rsidP="00EB5EFA">
      <w:pPr>
        <w:pStyle w:val="3"/>
        <w:numPr>
          <w:ilvl w:val="2"/>
          <w:numId w:val="5"/>
        </w:numPr>
        <w:spacing w:before="0" w:after="0"/>
        <w:ind w:firstLine="709"/>
        <w:jc w:val="both"/>
        <w:rPr>
          <w:rFonts w:ascii="Times New Roman" w:hAnsi="Times New Roman"/>
          <w:sz w:val="24"/>
          <w:szCs w:val="24"/>
        </w:rPr>
      </w:pPr>
      <w:bookmarkStart w:id="173" w:name="_Toc284663429"/>
      <w:bookmarkStart w:id="174" w:name="_Toc284662802"/>
      <w:bookmarkStart w:id="175" w:name="_Toc405513924"/>
      <w:r w:rsidRPr="00822381">
        <w:rPr>
          <w:rFonts w:ascii="Times New Roman" w:hAnsi="Times New Roman"/>
          <w:sz w:val="24"/>
          <w:szCs w:val="24"/>
        </w:rPr>
        <w:t>История математики</w:t>
      </w:r>
      <w:bookmarkEnd w:id="173"/>
      <w:bookmarkEnd w:id="174"/>
      <w:bookmarkEnd w:id="175"/>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Истоки теории вероятностей: страховое дело, азартные игры. П. Ферма, Б.Паскаль, Я. Бернулли, А.Н.Колмогоров.</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Геометрия и искусство. Геометрические закономерности окружающего мира.</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Роль российских ученых в развитии математики: Л. Эйлер. Н.И. Лобачевский, П.Л.Чебышев, С. Ковалевская, А.Н. Колмогоров. </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Математика в развитии России: Петр </w:t>
      </w:r>
      <w:r w:rsidRPr="00822381">
        <w:rPr>
          <w:rFonts w:ascii="Times New Roman" w:hAnsi="Times New Roman" w:cs="Times New Roman"/>
          <w:sz w:val="24"/>
          <w:szCs w:val="24"/>
          <w:lang w:val="en-US"/>
        </w:rPr>
        <w:t>I</w:t>
      </w:r>
      <w:r w:rsidRPr="00822381">
        <w:rPr>
          <w:rFonts w:ascii="Times New Roman" w:hAnsi="Times New Roman" w:cs="Times New Roman"/>
          <w:sz w:val="24"/>
          <w:szCs w:val="24"/>
        </w:rPr>
        <w:t>, школа математических и навигацких наук, развитие российского флота, А.Н. Крылов. Космическая программа и М.В. Келдыш.</w:t>
      </w:r>
    </w:p>
    <w:p w:rsidR="00EB5EFA" w:rsidRPr="00822381" w:rsidRDefault="00EB5EFA" w:rsidP="00EB5EFA">
      <w:pPr>
        <w:spacing w:after="0" w:line="240" w:lineRule="auto"/>
        <w:ind w:firstLine="709"/>
        <w:jc w:val="both"/>
        <w:rPr>
          <w:rFonts w:ascii="Times New Roman" w:hAnsi="Times New Roman" w:cs="Times New Roman"/>
          <w:sz w:val="24"/>
          <w:szCs w:val="24"/>
        </w:rPr>
      </w:pPr>
    </w:p>
    <w:p w:rsidR="00B35CB9" w:rsidRPr="00822381" w:rsidRDefault="00B35CB9" w:rsidP="00EB5EFA">
      <w:pPr>
        <w:pStyle w:val="43"/>
        <w:spacing w:before="0" w:after="0" w:line="240" w:lineRule="auto"/>
        <w:jc w:val="both"/>
        <w:rPr>
          <w:rFonts w:ascii="Times New Roman" w:hAnsi="Times New Roman" w:cs="Times New Roman"/>
          <w:b/>
          <w:bCs/>
          <w:i w:val="0"/>
          <w:sz w:val="24"/>
          <w:szCs w:val="24"/>
          <w:u w:val="single"/>
        </w:rPr>
      </w:pPr>
      <w:r w:rsidRPr="00822381">
        <w:rPr>
          <w:rFonts w:ascii="Times New Roman" w:hAnsi="Times New Roman" w:cs="Times New Roman"/>
          <w:b/>
          <w:i w:val="0"/>
          <w:sz w:val="24"/>
          <w:szCs w:val="24"/>
          <w:u w:val="single"/>
          <w:lang w:bidi="en-US"/>
        </w:rPr>
        <w:t>Информатика</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При </w:t>
      </w:r>
      <w:r w:rsidRPr="00822381">
        <w:rPr>
          <w:rFonts w:ascii="Times New Roman" w:hAnsi="Times New Roman" w:cs="Times New Roman"/>
          <w:position w:val="-1"/>
          <w:sz w:val="24"/>
          <w:szCs w:val="24"/>
        </w:rPr>
        <w:t xml:space="preserve">реализации программы учебного предмета «Информатика» у учащихся формируется </w:t>
      </w:r>
      <w:r w:rsidRPr="00822381">
        <w:rPr>
          <w:rFonts w:ascii="Times New Roman" w:hAnsi="Times New Roman" w:cs="Times New Roman"/>
          <w:sz w:val="24"/>
          <w:szCs w:val="24"/>
        </w:rPr>
        <w:t xml:space="preserve">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 и их </w:t>
      </w:r>
      <w:r w:rsidRPr="00822381">
        <w:rPr>
          <w:rFonts w:ascii="Times New Roman" w:hAnsi="Times New Roman" w:cs="Times New Roman"/>
          <w:sz w:val="24"/>
          <w:szCs w:val="24"/>
        </w:rPr>
        <w:lastRenderedPageBreak/>
        <w:t>свойствах;развивается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B35CB9" w:rsidRPr="00822381" w:rsidRDefault="00B35CB9" w:rsidP="00EB5EFA">
      <w:pPr>
        <w:spacing w:after="0" w:line="240" w:lineRule="auto"/>
        <w:jc w:val="both"/>
        <w:rPr>
          <w:rFonts w:ascii="Times New Roman" w:hAnsi="Times New Roman" w:cs="Times New Roman"/>
          <w:sz w:val="24"/>
          <w:szCs w:val="24"/>
        </w:rPr>
      </w:pPr>
    </w:p>
    <w:p w:rsidR="00B35CB9" w:rsidRPr="00822381" w:rsidRDefault="00B35CB9" w:rsidP="00EB5EFA">
      <w:pPr>
        <w:tabs>
          <w:tab w:val="left" w:pos="1180"/>
        </w:tabs>
        <w:spacing w:after="0" w:line="240" w:lineRule="auto"/>
        <w:jc w:val="both"/>
        <w:rPr>
          <w:rFonts w:ascii="Times New Roman" w:hAnsi="Times New Roman" w:cs="Times New Roman"/>
          <w:sz w:val="24"/>
          <w:szCs w:val="24"/>
        </w:rPr>
      </w:pPr>
      <w:r w:rsidRPr="00822381">
        <w:rPr>
          <w:rFonts w:ascii="Times New Roman" w:hAnsi="Times New Roman" w:cs="Times New Roman"/>
          <w:b/>
          <w:bCs/>
          <w:sz w:val="24"/>
          <w:szCs w:val="24"/>
        </w:rPr>
        <w:t>Введение</w:t>
      </w:r>
    </w:p>
    <w:p w:rsidR="00B35CB9" w:rsidRPr="00822381" w:rsidRDefault="00B35CB9" w:rsidP="00EB5EFA">
      <w:pPr>
        <w:pStyle w:val="a7"/>
        <w:ind w:left="0" w:firstLine="0"/>
        <w:rPr>
          <w:lang w:val="ru-RU"/>
        </w:rPr>
      </w:pPr>
      <w:r w:rsidRPr="00822381">
        <w:rPr>
          <w:b/>
          <w:bCs/>
          <w:lang w:val="ru-RU"/>
        </w:rPr>
        <w:t>Информация и информационные процессы</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Информация – одно из основных обобщающих понятий современной науки. </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Информационные процессы – процессы, связанные с хранением, преобразованием и передачей данных.</w:t>
      </w:r>
    </w:p>
    <w:p w:rsidR="00B35CB9" w:rsidRPr="00822381" w:rsidRDefault="00B35CB9" w:rsidP="00EB5EFA">
      <w:pPr>
        <w:pStyle w:val="a7"/>
        <w:ind w:left="0" w:firstLine="0"/>
        <w:rPr>
          <w:lang w:val="ru-RU"/>
        </w:rPr>
      </w:pPr>
      <w:r w:rsidRPr="00822381">
        <w:rPr>
          <w:b/>
          <w:bCs/>
          <w:lang w:val="ru-RU"/>
        </w:rPr>
        <w:t>Компьютер – универсальное устройство обработки данных</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822381">
        <w:rPr>
          <w:rFonts w:ascii="Times New Roman" w:hAnsi="Times New Roman" w:cs="Times New Roman"/>
          <w:sz w:val="24"/>
          <w:szCs w:val="24"/>
          <w:lang w:val="en-US"/>
        </w:rPr>
        <w:t>D</w:t>
      </w:r>
      <w:r w:rsidRPr="00822381">
        <w:rPr>
          <w:rFonts w:ascii="Times New Roman" w:hAnsi="Times New Roman" w:cs="Times New Roman"/>
          <w:sz w:val="24"/>
          <w:szCs w:val="24"/>
        </w:rPr>
        <w:t xml:space="preserve">-принтеры). </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Программное обеспечение компьютера.</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История и тенденции развития компьютеров, улучшение характеристик компьютеров. Суперкомпьютеры.</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Физические ограничения на значения характеристик компьютеров.</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Параллельные вычисления.</w:t>
      </w:r>
    </w:p>
    <w:p w:rsidR="00B35CB9" w:rsidRPr="00822381" w:rsidRDefault="00B35CB9" w:rsidP="00EB5EFA">
      <w:pPr>
        <w:spacing w:after="0" w:line="240" w:lineRule="auto"/>
        <w:jc w:val="both"/>
        <w:rPr>
          <w:rFonts w:ascii="Times New Roman" w:hAnsi="Times New Roman" w:cs="Times New Roman"/>
          <w:b/>
          <w:bCs/>
          <w:sz w:val="24"/>
          <w:szCs w:val="24"/>
        </w:rPr>
      </w:pPr>
      <w:r w:rsidRPr="00822381">
        <w:rPr>
          <w:rFonts w:ascii="Times New Roman" w:hAnsi="Times New Roman" w:cs="Times New Roman"/>
          <w:sz w:val="24"/>
          <w:szCs w:val="24"/>
        </w:rPr>
        <w:t>Техника безопасности и правила работы на компьютере.</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b/>
          <w:bCs/>
          <w:sz w:val="24"/>
          <w:szCs w:val="24"/>
        </w:rPr>
        <w:t>Математические основы информатики</w:t>
      </w:r>
    </w:p>
    <w:p w:rsidR="00B35CB9" w:rsidRPr="00822381" w:rsidRDefault="00B35CB9" w:rsidP="00EB5EFA">
      <w:pPr>
        <w:pStyle w:val="a7"/>
        <w:ind w:left="0" w:firstLine="0"/>
        <w:rPr>
          <w:lang w:val="ru-RU"/>
        </w:rPr>
      </w:pPr>
      <w:r w:rsidRPr="00822381">
        <w:rPr>
          <w:b/>
          <w:bCs/>
          <w:lang w:val="ru-RU"/>
        </w:rPr>
        <w:t>Тексты и кодирование</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Разнообразие языков и алфавитов. Естественные и формальные языки. Алфавит текстов на русском языке.</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Двоичный алфавит. Представление данных в компьютере как текстов в двоичном алфавите.</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822381">
        <w:rPr>
          <w:rFonts w:ascii="Times New Roman" w:hAnsi="Times New Roman" w:cs="Times New Roman"/>
          <w:position w:val="-1"/>
          <w:sz w:val="24"/>
          <w:szCs w:val="24"/>
        </w:rPr>
        <w:t>32.</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Единицы измерения длины двоичных текстов: бит, байт, Килобайт и т.д. Количество информации, содержащееся в сообщении.</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Подход А.Н. Колмогорова к определению количества информации.</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B35CB9" w:rsidRPr="00822381" w:rsidRDefault="00B35CB9" w:rsidP="00EB5EFA">
      <w:pPr>
        <w:pStyle w:val="a7"/>
        <w:ind w:left="0" w:firstLine="0"/>
        <w:rPr>
          <w:lang w:val="ru-RU"/>
        </w:rPr>
      </w:pPr>
      <w:r w:rsidRPr="00822381">
        <w:rPr>
          <w:b/>
          <w:bCs/>
          <w:lang w:val="ru-RU"/>
        </w:rPr>
        <w:t>Дискретизация</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Кодирование цвета. Цветовые модели</w:t>
      </w:r>
      <w:r w:rsidRPr="00822381">
        <w:rPr>
          <w:rFonts w:ascii="Times New Roman" w:hAnsi="Times New Roman" w:cs="Times New Roman"/>
          <w:b/>
          <w:bCs/>
          <w:sz w:val="24"/>
          <w:szCs w:val="24"/>
        </w:rPr>
        <w:t xml:space="preserve">. </w:t>
      </w:r>
      <w:r w:rsidRPr="00822381">
        <w:rPr>
          <w:rFonts w:ascii="Times New Roman" w:hAnsi="Times New Roman" w:cs="Times New Roman"/>
          <w:sz w:val="24"/>
          <w:szCs w:val="24"/>
        </w:rPr>
        <w:t xml:space="preserve">Модели RGB </w:t>
      </w:r>
      <w:r w:rsidRPr="00822381">
        <w:rPr>
          <w:rFonts w:ascii="Times New Roman" w:hAnsi="Times New Roman" w:cs="Times New Roman"/>
          <w:bCs/>
          <w:sz w:val="24"/>
          <w:szCs w:val="24"/>
        </w:rPr>
        <w:t xml:space="preserve">и </w:t>
      </w:r>
      <w:r w:rsidRPr="00822381">
        <w:rPr>
          <w:rFonts w:ascii="Times New Roman" w:hAnsi="Times New Roman" w:cs="Times New Roman"/>
          <w:sz w:val="24"/>
          <w:szCs w:val="24"/>
        </w:rPr>
        <w:t>CMYK. Модели HSB и CMY. Глубина кодирования. Знакомство с растровой и векторной графикой.</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Кодирование звука</w:t>
      </w:r>
      <w:r w:rsidRPr="00822381">
        <w:rPr>
          <w:rFonts w:ascii="Times New Roman" w:hAnsi="Times New Roman" w:cs="Times New Roman"/>
          <w:b/>
          <w:bCs/>
          <w:sz w:val="24"/>
          <w:szCs w:val="24"/>
        </w:rPr>
        <w:t xml:space="preserve">. </w:t>
      </w:r>
      <w:r w:rsidRPr="00822381">
        <w:rPr>
          <w:rFonts w:ascii="Times New Roman" w:hAnsi="Times New Roman" w:cs="Times New Roman"/>
          <w:sz w:val="24"/>
          <w:szCs w:val="24"/>
        </w:rPr>
        <w:t>Разрядность и частота записи. Количество каналов записи.</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Оценка количественных параметров, связанных с представлением и хранением изображений и звуковых файлов.</w:t>
      </w:r>
    </w:p>
    <w:p w:rsidR="00B35CB9" w:rsidRPr="00822381" w:rsidRDefault="00B35CB9" w:rsidP="00EB5EFA">
      <w:pPr>
        <w:pStyle w:val="a7"/>
        <w:ind w:left="0" w:firstLine="0"/>
        <w:rPr>
          <w:lang w:val="ru-RU"/>
        </w:rPr>
      </w:pPr>
      <w:r w:rsidRPr="00822381">
        <w:rPr>
          <w:b/>
          <w:bCs/>
          <w:lang w:val="ru-RU"/>
        </w:rPr>
        <w:t>Системы счисления</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Позиционные и непозиционные системы счисления. Примеры представления чисел в позиционных системах счисления.</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Перевод натуральных чисел из двоичной системы счисления в восьмеричную и шестнадцатеричную и обратно. </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Арифметические действия в системах счисления.</w:t>
      </w:r>
    </w:p>
    <w:p w:rsidR="00B35CB9" w:rsidRPr="00822381" w:rsidRDefault="00B35CB9" w:rsidP="00EB5EFA">
      <w:pPr>
        <w:pStyle w:val="a7"/>
        <w:tabs>
          <w:tab w:val="left" w:pos="1260"/>
        </w:tabs>
        <w:ind w:left="0" w:firstLine="0"/>
        <w:rPr>
          <w:lang w:val="ru-RU"/>
        </w:rPr>
      </w:pPr>
      <w:r w:rsidRPr="00822381">
        <w:rPr>
          <w:b/>
          <w:bCs/>
          <w:lang w:val="ru-RU"/>
        </w:rPr>
        <w:t>Элементы комбинаторики, теории множеств и математической логики</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Таблицы истинности. Построение таблиц истинности для логических выражений.</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B35CB9" w:rsidRPr="00822381" w:rsidRDefault="00B35CB9" w:rsidP="00EB5EFA">
      <w:pPr>
        <w:tabs>
          <w:tab w:val="left" w:pos="709"/>
        </w:tabs>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ab/>
        <w:t>Списки, графы, деревья</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Список. Первый элемент, последний элемент, предыдущий элемент, следующий элемент. Вставка, удаление и замена элемента.</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b/>
          <w:bCs/>
          <w:sz w:val="24"/>
          <w:szCs w:val="24"/>
        </w:rPr>
        <w:t>Алгоритмы и элементы программирования</w:t>
      </w:r>
    </w:p>
    <w:p w:rsidR="00B35CB9" w:rsidRPr="00822381" w:rsidRDefault="00B35CB9" w:rsidP="00EB5EFA">
      <w:pPr>
        <w:pStyle w:val="a7"/>
        <w:tabs>
          <w:tab w:val="left" w:pos="900"/>
        </w:tabs>
        <w:ind w:left="0" w:firstLine="0"/>
        <w:rPr>
          <w:lang w:val="ru-RU"/>
        </w:rPr>
      </w:pPr>
      <w:r w:rsidRPr="00822381">
        <w:rPr>
          <w:b/>
          <w:bCs/>
          <w:lang w:val="ru-RU"/>
        </w:rPr>
        <w:t>Исполнители и алгоритмы. Управление исполнителями</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Системы программирования. Средства создания и выполнения программ.</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Понятие об этапах разработки программ и приемах отладки программ.</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B35CB9" w:rsidRPr="00822381" w:rsidRDefault="00B35CB9" w:rsidP="00EB5EFA">
      <w:pPr>
        <w:pStyle w:val="a7"/>
        <w:tabs>
          <w:tab w:val="left" w:pos="900"/>
        </w:tabs>
        <w:ind w:left="0" w:firstLine="0"/>
        <w:rPr>
          <w:lang w:val="ru-RU"/>
        </w:rPr>
      </w:pPr>
      <w:r w:rsidRPr="00822381">
        <w:rPr>
          <w:b/>
          <w:bCs/>
          <w:lang w:val="ru-RU"/>
        </w:rPr>
        <w:t>Алгоритмические конструкции</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Конструкция «ветвление». Условный оператор: полная и неполная формы. </w:t>
      </w:r>
    </w:p>
    <w:p w:rsidR="00B35CB9" w:rsidRPr="00822381" w:rsidRDefault="00B35CB9" w:rsidP="00EB5EFA">
      <w:pPr>
        <w:spacing w:after="0" w:line="240" w:lineRule="auto"/>
        <w:jc w:val="both"/>
        <w:rPr>
          <w:rFonts w:ascii="Times New Roman" w:hAnsi="Times New Roman" w:cs="Times New Roman"/>
          <w:strike/>
          <w:sz w:val="24"/>
          <w:szCs w:val="24"/>
        </w:rPr>
      </w:pPr>
      <w:r w:rsidRPr="00822381">
        <w:rPr>
          <w:rFonts w:ascii="Times New Roman" w:hAnsi="Times New Roman" w:cs="Times New Roman"/>
          <w:sz w:val="24"/>
          <w:szCs w:val="24"/>
        </w:rPr>
        <w:t xml:space="preserve">Выполнение  и невыполнение условия (истинность и ложность высказывания). Простые и составные условия. Запись составных условий. </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Запись алгоритмических конструкций в выбранном языке программирования.</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Примеры записи команд ветвления и повторения и других конструкций в различных алгоритмических языках.</w:t>
      </w:r>
    </w:p>
    <w:p w:rsidR="00B35CB9" w:rsidRPr="00822381" w:rsidRDefault="00B35CB9" w:rsidP="00EB5EFA">
      <w:pPr>
        <w:pStyle w:val="a7"/>
        <w:tabs>
          <w:tab w:val="left" w:pos="900"/>
        </w:tabs>
        <w:ind w:left="0" w:firstLine="0"/>
        <w:rPr>
          <w:b/>
          <w:bCs/>
          <w:lang w:val="ru-RU"/>
        </w:rPr>
      </w:pPr>
      <w:r w:rsidRPr="00822381">
        <w:rPr>
          <w:b/>
          <w:bCs/>
          <w:lang w:val="ru-RU"/>
        </w:rPr>
        <w:t>Разработка алгоритмов и программ</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Оператор присваивания. Представление о структурах данных.</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Примеры задач обработки данных:</w:t>
      </w:r>
    </w:p>
    <w:p w:rsidR="00B35CB9" w:rsidRPr="00822381" w:rsidRDefault="00B35CB9" w:rsidP="001F4ED7">
      <w:pPr>
        <w:pStyle w:val="a7"/>
        <w:numPr>
          <w:ilvl w:val="0"/>
          <w:numId w:val="28"/>
        </w:numPr>
        <w:tabs>
          <w:tab w:val="left" w:pos="993"/>
        </w:tabs>
        <w:ind w:left="0" w:firstLine="0"/>
        <w:contextualSpacing/>
        <w:rPr>
          <w:lang w:val="ru-RU"/>
        </w:rPr>
      </w:pPr>
      <w:r w:rsidRPr="00822381">
        <w:rPr>
          <w:lang w:val="ru-RU"/>
        </w:rPr>
        <w:t xml:space="preserve">нахождение минимального и максимального числа из </w:t>
      </w:r>
      <w:r w:rsidRPr="00822381">
        <w:rPr>
          <w:w w:val="99"/>
          <w:lang w:val="ru-RU"/>
        </w:rPr>
        <w:t xml:space="preserve">двух, трех, </w:t>
      </w:r>
      <w:r w:rsidRPr="00822381">
        <w:rPr>
          <w:lang w:val="ru-RU"/>
        </w:rPr>
        <w:t xml:space="preserve">четырех данных </w:t>
      </w:r>
      <w:r w:rsidRPr="00822381">
        <w:rPr>
          <w:w w:val="99"/>
          <w:lang w:val="ru-RU"/>
        </w:rPr>
        <w:t>чисел;</w:t>
      </w:r>
    </w:p>
    <w:p w:rsidR="00B35CB9" w:rsidRPr="00822381" w:rsidRDefault="00B35CB9" w:rsidP="001F4ED7">
      <w:pPr>
        <w:pStyle w:val="a7"/>
        <w:numPr>
          <w:ilvl w:val="0"/>
          <w:numId w:val="28"/>
        </w:numPr>
        <w:tabs>
          <w:tab w:val="left" w:pos="993"/>
        </w:tabs>
        <w:ind w:left="0" w:firstLine="0"/>
        <w:contextualSpacing/>
        <w:rPr>
          <w:lang w:val="ru-RU"/>
        </w:rPr>
      </w:pPr>
      <w:r w:rsidRPr="00822381">
        <w:rPr>
          <w:lang w:val="ru-RU"/>
        </w:rPr>
        <w:t>нахождение всех корней заданного квадратного уравнения;</w:t>
      </w:r>
    </w:p>
    <w:p w:rsidR="00B35CB9" w:rsidRPr="00822381" w:rsidRDefault="00B35CB9" w:rsidP="001F4ED7">
      <w:pPr>
        <w:pStyle w:val="a7"/>
        <w:numPr>
          <w:ilvl w:val="0"/>
          <w:numId w:val="28"/>
        </w:numPr>
        <w:tabs>
          <w:tab w:val="left" w:pos="993"/>
        </w:tabs>
        <w:ind w:left="0" w:firstLine="0"/>
        <w:contextualSpacing/>
        <w:rPr>
          <w:lang w:val="ru-RU"/>
        </w:rPr>
      </w:pPr>
      <w:r w:rsidRPr="00822381">
        <w:rPr>
          <w:lang w:val="ru-RU"/>
        </w:rPr>
        <w:t>заполнение числового массива в соответствии с формулой или путем ввода чисел;</w:t>
      </w:r>
    </w:p>
    <w:p w:rsidR="00B35CB9" w:rsidRPr="00822381" w:rsidRDefault="00B35CB9" w:rsidP="001F4ED7">
      <w:pPr>
        <w:pStyle w:val="a7"/>
        <w:numPr>
          <w:ilvl w:val="0"/>
          <w:numId w:val="28"/>
        </w:numPr>
        <w:tabs>
          <w:tab w:val="left" w:pos="993"/>
        </w:tabs>
        <w:ind w:left="0" w:firstLine="0"/>
        <w:contextualSpacing/>
        <w:rPr>
          <w:lang w:val="ru-RU"/>
        </w:rPr>
      </w:pPr>
      <w:r w:rsidRPr="00822381">
        <w:rPr>
          <w:lang w:val="ru-RU"/>
        </w:rPr>
        <w:t>нахождение суммы элементов данной конечной числовой последовательности или массива;</w:t>
      </w:r>
    </w:p>
    <w:p w:rsidR="00B35CB9" w:rsidRPr="00822381" w:rsidRDefault="00B35CB9" w:rsidP="001F4ED7">
      <w:pPr>
        <w:pStyle w:val="a7"/>
        <w:numPr>
          <w:ilvl w:val="0"/>
          <w:numId w:val="28"/>
        </w:numPr>
        <w:tabs>
          <w:tab w:val="left" w:pos="993"/>
        </w:tabs>
        <w:ind w:left="0" w:firstLine="0"/>
        <w:contextualSpacing/>
        <w:rPr>
          <w:lang w:val="ru-RU"/>
        </w:rPr>
      </w:pPr>
      <w:r w:rsidRPr="00822381">
        <w:rPr>
          <w:lang w:val="ru-RU"/>
        </w:rPr>
        <w:t>нахождение минимального (максимального) элемента массива.</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Знакомство с алгоритмами решения этих задач. Реализации этих алгоритмов в выбранной среде программирования.</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Составление алгоритмов и программ по управлению исполнителями Робот, Черепашка, Чертежник и др.</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Знакомство с документированием программ. Составление описание программы по образцу.</w:t>
      </w:r>
    </w:p>
    <w:p w:rsidR="00B35CB9" w:rsidRPr="00822381" w:rsidRDefault="00B35CB9" w:rsidP="00EB5EFA">
      <w:pPr>
        <w:pStyle w:val="a7"/>
        <w:tabs>
          <w:tab w:val="left" w:pos="900"/>
        </w:tabs>
        <w:ind w:left="0" w:firstLine="0"/>
        <w:rPr>
          <w:lang w:val="ru-RU"/>
        </w:rPr>
      </w:pPr>
      <w:r w:rsidRPr="00822381">
        <w:rPr>
          <w:b/>
          <w:bCs/>
          <w:lang w:val="ru-RU"/>
        </w:rPr>
        <w:t>Анализ алгоритмов</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B35CB9" w:rsidRPr="00822381" w:rsidRDefault="00B35CB9" w:rsidP="00EB5EFA">
      <w:pPr>
        <w:spacing w:after="0" w:line="240" w:lineRule="auto"/>
        <w:jc w:val="both"/>
        <w:rPr>
          <w:rFonts w:ascii="Times New Roman" w:hAnsi="Times New Roman" w:cs="Times New Roman"/>
          <w:b/>
          <w:sz w:val="24"/>
          <w:szCs w:val="24"/>
        </w:rPr>
      </w:pPr>
      <w:r w:rsidRPr="00822381">
        <w:rPr>
          <w:rFonts w:ascii="Times New Roman" w:hAnsi="Times New Roman" w:cs="Times New Roman"/>
          <w:b/>
          <w:sz w:val="24"/>
          <w:szCs w:val="24"/>
        </w:rPr>
        <w:t>Робототехника</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B35CB9" w:rsidRPr="00822381" w:rsidRDefault="00B35CB9" w:rsidP="00EB5EFA">
      <w:pPr>
        <w:pStyle w:val="a7"/>
        <w:tabs>
          <w:tab w:val="left" w:pos="900"/>
        </w:tabs>
        <w:ind w:left="0" w:firstLine="0"/>
        <w:rPr>
          <w:lang w:val="ru-RU"/>
        </w:rPr>
      </w:pPr>
      <w:r w:rsidRPr="00822381">
        <w:rPr>
          <w:b/>
          <w:bCs/>
          <w:lang w:val="ru-RU"/>
        </w:rPr>
        <w:t>Математическое моделирование</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Компьютерные эксперименты.</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b/>
          <w:bCs/>
          <w:sz w:val="24"/>
          <w:szCs w:val="24"/>
        </w:rPr>
        <w:t>Использование программных систем и сервисов</w:t>
      </w:r>
    </w:p>
    <w:p w:rsidR="00B35CB9" w:rsidRPr="00822381" w:rsidRDefault="00B35CB9" w:rsidP="00EB5EFA">
      <w:pPr>
        <w:pStyle w:val="a7"/>
        <w:tabs>
          <w:tab w:val="left" w:pos="900"/>
        </w:tabs>
        <w:ind w:left="0" w:firstLine="0"/>
        <w:rPr>
          <w:lang w:val="ru-RU"/>
        </w:rPr>
      </w:pPr>
      <w:r w:rsidRPr="00822381">
        <w:rPr>
          <w:b/>
          <w:bCs/>
          <w:lang w:val="ru-RU"/>
        </w:rPr>
        <w:t>Файловая система</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Архивирование и разархивирование.</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Файловый менеджер.</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Поиск в файловой системе.</w:t>
      </w:r>
    </w:p>
    <w:p w:rsidR="00B35CB9" w:rsidRPr="00822381" w:rsidRDefault="00B35CB9" w:rsidP="00EB5EFA">
      <w:pPr>
        <w:pStyle w:val="a7"/>
        <w:tabs>
          <w:tab w:val="left" w:pos="900"/>
        </w:tabs>
        <w:ind w:left="0" w:firstLine="0"/>
        <w:rPr>
          <w:lang w:val="ru-RU"/>
        </w:rPr>
      </w:pPr>
      <w:r w:rsidRPr="00822381">
        <w:rPr>
          <w:b/>
          <w:bCs/>
          <w:lang w:val="ru-RU"/>
        </w:rPr>
        <w:t>Подготовка текстов и демонстрационных материалов</w:t>
      </w:r>
    </w:p>
    <w:p w:rsidR="00B35CB9" w:rsidRPr="00822381" w:rsidRDefault="00B35CB9" w:rsidP="00EB5EFA">
      <w:pPr>
        <w:spacing w:after="0" w:line="240" w:lineRule="auto"/>
        <w:jc w:val="both"/>
        <w:rPr>
          <w:rFonts w:ascii="Times New Roman" w:hAnsi="Times New Roman" w:cs="Times New Roman"/>
          <w:strike/>
          <w:sz w:val="24"/>
          <w:szCs w:val="24"/>
        </w:rPr>
      </w:pPr>
      <w:r w:rsidRPr="00822381">
        <w:rPr>
          <w:rFonts w:ascii="Times New Roman" w:hAnsi="Times New Roman" w:cs="Times New Roman"/>
          <w:sz w:val="24"/>
          <w:szCs w:val="24"/>
        </w:rPr>
        <w:t xml:space="preserve">Текстовые документы и их структурные элементы (страница, абзац, строка, слово, символ). </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Проверка правописания, словари.</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Подготовка компьютерных презентаций. Включение в презентацию аудиовизуальных объектов.</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B35CB9" w:rsidRPr="00822381" w:rsidRDefault="00B35CB9" w:rsidP="00EB5EFA">
      <w:pPr>
        <w:pStyle w:val="a7"/>
        <w:tabs>
          <w:tab w:val="left" w:pos="900"/>
        </w:tabs>
        <w:ind w:left="0" w:firstLine="0"/>
        <w:rPr>
          <w:lang w:val="ru-RU"/>
        </w:rPr>
      </w:pPr>
      <w:r w:rsidRPr="00822381">
        <w:rPr>
          <w:b/>
          <w:bCs/>
          <w:lang w:val="ru-RU"/>
        </w:rPr>
        <w:t>Электронные (динамические) таблицы</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B35CB9" w:rsidRPr="00822381" w:rsidRDefault="00B35CB9" w:rsidP="00EB5EFA">
      <w:pPr>
        <w:pStyle w:val="a7"/>
        <w:tabs>
          <w:tab w:val="left" w:pos="900"/>
        </w:tabs>
        <w:ind w:left="0" w:firstLine="0"/>
        <w:rPr>
          <w:lang w:val="ru-RU"/>
        </w:rPr>
      </w:pPr>
      <w:r w:rsidRPr="00822381">
        <w:rPr>
          <w:b/>
          <w:bCs/>
          <w:lang w:val="ru-RU"/>
        </w:rPr>
        <w:t>Базы данных. Поиск информации</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Базы данных. Таблица как представление отношения. Поиск данных в готовой базе. Связи между таблицами.</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B35CB9" w:rsidRPr="00822381" w:rsidRDefault="00B35CB9" w:rsidP="00EB5EFA">
      <w:pPr>
        <w:pStyle w:val="a7"/>
        <w:tabs>
          <w:tab w:val="left" w:pos="900"/>
          <w:tab w:val="left" w:pos="1276"/>
          <w:tab w:val="left" w:pos="2560"/>
          <w:tab w:val="left" w:pos="5140"/>
          <w:tab w:val="left" w:pos="7260"/>
        </w:tabs>
        <w:ind w:left="0" w:firstLine="0"/>
        <w:rPr>
          <w:lang w:val="ru-RU"/>
        </w:rPr>
      </w:pPr>
      <w:r w:rsidRPr="00822381">
        <w:rPr>
          <w:b/>
          <w:bCs/>
          <w:lang w:val="ru-RU"/>
        </w:rPr>
        <w:t xml:space="preserve">Работа в информационном пространстве. Информационно-коммуникационные </w:t>
      </w:r>
      <w:r w:rsidRPr="00822381">
        <w:rPr>
          <w:b/>
          <w:bCs/>
          <w:w w:val="99"/>
          <w:lang w:val="ru-RU"/>
        </w:rPr>
        <w:t>технологии</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Компьютерные вирусы и другие вредоносные программы; защита от них.</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xml:space="preserve">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w:t>
      </w:r>
      <w:r w:rsidRPr="00822381">
        <w:rPr>
          <w:rFonts w:ascii="Times New Roman" w:hAnsi="Times New Roman" w:cs="Times New Roman"/>
          <w:sz w:val="24"/>
          <w:szCs w:val="24"/>
        </w:rPr>
        <w:lastRenderedPageBreak/>
        <w:t>Интернет. Взаимодействие на основе компьютерных сетей: электронная почта, чат, форум, телеконференция и др.</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B35CB9" w:rsidRPr="00822381" w:rsidRDefault="00B35CB9" w:rsidP="00EB5EFA">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EB5EFA" w:rsidRPr="00822381" w:rsidRDefault="00EB5EFA" w:rsidP="00EB5EFA">
      <w:pPr>
        <w:spacing w:after="0" w:line="240" w:lineRule="auto"/>
        <w:jc w:val="both"/>
        <w:rPr>
          <w:rFonts w:ascii="Times New Roman" w:hAnsi="Times New Roman" w:cs="Times New Roman"/>
          <w:sz w:val="24"/>
          <w:szCs w:val="24"/>
        </w:rPr>
      </w:pPr>
    </w:p>
    <w:p w:rsidR="00B35CB9" w:rsidRPr="00822381" w:rsidRDefault="00B35CB9" w:rsidP="00EB5EFA">
      <w:pPr>
        <w:pStyle w:val="43"/>
        <w:spacing w:before="0" w:after="0" w:line="240" w:lineRule="auto"/>
        <w:jc w:val="both"/>
        <w:rPr>
          <w:rFonts w:ascii="Times New Roman" w:hAnsi="Times New Roman" w:cs="Times New Roman"/>
          <w:b/>
          <w:i w:val="0"/>
          <w:sz w:val="24"/>
          <w:szCs w:val="24"/>
          <w:u w:val="single"/>
        </w:rPr>
      </w:pPr>
      <w:r w:rsidRPr="00822381">
        <w:rPr>
          <w:rFonts w:ascii="Times New Roman" w:hAnsi="Times New Roman" w:cs="Times New Roman"/>
          <w:b/>
          <w:i w:val="0"/>
          <w:sz w:val="24"/>
          <w:szCs w:val="24"/>
          <w:u w:val="single"/>
        </w:rPr>
        <w:t>Физика</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B35CB9" w:rsidRPr="00822381" w:rsidRDefault="00B35CB9" w:rsidP="00EB5EFA">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p>
    <w:p w:rsidR="00B35CB9" w:rsidRPr="00822381" w:rsidRDefault="00B35CB9" w:rsidP="00EB5EFA">
      <w:pPr>
        <w:widowControl w:val="0"/>
        <w:tabs>
          <w:tab w:val="left" w:pos="709"/>
          <w:tab w:val="left" w:pos="989"/>
        </w:tabs>
        <w:spacing w:after="0" w:line="240" w:lineRule="auto"/>
        <w:ind w:firstLine="851"/>
        <w:jc w:val="both"/>
        <w:rPr>
          <w:rFonts w:ascii="Times New Roman" w:hAnsi="Times New Roman" w:cs="Times New Roman"/>
          <w:b/>
          <w:sz w:val="24"/>
          <w:szCs w:val="24"/>
        </w:rPr>
      </w:pPr>
      <w:r w:rsidRPr="00822381">
        <w:rPr>
          <w:rFonts w:ascii="Times New Roman" w:hAnsi="Times New Roman" w:cs="Times New Roman"/>
          <w:b/>
          <w:sz w:val="24"/>
          <w:szCs w:val="24"/>
        </w:rPr>
        <w:t>Физика и физические методы изучения природы</w:t>
      </w:r>
    </w:p>
    <w:p w:rsidR="00B35CB9" w:rsidRPr="00822381" w:rsidRDefault="00B35CB9" w:rsidP="00EB5EFA">
      <w:pPr>
        <w:tabs>
          <w:tab w:val="left" w:pos="851"/>
        </w:tabs>
        <w:spacing w:after="0" w:line="240" w:lineRule="auto"/>
        <w:ind w:firstLine="709"/>
        <w:jc w:val="both"/>
        <w:rPr>
          <w:rFonts w:ascii="Times New Roman" w:hAnsi="Times New Roman" w:cs="Times New Roman"/>
          <w:bCs/>
          <w:sz w:val="24"/>
          <w:szCs w:val="24"/>
        </w:rPr>
      </w:pPr>
      <w:r w:rsidRPr="00822381">
        <w:rPr>
          <w:rFonts w:ascii="Times New Roman" w:hAnsi="Times New Roman" w:cs="Times New Roman"/>
          <w:sz w:val="24"/>
          <w:szCs w:val="24"/>
        </w:rPr>
        <w:t xml:space="preserve">Физика – наука о природе. </w:t>
      </w:r>
      <w:r w:rsidRPr="00822381">
        <w:rPr>
          <w:rFonts w:ascii="Times New Roman" w:hAnsi="Times New Roman" w:cs="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35CB9" w:rsidRPr="00822381" w:rsidRDefault="00B35CB9" w:rsidP="00EB5EFA">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B35CB9" w:rsidRPr="00822381" w:rsidRDefault="00B35CB9" w:rsidP="00EB5EFA">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35CB9" w:rsidRPr="00822381" w:rsidRDefault="00B35CB9" w:rsidP="00EB5EFA">
      <w:pPr>
        <w:widowControl w:val="0"/>
        <w:tabs>
          <w:tab w:val="left" w:pos="851"/>
          <w:tab w:val="left" w:pos="989"/>
        </w:tabs>
        <w:spacing w:after="0" w:line="240" w:lineRule="auto"/>
        <w:jc w:val="both"/>
        <w:rPr>
          <w:rFonts w:ascii="Times New Roman" w:hAnsi="Times New Roman" w:cs="Times New Roman"/>
          <w:b/>
          <w:sz w:val="24"/>
          <w:szCs w:val="24"/>
        </w:rPr>
      </w:pPr>
      <w:r w:rsidRPr="00822381">
        <w:rPr>
          <w:rFonts w:ascii="Times New Roman" w:hAnsi="Times New Roman" w:cs="Times New Roman"/>
          <w:b/>
          <w:sz w:val="24"/>
          <w:szCs w:val="24"/>
        </w:rPr>
        <w:t>Механические явления</w:t>
      </w:r>
    </w:p>
    <w:p w:rsidR="00B35CB9" w:rsidRPr="00822381" w:rsidRDefault="00B35CB9" w:rsidP="00EB5EFA">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w:t>
      </w:r>
      <w:r w:rsidRPr="00822381">
        <w:rPr>
          <w:rFonts w:ascii="Times New Roman" w:hAnsi="Times New Roman" w:cs="Times New Roman"/>
          <w:sz w:val="24"/>
          <w:szCs w:val="24"/>
        </w:rPr>
        <w:lastRenderedPageBreak/>
        <w:t>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35CB9" w:rsidRPr="00822381" w:rsidRDefault="00B35CB9" w:rsidP="00EB5EFA">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35CB9" w:rsidRPr="00822381" w:rsidRDefault="00B35CB9" w:rsidP="00EB5EFA">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35CB9" w:rsidRPr="00822381" w:rsidRDefault="00B35CB9" w:rsidP="00EB5EFA">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35CB9" w:rsidRPr="00822381" w:rsidRDefault="00B35CB9" w:rsidP="00EB5EFA">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35CB9" w:rsidRPr="00822381" w:rsidRDefault="00B35CB9" w:rsidP="00EB5EFA">
      <w:pPr>
        <w:widowControl w:val="0"/>
        <w:tabs>
          <w:tab w:val="left" w:pos="851"/>
          <w:tab w:val="left" w:pos="989"/>
        </w:tabs>
        <w:spacing w:after="0" w:line="240" w:lineRule="auto"/>
        <w:jc w:val="both"/>
        <w:rPr>
          <w:rFonts w:ascii="Times New Roman" w:hAnsi="Times New Roman" w:cs="Times New Roman"/>
          <w:b/>
          <w:sz w:val="24"/>
          <w:szCs w:val="24"/>
        </w:rPr>
      </w:pPr>
      <w:r w:rsidRPr="00822381">
        <w:rPr>
          <w:rFonts w:ascii="Times New Roman" w:hAnsi="Times New Roman" w:cs="Times New Roman"/>
          <w:b/>
          <w:sz w:val="24"/>
          <w:szCs w:val="24"/>
        </w:rPr>
        <w:t>Тепловые явления</w:t>
      </w:r>
    </w:p>
    <w:p w:rsidR="00B35CB9" w:rsidRPr="00822381" w:rsidRDefault="00B35CB9" w:rsidP="00EB5EFA">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B35CB9" w:rsidRPr="00822381" w:rsidRDefault="00B35CB9" w:rsidP="00EB5EFA">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B35CB9" w:rsidRPr="00822381" w:rsidRDefault="00B35CB9" w:rsidP="00EB5EFA">
      <w:pPr>
        <w:widowControl w:val="0"/>
        <w:tabs>
          <w:tab w:val="left" w:pos="851"/>
          <w:tab w:val="left" w:pos="989"/>
        </w:tabs>
        <w:spacing w:after="0" w:line="240" w:lineRule="auto"/>
        <w:jc w:val="both"/>
        <w:rPr>
          <w:rFonts w:ascii="Times New Roman" w:hAnsi="Times New Roman" w:cs="Times New Roman"/>
          <w:b/>
          <w:sz w:val="24"/>
          <w:szCs w:val="24"/>
        </w:rPr>
      </w:pPr>
      <w:r w:rsidRPr="00822381">
        <w:rPr>
          <w:rFonts w:ascii="Times New Roman" w:hAnsi="Times New Roman" w:cs="Times New Roman"/>
          <w:b/>
          <w:sz w:val="24"/>
          <w:szCs w:val="24"/>
        </w:rPr>
        <w:t>Электромагнитные явления</w:t>
      </w:r>
    </w:p>
    <w:p w:rsidR="00B35CB9" w:rsidRPr="00822381" w:rsidRDefault="00B35CB9" w:rsidP="00EB5EFA">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B35CB9" w:rsidRPr="00822381" w:rsidRDefault="00B35CB9" w:rsidP="00EB5EFA">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35CB9" w:rsidRPr="00822381" w:rsidRDefault="00B35CB9" w:rsidP="00EB5EFA">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B35CB9" w:rsidRPr="00822381" w:rsidRDefault="00B35CB9" w:rsidP="00EB5EFA">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35CB9" w:rsidRPr="00822381" w:rsidRDefault="00B35CB9" w:rsidP="00EB5EFA">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B35CB9" w:rsidRPr="00822381" w:rsidRDefault="00B35CB9" w:rsidP="00EB5EFA">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B35CB9" w:rsidRPr="00822381" w:rsidRDefault="00B35CB9" w:rsidP="00EB5EFA">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B35CB9" w:rsidRPr="00822381" w:rsidRDefault="00B35CB9" w:rsidP="00EB5EFA">
      <w:pPr>
        <w:widowControl w:val="0"/>
        <w:tabs>
          <w:tab w:val="left" w:pos="851"/>
          <w:tab w:val="left" w:pos="989"/>
        </w:tabs>
        <w:spacing w:after="0" w:line="240" w:lineRule="auto"/>
        <w:jc w:val="both"/>
        <w:rPr>
          <w:rFonts w:ascii="Times New Roman" w:hAnsi="Times New Roman" w:cs="Times New Roman"/>
          <w:b/>
          <w:sz w:val="24"/>
          <w:szCs w:val="24"/>
        </w:rPr>
      </w:pPr>
      <w:r w:rsidRPr="00822381">
        <w:rPr>
          <w:rFonts w:ascii="Times New Roman" w:hAnsi="Times New Roman" w:cs="Times New Roman"/>
          <w:b/>
          <w:sz w:val="24"/>
          <w:szCs w:val="24"/>
        </w:rPr>
        <w:t>Квантовые явления</w:t>
      </w:r>
    </w:p>
    <w:p w:rsidR="00B35CB9" w:rsidRPr="00822381" w:rsidRDefault="00B35CB9" w:rsidP="00EB5EFA">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35CB9" w:rsidRPr="00822381" w:rsidRDefault="00B35CB9" w:rsidP="00EB5EFA">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 Опыты Резерфорда.</w:t>
      </w:r>
    </w:p>
    <w:p w:rsidR="00B35CB9" w:rsidRPr="00822381" w:rsidRDefault="00B35CB9" w:rsidP="00EB5EFA">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B35CB9" w:rsidRPr="00822381" w:rsidRDefault="00B35CB9" w:rsidP="00EB5EFA">
      <w:pPr>
        <w:widowControl w:val="0"/>
        <w:tabs>
          <w:tab w:val="left" w:pos="851"/>
          <w:tab w:val="left" w:pos="989"/>
        </w:tabs>
        <w:spacing w:after="0" w:line="240" w:lineRule="auto"/>
        <w:jc w:val="both"/>
        <w:rPr>
          <w:rFonts w:ascii="Times New Roman" w:hAnsi="Times New Roman" w:cs="Times New Roman"/>
          <w:b/>
          <w:sz w:val="24"/>
          <w:szCs w:val="24"/>
        </w:rPr>
      </w:pPr>
      <w:r w:rsidRPr="00822381">
        <w:rPr>
          <w:rFonts w:ascii="Times New Roman" w:hAnsi="Times New Roman" w:cs="Times New Roman"/>
          <w:b/>
          <w:sz w:val="24"/>
          <w:szCs w:val="24"/>
        </w:rPr>
        <w:t>Строение и эволюция Вселенной</w:t>
      </w:r>
    </w:p>
    <w:p w:rsidR="00B35CB9" w:rsidRPr="00822381" w:rsidRDefault="00B35CB9" w:rsidP="00EB5EFA">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Геоцентрическая и гелиоцентрическая системы мира. Фи</w:t>
      </w:r>
      <w:r w:rsidRPr="00822381">
        <w:rPr>
          <w:rFonts w:ascii="Times New Roman" w:hAnsi="Times New Roman" w:cs="Times New Roman"/>
          <w:sz w:val="24"/>
          <w:szCs w:val="24"/>
        </w:rPr>
        <w:softHyphen/>
        <w:t>зическая природа небесных тел Солнечной системы. Проис</w:t>
      </w:r>
      <w:r w:rsidRPr="00822381">
        <w:rPr>
          <w:rFonts w:ascii="Times New Roman" w:hAnsi="Times New Roman" w:cs="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35CB9" w:rsidRPr="00822381" w:rsidRDefault="00B35CB9" w:rsidP="00EB5EFA">
      <w:pPr>
        <w:tabs>
          <w:tab w:val="left" w:pos="851"/>
        </w:tabs>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Примерные темы лабораторных и практических работ</w:t>
      </w:r>
    </w:p>
    <w:p w:rsidR="00B35CB9" w:rsidRPr="00822381" w:rsidRDefault="00B35CB9" w:rsidP="00EB5EFA">
      <w:pPr>
        <w:tabs>
          <w:tab w:val="left" w:pos="851"/>
        </w:tabs>
        <w:spacing w:after="0" w:line="240" w:lineRule="auto"/>
        <w:ind w:firstLine="709"/>
        <w:jc w:val="both"/>
        <w:rPr>
          <w:rFonts w:ascii="Times New Roman" w:hAnsi="Times New Roman" w:cs="Times New Roman"/>
          <w:bCs/>
          <w:sz w:val="24"/>
          <w:szCs w:val="24"/>
        </w:rPr>
      </w:pPr>
      <w:r w:rsidRPr="00822381">
        <w:rPr>
          <w:rFonts w:ascii="Times New Roman" w:hAnsi="Times New Roman" w:cs="Times New Roman"/>
          <w:bCs/>
          <w:sz w:val="24"/>
          <w:szCs w:val="24"/>
        </w:rPr>
        <w:t>Лабораторные работы (независимо от тематической принадлежности) делятся следующие типы:</w:t>
      </w:r>
    </w:p>
    <w:p w:rsidR="00B35CB9" w:rsidRPr="00822381" w:rsidRDefault="00B35CB9" w:rsidP="001F4ED7">
      <w:pPr>
        <w:widowControl w:val="0"/>
        <w:numPr>
          <w:ilvl w:val="0"/>
          <w:numId w:val="29"/>
        </w:numPr>
        <w:tabs>
          <w:tab w:val="left" w:pos="851"/>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 xml:space="preserve">Проведение прямых измерений физических величин </w:t>
      </w:r>
    </w:p>
    <w:p w:rsidR="00B35CB9" w:rsidRPr="00822381" w:rsidRDefault="00B35CB9" w:rsidP="001F4ED7">
      <w:pPr>
        <w:widowControl w:val="0"/>
        <w:numPr>
          <w:ilvl w:val="0"/>
          <w:numId w:val="29"/>
        </w:numPr>
        <w:tabs>
          <w:tab w:val="left" w:pos="851"/>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Расчет по полученным результатам прямых измерений зависимого от них параметра (косвенные измерения).</w:t>
      </w:r>
    </w:p>
    <w:p w:rsidR="00B35CB9" w:rsidRPr="00822381" w:rsidRDefault="00B35CB9" w:rsidP="001F4ED7">
      <w:pPr>
        <w:widowControl w:val="0"/>
        <w:numPr>
          <w:ilvl w:val="0"/>
          <w:numId w:val="29"/>
        </w:numPr>
        <w:tabs>
          <w:tab w:val="left" w:pos="851"/>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35CB9" w:rsidRPr="00822381" w:rsidRDefault="00B35CB9" w:rsidP="001F4ED7">
      <w:pPr>
        <w:widowControl w:val="0"/>
        <w:numPr>
          <w:ilvl w:val="0"/>
          <w:numId w:val="29"/>
        </w:numPr>
        <w:tabs>
          <w:tab w:val="left" w:pos="851"/>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35CB9" w:rsidRPr="00822381" w:rsidRDefault="00B35CB9" w:rsidP="001F4ED7">
      <w:pPr>
        <w:widowControl w:val="0"/>
        <w:numPr>
          <w:ilvl w:val="0"/>
          <w:numId w:val="29"/>
        </w:numPr>
        <w:tabs>
          <w:tab w:val="left" w:pos="851"/>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35CB9" w:rsidRPr="00822381" w:rsidRDefault="00B35CB9" w:rsidP="001F4ED7">
      <w:pPr>
        <w:widowControl w:val="0"/>
        <w:numPr>
          <w:ilvl w:val="0"/>
          <w:numId w:val="29"/>
        </w:numPr>
        <w:tabs>
          <w:tab w:val="left" w:pos="851"/>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Знакомство с техническими устройствами и их конструирование.</w:t>
      </w:r>
    </w:p>
    <w:p w:rsidR="00B35CB9" w:rsidRPr="00822381" w:rsidRDefault="00B35CB9" w:rsidP="00EB5EFA">
      <w:pPr>
        <w:tabs>
          <w:tab w:val="left" w:pos="851"/>
        </w:tabs>
        <w:spacing w:after="0" w:line="240" w:lineRule="auto"/>
        <w:ind w:firstLine="709"/>
        <w:jc w:val="both"/>
        <w:rPr>
          <w:rFonts w:ascii="Times New Roman" w:hAnsi="Times New Roman" w:cs="Times New Roman"/>
          <w:bCs/>
          <w:sz w:val="24"/>
          <w:szCs w:val="24"/>
        </w:rPr>
      </w:pPr>
      <w:r w:rsidRPr="00822381">
        <w:rPr>
          <w:rFonts w:ascii="Times New Roman" w:hAnsi="Times New Roman" w:cs="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35CB9" w:rsidRPr="00822381" w:rsidRDefault="00B35CB9" w:rsidP="00EB5EFA">
      <w:pPr>
        <w:tabs>
          <w:tab w:val="left" w:pos="851"/>
        </w:tabs>
        <w:spacing w:after="0" w:line="240" w:lineRule="auto"/>
        <w:ind w:firstLine="709"/>
        <w:jc w:val="both"/>
        <w:rPr>
          <w:rFonts w:ascii="Times New Roman" w:hAnsi="Times New Roman" w:cs="Times New Roman"/>
          <w:bCs/>
          <w:sz w:val="24"/>
          <w:szCs w:val="24"/>
        </w:rPr>
      </w:pPr>
      <w:r w:rsidRPr="00822381">
        <w:rPr>
          <w:rFonts w:ascii="Times New Roman" w:hAnsi="Times New Roman" w:cs="Times New Roman"/>
          <w:b/>
          <w:bCs/>
          <w:sz w:val="24"/>
          <w:szCs w:val="24"/>
        </w:rPr>
        <w:t>Проведение прямых измерений физических величин</w:t>
      </w:r>
    </w:p>
    <w:p w:rsidR="00B35CB9" w:rsidRPr="00822381" w:rsidRDefault="00B35CB9" w:rsidP="001F4ED7">
      <w:pPr>
        <w:widowControl w:val="0"/>
        <w:numPr>
          <w:ilvl w:val="0"/>
          <w:numId w:val="30"/>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Измерение размеров тел.</w:t>
      </w:r>
    </w:p>
    <w:p w:rsidR="00B35CB9" w:rsidRPr="00822381" w:rsidRDefault="00B35CB9" w:rsidP="001F4ED7">
      <w:pPr>
        <w:widowControl w:val="0"/>
        <w:numPr>
          <w:ilvl w:val="0"/>
          <w:numId w:val="30"/>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Измерение размеров малых тел.</w:t>
      </w:r>
    </w:p>
    <w:p w:rsidR="00B35CB9" w:rsidRPr="00822381" w:rsidRDefault="00B35CB9" w:rsidP="001F4ED7">
      <w:pPr>
        <w:widowControl w:val="0"/>
        <w:numPr>
          <w:ilvl w:val="0"/>
          <w:numId w:val="30"/>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Измерение массы тела.</w:t>
      </w:r>
    </w:p>
    <w:p w:rsidR="00B35CB9" w:rsidRPr="00822381" w:rsidRDefault="00B35CB9" w:rsidP="001F4ED7">
      <w:pPr>
        <w:widowControl w:val="0"/>
        <w:numPr>
          <w:ilvl w:val="0"/>
          <w:numId w:val="30"/>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lastRenderedPageBreak/>
        <w:t>Измерение объема тела.</w:t>
      </w:r>
    </w:p>
    <w:p w:rsidR="00B35CB9" w:rsidRPr="00822381" w:rsidRDefault="00B35CB9" w:rsidP="001F4ED7">
      <w:pPr>
        <w:widowControl w:val="0"/>
        <w:numPr>
          <w:ilvl w:val="0"/>
          <w:numId w:val="30"/>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Измерение силы.</w:t>
      </w:r>
    </w:p>
    <w:p w:rsidR="00B35CB9" w:rsidRPr="00822381" w:rsidRDefault="00B35CB9" w:rsidP="001F4ED7">
      <w:pPr>
        <w:widowControl w:val="0"/>
        <w:numPr>
          <w:ilvl w:val="0"/>
          <w:numId w:val="30"/>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Измерение времени процесса, периода колебаний.</w:t>
      </w:r>
    </w:p>
    <w:p w:rsidR="00B35CB9" w:rsidRPr="00822381" w:rsidRDefault="00B35CB9" w:rsidP="001F4ED7">
      <w:pPr>
        <w:widowControl w:val="0"/>
        <w:numPr>
          <w:ilvl w:val="0"/>
          <w:numId w:val="30"/>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Измерение температуры.</w:t>
      </w:r>
    </w:p>
    <w:p w:rsidR="00B35CB9" w:rsidRPr="00822381" w:rsidRDefault="00B35CB9" w:rsidP="001F4ED7">
      <w:pPr>
        <w:widowControl w:val="0"/>
        <w:numPr>
          <w:ilvl w:val="0"/>
          <w:numId w:val="30"/>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Измерение давления воздуха в баллоне под поршнем.</w:t>
      </w:r>
    </w:p>
    <w:p w:rsidR="00B35CB9" w:rsidRPr="00822381" w:rsidRDefault="00B35CB9" w:rsidP="001F4ED7">
      <w:pPr>
        <w:widowControl w:val="0"/>
        <w:numPr>
          <w:ilvl w:val="0"/>
          <w:numId w:val="30"/>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Измерение силы тока и его регулирование.</w:t>
      </w:r>
    </w:p>
    <w:p w:rsidR="00B35CB9" w:rsidRPr="00822381" w:rsidRDefault="00B35CB9" w:rsidP="001F4ED7">
      <w:pPr>
        <w:widowControl w:val="0"/>
        <w:numPr>
          <w:ilvl w:val="0"/>
          <w:numId w:val="30"/>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Измерение напряжения.</w:t>
      </w:r>
    </w:p>
    <w:p w:rsidR="00B35CB9" w:rsidRPr="00822381" w:rsidRDefault="00B35CB9" w:rsidP="001F4ED7">
      <w:pPr>
        <w:widowControl w:val="0"/>
        <w:numPr>
          <w:ilvl w:val="0"/>
          <w:numId w:val="30"/>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Измерение углов падения и преломления.</w:t>
      </w:r>
    </w:p>
    <w:p w:rsidR="00B35CB9" w:rsidRPr="00822381" w:rsidRDefault="00B35CB9" w:rsidP="001F4ED7">
      <w:pPr>
        <w:widowControl w:val="0"/>
        <w:numPr>
          <w:ilvl w:val="0"/>
          <w:numId w:val="30"/>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Измерение фокусного расстояния линзы.</w:t>
      </w:r>
    </w:p>
    <w:p w:rsidR="00B35CB9" w:rsidRPr="00822381" w:rsidRDefault="00B35CB9" w:rsidP="001F4ED7">
      <w:pPr>
        <w:widowControl w:val="0"/>
        <w:numPr>
          <w:ilvl w:val="0"/>
          <w:numId w:val="30"/>
        </w:numPr>
        <w:tabs>
          <w:tab w:val="left" w:pos="851"/>
          <w:tab w:val="left" w:pos="989"/>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bCs/>
          <w:sz w:val="24"/>
          <w:szCs w:val="24"/>
        </w:rPr>
        <w:t>Измерение радиоактивного</w:t>
      </w:r>
      <w:r w:rsidRPr="00822381">
        <w:rPr>
          <w:rFonts w:ascii="Times New Roman" w:hAnsi="Times New Roman" w:cs="Times New Roman"/>
          <w:sz w:val="24"/>
          <w:szCs w:val="24"/>
        </w:rPr>
        <w:t xml:space="preserve"> фона.</w:t>
      </w:r>
    </w:p>
    <w:p w:rsidR="00B35CB9" w:rsidRPr="00822381" w:rsidRDefault="00B35CB9" w:rsidP="00EB5EFA">
      <w:pPr>
        <w:shd w:val="clear" w:color="auto" w:fill="FFFFFF"/>
        <w:tabs>
          <w:tab w:val="left" w:pos="851"/>
        </w:tabs>
        <w:autoSpaceDE w:val="0"/>
        <w:autoSpaceDN w:val="0"/>
        <w:adjustRightInd w:val="0"/>
        <w:spacing w:after="0" w:line="240" w:lineRule="auto"/>
        <w:ind w:firstLine="709"/>
        <w:jc w:val="both"/>
        <w:rPr>
          <w:rFonts w:ascii="Times New Roman" w:eastAsia="Courier New" w:hAnsi="Times New Roman" w:cs="Times New Roman"/>
          <w:b/>
          <w:sz w:val="24"/>
          <w:szCs w:val="24"/>
        </w:rPr>
      </w:pPr>
      <w:r w:rsidRPr="00822381">
        <w:rPr>
          <w:rFonts w:ascii="Times New Roman" w:eastAsia="Courier New" w:hAnsi="Times New Roman" w:cs="Times New Roman"/>
          <w:b/>
          <w:sz w:val="24"/>
          <w:szCs w:val="24"/>
        </w:rPr>
        <w:t>Расчет по полученным результатам прямых измерений зависимого от них параметра (косвенные измерения)</w:t>
      </w:r>
    </w:p>
    <w:p w:rsidR="00B35CB9" w:rsidRPr="00822381" w:rsidRDefault="00B35CB9" w:rsidP="001F4ED7">
      <w:pPr>
        <w:widowControl w:val="0"/>
        <w:numPr>
          <w:ilvl w:val="0"/>
          <w:numId w:val="31"/>
        </w:numPr>
        <w:tabs>
          <w:tab w:val="left" w:pos="851"/>
          <w:tab w:val="left" w:pos="989"/>
        </w:tabs>
        <w:spacing w:after="0" w:line="240" w:lineRule="auto"/>
        <w:ind w:left="0" w:firstLine="709"/>
        <w:jc w:val="both"/>
        <w:rPr>
          <w:rFonts w:ascii="Times New Roman" w:eastAsia="Times New Roman" w:hAnsi="Times New Roman" w:cs="Times New Roman"/>
          <w:bCs/>
          <w:sz w:val="24"/>
          <w:szCs w:val="24"/>
        </w:rPr>
      </w:pPr>
      <w:r w:rsidRPr="00822381">
        <w:rPr>
          <w:rFonts w:ascii="Times New Roman" w:hAnsi="Times New Roman" w:cs="Times New Roman"/>
          <w:bCs/>
          <w:sz w:val="24"/>
          <w:szCs w:val="24"/>
        </w:rPr>
        <w:t>Измерение плотности вещества твердого тела.</w:t>
      </w:r>
    </w:p>
    <w:p w:rsidR="00B35CB9" w:rsidRPr="00822381" w:rsidRDefault="00B35CB9" w:rsidP="001F4ED7">
      <w:pPr>
        <w:widowControl w:val="0"/>
        <w:numPr>
          <w:ilvl w:val="0"/>
          <w:numId w:val="31"/>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Определение коэффициента трения скольжения.</w:t>
      </w:r>
    </w:p>
    <w:p w:rsidR="00B35CB9" w:rsidRPr="00822381" w:rsidRDefault="00B35CB9" w:rsidP="001F4ED7">
      <w:pPr>
        <w:widowControl w:val="0"/>
        <w:numPr>
          <w:ilvl w:val="0"/>
          <w:numId w:val="31"/>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Определение жесткости пружины.</w:t>
      </w:r>
    </w:p>
    <w:p w:rsidR="00B35CB9" w:rsidRPr="00822381" w:rsidRDefault="00B35CB9" w:rsidP="001F4ED7">
      <w:pPr>
        <w:widowControl w:val="0"/>
        <w:numPr>
          <w:ilvl w:val="0"/>
          <w:numId w:val="31"/>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Определение выталкивающей силы, действующей на погруженное в жидкость тело.</w:t>
      </w:r>
    </w:p>
    <w:p w:rsidR="00B35CB9" w:rsidRPr="00822381" w:rsidRDefault="00B35CB9" w:rsidP="001F4ED7">
      <w:pPr>
        <w:widowControl w:val="0"/>
        <w:numPr>
          <w:ilvl w:val="0"/>
          <w:numId w:val="31"/>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Определение момента силы.</w:t>
      </w:r>
    </w:p>
    <w:p w:rsidR="00B35CB9" w:rsidRPr="00822381" w:rsidRDefault="00B35CB9" w:rsidP="001F4ED7">
      <w:pPr>
        <w:widowControl w:val="0"/>
        <w:numPr>
          <w:ilvl w:val="0"/>
          <w:numId w:val="31"/>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Измерение скорости равномерного движения.</w:t>
      </w:r>
    </w:p>
    <w:p w:rsidR="00B35CB9" w:rsidRPr="00822381" w:rsidRDefault="00B35CB9" w:rsidP="001F4ED7">
      <w:pPr>
        <w:widowControl w:val="0"/>
        <w:numPr>
          <w:ilvl w:val="0"/>
          <w:numId w:val="31"/>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Измерение средней скорости движения.</w:t>
      </w:r>
    </w:p>
    <w:p w:rsidR="00B35CB9" w:rsidRPr="00822381" w:rsidRDefault="00B35CB9" w:rsidP="001F4ED7">
      <w:pPr>
        <w:widowControl w:val="0"/>
        <w:numPr>
          <w:ilvl w:val="0"/>
          <w:numId w:val="31"/>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Измерение ускорения равноускоренного движения.</w:t>
      </w:r>
    </w:p>
    <w:p w:rsidR="00B35CB9" w:rsidRPr="00822381" w:rsidRDefault="00B35CB9" w:rsidP="001F4ED7">
      <w:pPr>
        <w:widowControl w:val="0"/>
        <w:numPr>
          <w:ilvl w:val="0"/>
          <w:numId w:val="31"/>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Определение работы и мощности.</w:t>
      </w:r>
    </w:p>
    <w:p w:rsidR="00B35CB9" w:rsidRPr="00822381" w:rsidRDefault="00B35CB9" w:rsidP="001F4ED7">
      <w:pPr>
        <w:widowControl w:val="0"/>
        <w:numPr>
          <w:ilvl w:val="0"/>
          <w:numId w:val="31"/>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Определение частоты колебаний груза на пружине и нити.</w:t>
      </w:r>
    </w:p>
    <w:p w:rsidR="00B35CB9" w:rsidRPr="00822381" w:rsidRDefault="00B35CB9" w:rsidP="001F4ED7">
      <w:pPr>
        <w:widowControl w:val="0"/>
        <w:numPr>
          <w:ilvl w:val="0"/>
          <w:numId w:val="31"/>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Определение относительной влажности.</w:t>
      </w:r>
    </w:p>
    <w:p w:rsidR="00B35CB9" w:rsidRPr="00822381" w:rsidRDefault="00B35CB9" w:rsidP="001F4ED7">
      <w:pPr>
        <w:widowControl w:val="0"/>
        <w:numPr>
          <w:ilvl w:val="0"/>
          <w:numId w:val="31"/>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Определение количества теплоты.</w:t>
      </w:r>
    </w:p>
    <w:p w:rsidR="00B35CB9" w:rsidRPr="00822381" w:rsidRDefault="00B35CB9" w:rsidP="001F4ED7">
      <w:pPr>
        <w:widowControl w:val="0"/>
        <w:numPr>
          <w:ilvl w:val="0"/>
          <w:numId w:val="31"/>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Определение удельной теплоемкости.</w:t>
      </w:r>
    </w:p>
    <w:p w:rsidR="00B35CB9" w:rsidRPr="00822381" w:rsidRDefault="00B35CB9" w:rsidP="001F4ED7">
      <w:pPr>
        <w:widowControl w:val="0"/>
        <w:numPr>
          <w:ilvl w:val="0"/>
          <w:numId w:val="31"/>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Измерение работы и мощности электрического тока.</w:t>
      </w:r>
    </w:p>
    <w:p w:rsidR="00B35CB9" w:rsidRPr="00822381" w:rsidRDefault="00B35CB9" w:rsidP="001F4ED7">
      <w:pPr>
        <w:widowControl w:val="0"/>
        <w:numPr>
          <w:ilvl w:val="0"/>
          <w:numId w:val="31"/>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Измерение сопротивления.</w:t>
      </w:r>
    </w:p>
    <w:p w:rsidR="00B35CB9" w:rsidRPr="00822381" w:rsidRDefault="00B35CB9" w:rsidP="001F4ED7">
      <w:pPr>
        <w:widowControl w:val="0"/>
        <w:numPr>
          <w:ilvl w:val="0"/>
          <w:numId w:val="31"/>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Определение оптической силы линзы.</w:t>
      </w:r>
    </w:p>
    <w:p w:rsidR="00B35CB9" w:rsidRPr="00822381" w:rsidRDefault="00B35CB9" w:rsidP="001F4ED7">
      <w:pPr>
        <w:widowControl w:val="0"/>
        <w:numPr>
          <w:ilvl w:val="0"/>
          <w:numId w:val="31"/>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B35CB9" w:rsidRPr="00822381" w:rsidRDefault="00B35CB9" w:rsidP="001F4ED7">
      <w:pPr>
        <w:widowControl w:val="0"/>
        <w:numPr>
          <w:ilvl w:val="0"/>
          <w:numId w:val="31"/>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Исследование зависимости силы трения от характера поверхности, ее независимости от площади.</w:t>
      </w:r>
    </w:p>
    <w:p w:rsidR="00B35CB9" w:rsidRPr="00822381" w:rsidRDefault="00B35CB9" w:rsidP="00EB5EFA">
      <w:pPr>
        <w:shd w:val="clear" w:color="auto" w:fill="FFFFFF"/>
        <w:tabs>
          <w:tab w:val="left" w:pos="851"/>
        </w:tabs>
        <w:autoSpaceDE w:val="0"/>
        <w:autoSpaceDN w:val="0"/>
        <w:adjustRightInd w:val="0"/>
        <w:spacing w:after="0" w:line="240" w:lineRule="auto"/>
        <w:ind w:firstLine="709"/>
        <w:jc w:val="both"/>
        <w:rPr>
          <w:rFonts w:ascii="Times New Roman" w:eastAsia="Courier New" w:hAnsi="Times New Roman" w:cs="Times New Roman"/>
          <w:b/>
          <w:sz w:val="24"/>
          <w:szCs w:val="24"/>
        </w:rPr>
      </w:pPr>
      <w:r w:rsidRPr="00822381">
        <w:rPr>
          <w:rFonts w:ascii="Times New Roman" w:eastAsia="Courier New" w:hAnsi="Times New Roman" w:cs="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35CB9" w:rsidRPr="00822381" w:rsidRDefault="00B35CB9" w:rsidP="001F4ED7">
      <w:pPr>
        <w:widowControl w:val="0"/>
        <w:numPr>
          <w:ilvl w:val="0"/>
          <w:numId w:val="32"/>
        </w:numPr>
        <w:tabs>
          <w:tab w:val="left" w:pos="851"/>
          <w:tab w:val="left" w:pos="989"/>
        </w:tabs>
        <w:spacing w:after="0" w:line="240" w:lineRule="auto"/>
        <w:ind w:left="0" w:firstLine="709"/>
        <w:jc w:val="both"/>
        <w:rPr>
          <w:rFonts w:ascii="Times New Roman" w:eastAsia="Times New Roman" w:hAnsi="Times New Roman" w:cs="Times New Roman"/>
          <w:bCs/>
          <w:sz w:val="24"/>
          <w:szCs w:val="24"/>
        </w:rPr>
      </w:pPr>
      <w:r w:rsidRPr="00822381">
        <w:rPr>
          <w:rFonts w:ascii="Times New Roman" w:hAnsi="Times New Roman" w:cs="Times New Roman"/>
          <w:bCs/>
          <w:sz w:val="24"/>
          <w:szCs w:val="24"/>
        </w:rPr>
        <w:t>Наблюдение зависимости периода колебаний груза на нити от длины и независимости от массы.</w:t>
      </w:r>
    </w:p>
    <w:p w:rsidR="00B35CB9" w:rsidRPr="00822381" w:rsidRDefault="00B35CB9" w:rsidP="001F4ED7">
      <w:pPr>
        <w:widowControl w:val="0"/>
        <w:numPr>
          <w:ilvl w:val="0"/>
          <w:numId w:val="32"/>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Наблюдение зависимости периода колебаний груза на пружине от массы и жесткости.</w:t>
      </w:r>
    </w:p>
    <w:p w:rsidR="00B35CB9" w:rsidRPr="00822381" w:rsidRDefault="00B35CB9" w:rsidP="001F4ED7">
      <w:pPr>
        <w:widowControl w:val="0"/>
        <w:numPr>
          <w:ilvl w:val="0"/>
          <w:numId w:val="32"/>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Наблюдение зависимости давления газа от объема и температуры.</w:t>
      </w:r>
    </w:p>
    <w:p w:rsidR="00B35CB9" w:rsidRPr="00822381" w:rsidRDefault="00B35CB9" w:rsidP="001F4ED7">
      <w:pPr>
        <w:widowControl w:val="0"/>
        <w:numPr>
          <w:ilvl w:val="0"/>
          <w:numId w:val="32"/>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Наблюдение зависимости температуры остывающей воды от времени.</w:t>
      </w:r>
    </w:p>
    <w:p w:rsidR="00B35CB9" w:rsidRPr="00822381" w:rsidRDefault="00B35CB9" w:rsidP="001F4ED7">
      <w:pPr>
        <w:widowControl w:val="0"/>
        <w:numPr>
          <w:ilvl w:val="0"/>
          <w:numId w:val="32"/>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Исследование явления взаимодействия катушки с током и магнита.</w:t>
      </w:r>
    </w:p>
    <w:p w:rsidR="00B35CB9" w:rsidRPr="00822381" w:rsidRDefault="00B35CB9" w:rsidP="001F4ED7">
      <w:pPr>
        <w:widowControl w:val="0"/>
        <w:numPr>
          <w:ilvl w:val="0"/>
          <w:numId w:val="32"/>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Исследование явления электромагнитной индукции.</w:t>
      </w:r>
    </w:p>
    <w:p w:rsidR="00B35CB9" w:rsidRPr="00822381" w:rsidRDefault="00B35CB9" w:rsidP="001F4ED7">
      <w:pPr>
        <w:widowControl w:val="0"/>
        <w:numPr>
          <w:ilvl w:val="0"/>
          <w:numId w:val="32"/>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Наблюдение явления отражения и преломления света.</w:t>
      </w:r>
    </w:p>
    <w:p w:rsidR="00B35CB9" w:rsidRPr="00822381" w:rsidRDefault="00B35CB9" w:rsidP="001F4ED7">
      <w:pPr>
        <w:widowControl w:val="0"/>
        <w:numPr>
          <w:ilvl w:val="0"/>
          <w:numId w:val="32"/>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Наблюдение явления дисперсии.</w:t>
      </w:r>
    </w:p>
    <w:p w:rsidR="00B35CB9" w:rsidRPr="00822381" w:rsidRDefault="00B35CB9" w:rsidP="001F4ED7">
      <w:pPr>
        <w:widowControl w:val="0"/>
        <w:numPr>
          <w:ilvl w:val="0"/>
          <w:numId w:val="32"/>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Обнаружение зависимости сопротивления проводника от его параметров и вещества.</w:t>
      </w:r>
    </w:p>
    <w:p w:rsidR="00B35CB9" w:rsidRPr="00822381" w:rsidRDefault="00B35CB9" w:rsidP="001F4ED7">
      <w:pPr>
        <w:widowControl w:val="0"/>
        <w:numPr>
          <w:ilvl w:val="0"/>
          <w:numId w:val="32"/>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Исследование зависимости веса тела в жидкости от объема погруженной части.</w:t>
      </w:r>
    </w:p>
    <w:p w:rsidR="00B35CB9" w:rsidRPr="00822381" w:rsidRDefault="00B35CB9" w:rsidP="001F4ED7">
      <w:pPr>
        <w:widowControl w:val="0"/>
        <w:numPr>
          <w:ilvl w:val="0"/>
          <w:numId w:val="32"/>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35CB9" w:rsidRPr="00822381" w:rsidRDefault="00B35CB9" w:rsidP="001F4ED7">
      <w:pPr>
        <w:widowControl w:val="0"/>
        <w:numPr>
          <w:ilvl w:val="0"/>
          <w:numId w:val="32"/>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Исследование зависимости массы от объема.</w:t>
      </w:r>
    </w:p>
    <w:p w:rsidR="00B35CB9" w:rsidRPr="00822381" w:rsidRDefault="00B35CB9" w:rsidP="001F4ED7">
      <w:pPr>
        <w:widowControl w:val="0"/>
        <w:numPr>
          <w:ilvl w:val="0"/>
          <w:numId w:val="32"/>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lastRenderedPageBreak/>
        <w:t>Исследование зависимости пути от времени при равноускоренном движении без начальной скорости.</w:t>
      </w:r>
    </w:p>
    <w:p w:rsidR="00B35CB9" w:rsidRPr="00822381" w:rsidRDefault="00B35CB9" w:rsidP="001F4ED7">
      <w:pPr>
        <w:widowControl w:val="0"/>
        <w:numPr>
          <w:ilvl w:val="0"/>
          <w:numId w:val="32"/>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Исследование зависимости скорости от времени и пути при равноускоренном движении.</w:t>
      </w:r>
    </w:p>
    <w:p w:rsidR="00B35CB9" w:rsidRPr="00822381" w:rsidRDefault="00B35CB9" w:rsidP="001F4ED7">
      <w:pPr>
        <w:widowControl w:val="0"/>
        <w:numPr>
          <w:ilvl w:val="0"/>
          <w:numId w:val="32"/>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Исследование зависимости силы трения от силы давления.</w:t>
      </w:r>
    </w:p>
    <w:p w:rsidR="00B35CB9" w:rsidRPr="00822381" w:rsidRDefault="00B35CB9" w:rsidP="001F4ED7">
      <w:pPr>
        <w:widowControl w:val="0"/>
        <w:numPr>
          <w:ilvl w:val="0"/>
          <w:numId w:val="32"/>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Исследование зависимости деформации пружины от силы.</w:t>
      </w:r>
    </w:p>
    <w:p w:rsidR="00B35CB9" w:rsidRPr="00822381" w:rsidRDefault="00B35CB9" w:rsidP="001F4ED7">
      <w:pPr>
        <w:widowControl w:val="0"/>
        <w:numPr>
          <w:ilvl w:val="0"/>
          <w:numId w:val="32"/>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Исследование зависимости периода колебаний груза на нити от длины.</w:t>
      </w:r>
    </w:p>
    <w:p w:rsidR="00B35CB9" w:rsidRPr="00822381" w:rsidRDefault="00B35CB9" w:rsidP="001F4ED7">
      <w:pPr>
        <w:widowControl w:val="0"/>
        <w:numPr>
          <w:ilvl w:val="0"/>
          <w:numId w:val="32"/>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Исследование зависимости периода колебаний груза на пружине от жесткости и массы.</w:t>
      </w:r>
    </w:p>
    <w:p w:rsidR="00B35CB9" w:rsidRPr="00822381" w:rsidRDefault="00B35CB9" w:rsidP="001F4ED7">
      <w:pPr>
        <w:widowControl w:val="0"/>
        <w:numPr>
          <w:ilvl w:val="0"/>
          <w:numId w:val="32"/>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Исследование зависимости силы тока через проводник от напряжения.</w:t>
      </w:r>
    </w:p>
    <w:p w:rsidR="00B35CB9" w:rsidRPr="00822381" w:rsidRDefault="00B35CB9" w:rsidP="001F4ED7">
      <w:pPr>
        <w:widowControl w:val="0"/>
        <w:numPr>
          <w:ilvl w:val="0"/>
          <w:numId w:val="32"/>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Исследование зависимости силы тока через лампочку от напряжения.</w:t>
      </w:r>
    </w:p>
    <w:p w:rsidR="00B35CB9" w:rsidRPr="00822381" w:rsidRDefault="00B35CB9" w:rsidP="001F4ED7">
      <w:pPr>
        <w:widowControl w:val="0"/>
        <w:numPr>
          <w:ilvl w:val="0"/>
          <w:numId w:val="32"/>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Исследование зависимости угла преломления от угла падения.</w:t>
      </w:r>
    </w:p>
    <w:p w:rsidR="00B35CB9" w:rsidRPr="00822381" w:rsidRDefault="00B35CB9" w:rsidP="00EB5EFA">
      <w:pPr>
        <w:shd w:val="clear" w:color="auto" w:fill="FFFFFF"/>
        <w:tabs>
          <w:tab w:val="left" w:pos="851"/>
        </w:tabs>
        <w:autoSpaceDE w:val="0"/>
        <w:autoSpaceDN w:val="0"/>
        <w:adjustRightInd w:val="0"/>
        <w:spacing w:after="0" w:line="240" w:lineRule="auto"/>
        <w:ind w:firstLine="709"/>
        <w:jc w:val="both"/>
        <w:rPr>
          <w:rFonts w:ascii="Times New Roman" w:eastAsia="Courier New" w:hAnsi="Times New Roman" w:cs="Times New Roman"/>
          <w:b/>
          <w:sz w:val="24"/>
          <w:szCs w:val="24"/>
        </w:rPr>
      </w:pPr>
      <w:r w:rsidRPr="00822381">
        <w:rPr>
          <w:rFonts w:ascii="Times New Roman" w:eastAsia="Courier New" w:hAnsi="Times New Roman" w:cs="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35CB9" w:rsidRPr="00822381" w:rsidRDefault="00B35CB9" w:rsidP="001F4ED7">
      <w:pPr>
        <w:widowControl w:val="0"/>
        <w:numPr>
          <w:ilvl w:val="0"/>
          <w:numId w:val="33"/>
        </w:numPr>
        <w:tabs>
          <w:tab w:val="left" w:pos="851"/>
          <w:tab w:val="left" w:pos="989"/>
        </w:tabs>
        <w:spacing w:after="0" w:line="240" w:lineRule="auto"/>
        <w:ind w:left="0" w:firstLine="709"/>
        <w:jc w:val="both"/>
        <w:rPr>
          <w:rFonts w:ascii="Times New Roman" w:eastAsia="Times New Roman" w:hAnsi="Times New Roman" w:cs="Times New Roman"/>
          <w:bCs/>
          <w:sz w:val="24"/>
          <w:szCs w:val="24"/>
        </w:rPr>
      </w:pPr>
      <w:r w:rsidRPr="00822381">
        <w:rPr>
          <w:rFonts w:ascii="Times New Roman" w:hAnsi="Times New Roman" w:cs="Times New Roman"/>
          <w:bCs/>
          <w:sz w:val="24"/>
          <w:szCs w:val="24"/>
        </w:rPr>
        <w:t>Проверка гипотезы о линейной зависимости длины столбика жидкости в трубке от температуры.</w:t>
      </w:r>
    </w:p>
    <w:p w:rsidR="00B35CB9" w:rsidRPr="00822381" w:rsidRDefault="00B35CB9" w:rsidP="001F4ED7">
      <w:pPr>
        <w:widowControl w:val="0"/>
        <w:numPr>
          <w:ilvl w:val="0"/>
          <w:numId w:val="33"/>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Проверка гипотезы о прямой пропорциональности скорости при равноускоренном движении пройденному пути.</w:t>
      </w:r>
    </w:p>
    <w:p w:rsidR="00B35CB9" w:rsidRPr="00822381" w:rsidRDefault="00B35CB9" w:rsidP="001F4ED7">
      <w:pPr>
        <w:widowControl w:val="0"/>
        <w:numPr>
          <w:ilvl w:val="0"/>
          <w:numId w:val="33"/>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35CB9" w:rsidRPr="00822381" w:rsidRDefault="00B35CB9" w:rsidP="001F4ED7">
      <w:pPr>
        <w:widowControl w:val="0"/>
        <w:numPr>
          <w:ilvl w:val="0"/>
          <w:numId w:val="33"/>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Проверка правила сложения токов на двух параллельно включенных резисторов.</w:t>
      </w:r>
    </w:p>
    <w:p w:rsidR="00B35CB9" w:rsidRPr="00822381" w:rsidRDefault="00B35CB9" w:rsidP="00EB5EFA">
      <w:pPr>
        <w:shd w:val="clear" w:color="auto" w:fill="FFFFFF"/>
        <w:tabs>
          <w:tab w:val="left" w:pos="851"/>
        </w:tabs>
        <w:autoSpaceDE w:val="0"/>
        <w:autoSpaceDN w:val="0"/>
        <w:adjustRightInd w:val="0"/>
        <w:spacing w:after="0" w:line="240" w:lineRule="auto"/>
        <w:ind w:firstLine="709"/>
        <w:jc w:val="both"/>
        <w:rPr>
          <w:rFonts w:ascii="Times New Roman" w:eastAsia="Courier New" w:hAnsi="Times New Roman" w:cs="Times New Roman"/>
          <w:b/>
          <w:sz w:val="24"/>
          <w:szCs w:val="24"/>
        </w:rPr>
      </w:pPr>
      <w:r w:rsidRPr="00822381">
        <w:rPr>
          <w:rFonts w:ascii="Times New Roman" w:eastAsia="Courier New" w:hAnsi="Times New Roman" w:cs="Times New Roman"/>
          <w:b/>
          <w:sz w:val="24"/>
          <w:szCs w:val="24"/>
        </w:rPr>
        <w:t>Знакомство с техническими устройствами и их конструирование</w:t>
      </w:r>
    </w:p>
    <w:p w:rsidR="00B35CB9" w:rsidRPr="00822381" w:rsidRDefault="00B35CB9" w:rsidP="001F4ED7">
      <w:pPr>
        <w:widowControl w:val="0"/>
        <w:numPr>
          <w:ilvl w:val="0"/>
          <w:numId w:val="33"/>
        </w:numPr>
        <w:tabs>
          <w:tab w:val="left" w:pos="851"/>
          <w:tab w:val="left" w:pos="989"/>
        </w:tabs>
        <w:spacing w:after="0" w:line="240" w:lineRule="auto"/>
        <w:ind w:left="0" w:firstLine="709"/>
        <w:jc w:val="both"/>
        <w:rPr>
          <w:rFonts w:ascii="Times New Roman" w:eastAsia="Times New Roman" w:hAnsi="Times New Roman" w:cs="Times New Roman"/>
          <w:bCs/>
          <w:sz w:val="24"/>
          <w:szCs w:val="24"/>
        </w:rPr>
      </w:pPr>
      <w:r w:rsidRPr="00822381">
        <w:rPr>
          <w:rFonts w:ascii="Times New Roman" w:hAnsi="Times New Roman" w:cs="Times New Roman"/>
          <w:bCs/>
          <w:sz w:val="24"/>
          <w:szCs w:val="24"/>
        </w:rPr>
        <w:t>Конструирование наклонной плоскости с заданным значением КПД.</w:t>
      </w:r>
    </w:p>
    <w:p w:rsidR="00B35CB9" w:rsidRPr="00822381" w:rsidRDefault="00B35CB9" w:rsidP="001F4ED7">
      <w:pPr>
        <w:widowControl w:val="0"/>
        <w:numPr>
          <w:ilvl w:val="0"/>
          <w:numId w:val="33"/>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Конструирование ареометра и испытание его работы.</w:t>
      </w:r>
    </w:p>
    <w:p w:rsidR="00B35CB9" w:rsidRPr="00822381" w:rsidRDefault="00B35CB9" w:rsidP="001F4ED7">
      <w:pPr>
        <w:widowControl w:val="0"/>
        <w:numPr>
          <w:ilvl w:val="0"/>
          <w:numId w:val="33"/>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Сборка электрической цепи и измерение силы тока в ее различных участках.</w:t>
      </w:r>
    </w:p>
    <w:p w:rsidR="00B35CB9" w:rsidRPr="00822381" w:rsidRDefault="00B35CB9" w:rsidP="001F4ED7">
      <w:pPr>
        <w:widowControl w:val="0"/>
        <w:numPr>
          <w:ilvl w:val="0"/>
          <w:numId w:val="33"/>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Сборка электромагнита и испытание его действия.</w:t>
      </w:r>
    </w:p>
    <w:p w:rsidR="00B35CB9" w:rsidRPr="00822381" w:rsidRDefault="00B35CB9" w:rsidP="001F4ED7">
      <w:pPr>
        <w:widowControl w:val="0"/>
        <w:numPr>
          <w:ilvl w:val="0"/>
          <w:numId w:val="33"/>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Изучение электрического двигателя постоянного тока (на модели).</w:t>
      </w:r>
    </w:p>
    <w:p w:rsidR="00B35CB9" w:rsidRPr="00822381" w:rsidRDefault="00B35CB9" w:rsidP="001F4ED7">
      <w:pPr>
        <w:widowControl w:val="0"/>
        <w:numPr>
          <w:ilvl w:val="0"/>
          <w:numId w:val="33"/>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Конструирование электродвигателя.</w:t>
      </w:r>
    </w:p>
    <w:p w:rsidR="00B35CB9" w:rsidRPr="00822381" w:rsidRDefault="00B35CB9" w:rsidP="001F4ED7">
      <w:pPr>
        <w:widowControl w:val="0"/>
        <w:numPr>
          <w:ilvl w:val="0"/>
          <w:numId w:val="33"/>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Конструирование модели телескопа.</w:t>
      </w:r>
    </w:p>
    <w:p w:rsidR="00B35CB9" w:rsidRPr="00822381" w:rsidRDefault="00B35CB9" w:rsidP="001F4ED7">
      <w:pPr>
        <w:widowControl w:val="0"/>
        <w:numPr>
          <w:ilvl w:val="0"/>
          <w:numId w:val="33"/>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Конструирование модели лодки с заданной грузоподъемностью.</w:t>
      </w:r>
    </w:p>
    <w:p w:rsidR="00B35CB9" w:rsidRPr="00822381" w:rsidRDefault="00B35CB9" w:rsidP="001F4ED7">
      <w:pPr>
        <w:widowControl w:val="0"/>
        <w:numPr>
          <w:ilvl w:val="0"/>
          <w:numId w:val="33"/>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Оценка своего зрения и подбор очков.</w:t>
      </w:r>
    </w:p>
    <w:p w:rsidR="00B35CB9" w:rsidRPr="00822381" w:rsidRDefault="00B35CB9" w:rsidP="001F4ED7">
      <w:pPr>
        <w:widowControl w:val="0"/>
        <w:numPr>
          <w:ilvl w:val="0"/>
          <w:numId w:val="33"/>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Конструирование простейшего генератора.</w:t>
      </w:r>
    </w:p>
    <w:p w:rsidR="00B35CB9" w:rsidRPr="00822381" w:rsidRDefault="00B35CB9" w:rsidP="001F4ED7">
      <w:pPr>
        <w:widowControl w:val="0"/>
        <w:numPr>
          <w:ilvl w:val="0"/>
          <w:numId w:val="33"/>
        </w:numPr>
        <w:tabs>
          <w:tab w:val="left" w:pos="851"/>
          <w:tab w:val="left" w:pos="989"/>
        </w:tabs>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Изучение свойств изображения в линзах.</w:t>
      </w:r>
    </w:p>
    <w:p w:rsidR="00EB5EFA" w:rsidRPr="00822381" w:rsidRDefault="00EB5EFA" w:rsidP="001F4ED7">
      <w:pPr>
        <w:widowControl w:val="0"/>
        <w:numPr>
          <w:ilvl w:val="0"/>
          <w:numId w:val="33"/>
        </w:numPr>
        <w:tabs>
          <w:tab w:val="left" w:pos="851"/>
          <w:tab w:val="left" w:pos="989"/>
        </w:tabs>
        <w:spacing w:after="0" w:line="240" w:lineRule="auto"/>
        <w:ind w:left="0" w:firstLine="709"/>
        <w:jc w:val="both"/>
        <w:rPr>
          <w:rFonts w:ascii="Times New Roman" w:hAnsi="Times New Roman" w:cs="Times New Roman"/>
          <w:bCs/>
          <w:sz w:val="24"/>
          <w:szCs w:val="24"/>
        </w:rPr>
      </w:pPr>
    </w:p>
    <w:p w:rsidR="00B35CB9" w:rsidRPr="00822381" w:rsidRDefault="00B35CB9" w:rsidP="00EB5EFA">
      <w:pPr>
        <w:pStyle w:val="43"/>
        <w:spacing w:before="0" w:after="0" w:line="240" w:lineRule="auto"/>
        <w:jc w:val="both"/>
        <w:rPr>
          <w:rFonts w:ascii="Times New Roman" w:hAnsi="Times New Roman" w:cs="Times New Roman"/>
          <w:b/>
          <w:i w:val="0"/>
          <w:sz w:val="24"/>
          <w:szCs w:val="24"/>
          <w:u w:val="single"/>
        </w:rPr>
      </w:pPr>
      <w:r w:rsidRPr="00822381">
        <w:rPr>
          <w:rFonts w:ascii="Times New Roman" w:hAnsi="Times New Roman" w:cs="Times New Roman"/>
          <w:b/>
          <w:i w:val="0"/>
          <w:sz w:val="24"/>
          <w:szCs w:val="24"/>
          <w:u w:val="single"/>
        </w:rPr>
        <w:t>Биология</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76" w:name="page3"/>
      <w:bookmarkEnd w:id="176"/>
      <w:r w:rsidRPr="00822381">
        <w:rPr>
          <w:rFonts w:ascii="Times New Roman" w:hAnsi="Times New Roman" w:cs="Times New Roman"/>
          <w:sz w:val="24"/>
          <w:szCs w:val="24"/>
        </w:rPr>
        <w:t xml:space="preserve"> и научно аргументировать полученные выводы.</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 </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Живые организмы</w:t>
      </w:r>
    </w:p>
    <w:p w:rsidR="00B35CB9" w:rsidRPr="00822381" w:rsidRDefault="00B35CB9" w:rsidP="00EB5EFA">
      <w:pPr>
        <w:overflowPunct w:val="0"/>
        <w:autoSpaceDE w:val="0"/>
        <w:autoSpaceDN w:val="0"/>
        <w:adjustRightInd w:val="0"/>
        <w:spacing w:after="0" w:line="240" w:lineRule="auto"/>
        <w:jc w:val="both"/>
        <w:rPr>
          <w:rFonts w:ascii="Times New Roman" w:hAnsi="Times New Roman" w:cs="Times New Roman"/>
          <w:bCs/>
          <w:sz w:val="24"/>
          <w:szCs w:val="24"/>
        </w:rPr>
      </w:pPr>
      <w:r w:rsidRPr="00822381">
        <w:rPr>
          <w:rFonts w:ascii="Times New Roman" w:hAnsi="Times New Roman" w:cs="Times New Roman"/>
          <w:b/>
          <w:bCs/>
          <w:sz w:val="24"/>
          <w:szCs w:val="24"/>
        </w:rPr>
        <w:t>Биология – наука о живых организмах</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B35CB9" w:rsidRPr="00822381" w:rsidRDefault="00B35CB9" w:rsidP="00EB5EFA">
      <w:pPr>
        <w:overflowPunct w:val="0"/>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Клеточное строение организмов</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Грибная клетка. Ткани организмов.</w:t>
      </w:r>
    </w:p>
    <w:p w:rsidR="00B35CB9" w:rsidRPr="00822381" w:rsidRDefault="00B35CB9" w:rsidP="00EB5EFA">
      <w:pPr>
        <w:overflowPunct w:val="0"/>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Многообразие организмов</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B35CB9" w:rsidRPr="00822381" w:rsidRDefault="00B35CB9" w:rsidP="00EB5EFA">
      <w:pPr>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Среды жизни </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Среда обитания. Факторы </w:t>
      </w:r>
      <w:r w:rsidRPr="00822381">
        <w:rPr>
          <w:rFonts w:ascii="Times New Roman" w:hAnsi="Times New Roman" w:cs="Times New Roman"/>
          <w:bCs/>
          <w:sz w:val="24"/>
          <w:szCs w:val="24"/>
        </w:rPr>
        <w:t>с</w:t>
      </w:r>
      <w:r w:rsidRPr="00822381">
        <w:rPr>
          <w:rFonts w:ascii="Times New Roman" w:hAnsi="Times New Roman" w:cs="Times New Roman"/>
          <w:sz w:val="24"/>
          <w:szCs w:val="24"/>
        </w:rPr>
        <w:t>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B35CB9" w:rsidRPr="00822381" w:rsidRDefault="00B35CB9" w:rsidP="00EB5EFA">
      <w:pPr>
        <w:overflowPunct w:val="0"/>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Царство Растения</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B35CB9" w:rsidRPr="00822381" w:rsidRDefault="00B35CB9" w:rsidP="00EB5EFA">
      <w:pPr>
        <w:overflowPunct w:val="0"/>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Органы цветкового растения</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Cs/>
          <w:sz w:val="24"/>
          <w:szCs w:val="24"/>
        </w:rPr>
        <w:t xml:space="preserve">Семя. </w:t>
      </w:r>
      <w:r w:rsidRPr="00822381">
        <w:rPr>
          <w:rFonts w:ascii="Times New Roman" w:hAnsi="Times New Roman" w:cs="Times New Roman"/>
          <w:sz w:val="24"/>
          <w:szCs w:val="24"/>
        </w:rPr>
        <w:t>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B35CB9" w:rsidRPr="00822381" w:rsidRDefault="00B35CB9" w:rsidP="00EB5EFA">
      <w:pPr>
        <w:overflowPunct w:val="0"/>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Микроскопическое строение растений</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B35CB9" w:rsidRPr="00822381" w:rsidRDefault="00B35CB9" w:rsidP="00EB5EFA">
      <w:pPr>
        <w:tabs>
          <w:tab w:val="num" w:pos="851"/>
          <w:tab w:val="left" w:pos="1160"/>
        </w:tabs>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Жизнедеятельность цветковых растений</w:t>
      </w:r>
    </w:p>
    <w:p w:rsidR="00B35CB9" w:rsidRPr="00822381" w:rsidRDefault="00B35CB9" w:rsidP="00EB5EFA">
      <w:pPr>
        <w:tabs>
          <w:tab w:val="left" w:pos="1160"/>
        </w:tabs>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w:t>
      </w:r>
      <w:r w:rsidRPr="00822381">
        <w:rPr>
          <w:rFonts w:ascii="Times New Roman" w:hAnsi="Times New Roman" w:cs="Times New Roman"/>
          <w:bCs/>
          <w:sz w:val="24"/>
          <w:szCs w:val="24"/>
        </w:rPr>
        <w:lastRenderedPageBreak/>
        <w:t>Вегетативное размножение растений. Приемы выращивания и размножения растений и ухода за ними. Космическая роль зеленых растений.</w:t>
      </w:r>
    </w:p>
    <w:p w:rsidR="00B35CB9" w:rsidRPr="00822381" w:rsidRDefault="00B35CB9" w:rsidP="00EB5EFA">
      <w:pPr>
        <w:overflowPunct w:val="0"/>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Многообразие растений</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B35CB9" w:rsidRPr="00822381" w:rsidRDefault="00B35CB9" w:rsidP="00EB5EFA">
      <w:pPr>
        <w:tabs>
          <w:tab w:val="num" w:pos="851"/>
        </w:tabs>
        <w:overflowPunct w:val="0"/>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Царство Бактерии </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Бактерии,их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B35CB9" w:rsidRPr="00822381" w:rsidRDefault="00B35CB9" w:rsidP="00EB5EFA">
      <w:pPr>
        <w:tabs>
          <w:tab w:val="num" w:pos="851"/>
        </w:tabs>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Царство Грибы</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Отличительные особенности грибов.</w:t>
      </w:r>
      <w:r w:rsidRPr="00822381">
        <w:rPr>
          <w:rFonts w:ascii="Times New Roman" w:hAnsi="Times New Roman" w:cs="Times New Roman"/>
          <w:bCs/>
          <w:sz w:val="24"/>
          <w:szCs w:val="24"/>
        </w:rPr>
        <w:t xml:space="preserve"> Многообразие грибов. </w:t>
      </w:r>
      <w:r w:rsidRPr="00822381">
        <w:rPr>
          <w:rFonts w:ascii="Times New Roman" w:hAnsi="Times New Roman" w:cs="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B35CB9" w:rsidRPr="00822381" w:rsidRDefault="00B35CB9" w:rsidP="00EB5EFA">
      <w:pPr>
        <w:tabs>
          <w:tab w:val="num" w:pos="851"/>
        </w:tabs>
        <w:overflowPunct w:val="0"/>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Царство Животные</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Общее знакомство с животными. Животные ткани, органы и системы органов животных.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B35CB9" w:rsidRPr="00822381" w:rsidRDefault="00B35CB9" w:rsidP="00EB5EFA">
      <w:pPr>
        <w:overflowPunct w:val="0"/>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Одноклеточные животные, или Простейшие</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B35CB9" w:rsidRPr="00822381" w:rsidRDefault="00B35CB9" w:rsidP="00EB5EFA">
      <w:pPr>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Тип Кишечнополостные</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Cs/>
          <w:sz w:val="24"/>
          <w:szCs w:val="24"/>
        </w:rPr>
        <w:t xml:space="preserve">Многоклеточные животные. </w:t>
      </w:r>
      <w:r w:rsidRPr="00822381">
        <w:rPr>
          <w:rFonts w:ascii="Times New Roman" w:hAnsi="Times New Roman" w:cs="Times New Roman"/>
          <w:sz w:val="24"/>
          <w:szCs w:val="24"/>
        </w:rPr>
        <w:t>Общая характеристика типа Кишечнополостные. Регенерация. Происхождение кишечнополостных. Значение кишечнополостных в природе и жизни человека.</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Типы червей </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 </w:t>
      </w:r>
    </w:p>
    <w:p w:rsidR="00B35CB9" w:rsidRPr="00822381" w:rsidRDefault="00B35CB9" w:rsidP="00EB5EFA">
      <w:pPr>
        <w:tabs>
          <w:tab w:val="num" w:pos="1223"/>
        </w:tabs>
        <w:overflowPunct w:val="0"/>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Тип Моллюски</w:t>
      </w:r>
    </w:p>
    <w:p w:rsidR="00B35CB9" w:rsidRPr="00822381" w:rsidRDefault="00B35CB9" w:rsidP="00EB5EFA">
      <w:pPr>
        <w:tabs>
          <w:tab w:val="num" w:pos="1223"/>
        </w:tabs>
        <w:overflowPunct w:val="0"/>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sz w:val="24"/>
          <w:szCs w:val="24"/>
        </w:rPr>
        <w:t>Общая характеристика типа Моллюски. Многообразие моллюсков. Происхождение моллюсков и их значение в природе и жизни человека.</w:t>
      </w:r>
    </w:p>
    <w:p w:rsidR="00B35CB9" w:rsidRPr="00822381" w:rsidRDefault="00B35CB9" w:rsidP="00EB5EFA">
      <w:pPr>
        <w:tabs>
          <w:tab w:val="num" w:pos="1158"/>
        </w:tabs>
        <w:overflowPunct w:val="0"/>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Тип Членистоногие</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Cs/>
          <w:sz w:val="24"/>
          <w:szCs w:val="24"/>
        </w:rPr>
        <w:t xml:space="preserve">Общая характеристика типа Членистоногие. Среды жизни. </w:t>
      </w:r>
      <w:r w:rsidRPr="00822381">
        <w:rPr>
          <w:rFonts w:ascii="Times New Roman" w:hAnsi="Times New Roman" w:cs="Times New Roman"/>
          <w:sz w:val="24"/>
          <w:szCs w:val="24"/>
        </w:rPr>
        <w:t>Происхождение членистоногих. Охрана членистоногих.</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Класс Паукообразные. Особенности строения и жизнедеятельности паукообразных, их значение в природе и жизни человека.</w:t>
      </w:r>
      <w:r w:rsidRPr="00822381">
        <w:rPr>
          <w:rFonts w:ascii="Times New Roman" w:hAnsi="Times New Roman" w:cs="Times New Roman"/>
          <w:bCs/>
          <w:sz w:val="24"/>
          <w:szCs w:val="24"/>
        </w:rPr>
        <w:t xml:space="preserve"> Клещи – переносчики возбудителей заболеваний животных и человека. Меры профилактики.</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sz w:val="24"/>
          <w:szCs w:val="24"/>
        </w:rPr>
        <w:t xml:space="preserve">Класс Насекомые. Особенности строения и жизнедеятельности насекомых. Поведение насекомых, </w:t>
      </w:r>
      <w:r w:rsidRPr="00822381">
        <w:rPr>
          <w:rFonts w:ascii="Times New Roman" w:hAnsi="Times New Roman" w:cs="Times New Roman"/>
          <w:bCs/>
          <w:sz w:val="24"/>
          <w:szCs w:val="24"/>
        </w:rPr>
        <w:t>инстинкты.</w:t>
      </w:r>
      <w:r w:rsidRPr="00822381">
        <w:rPr>
          <w:rFonts w:ascii="Times New Roman" w:hAnsi="Times New Roman" w:cs="Times New Roman"/>
          <w:sz w:val="24"/>
          <w:szCs w:val="24"/>
        </w:rPr>
        <w:t xml:space="preserve"> Значение насекомых в природе и </w:t>
      </w:r>
      <w:r w:rsidRPr="00822381">
        <w:rPr>
          <w:rFonts w:ascii="Times New Roman" w:hAnsi="Times New Roman" w:cs="Times New Roman"/>
          <w:sz w:val="24"/>
          <w:szCs w:val="24"/>
        </w:rPr>
        <w:lastRenderedPageBreak/>
        <w:t>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B35CB9" w:rsidRPr="00822381" w:rsidRDefault="00B35CB9" w:rsidP="00EB5EFA">
      <w:pPr>
        <w:tabs>
          <w:tab w:val="num" w:pos="851"/>
        </w:tabs>
        <w:overflowPunct w:val="0"/>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Тип Хордовые</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Cs/>
          <w:sz w:val="24"/>
          <w:szCs w:val="24"/>
        </w:rPr>
        <w:t xml:space="preserve">Общая </w:t>
      </w:r>
      <w:r w:rsidRPr="00822381">
        <w:rPr>
          <w:rFonts w:ascii="Times New Roman" w:hAnsi="Times New Roman" w:cs="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Класс Пресмыкающиеся. Общая характеристика класса Пресмыкающиеся. Места обитания, особенности</w:t>
      </w:r>
      <w:bookmarkStart w:id="177" w:name="page11"/>
      <w:bookmarkEnd w:id="177"/>
      <w:r w:rsidRPr="00822381">
        <w:rPr>
          <w:rFonts w:ascii="Times New Roman" w:hAnsi="Times New Roman" w:cs="Times New Roman"/>
          <w:sz w:val="24"/>
          <w:szCs w:val="24"/>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Человек и его здоровье</w:t>
      </w:r>
    </w:p>
    <w:p w:rsidR="00B35CB9" w:rsidRPr="00822381" w:rsidRDefault="00B35CB9" w:rsidP="00EB5EFA">
      <w:pPr>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Введение в науки о человеке</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B35CB9" w:rsidRPr="00822381" w:rsidRDefault="00B35CB9" w:rsidP="00EB5EFA">
      <w:pPr>
        <w:autoSpaceDE w:val="0"/>
        <w:autoSpaceDN w:val="0"/>
        <w:adjustRightInd w:val="0"/>
        <w:spacing w:after="0" w:line="240" w:lineRule="auto"/>
        <w:ind w:firstLine="348"/>
        <w:jc w:val="both"/>
        <w:rPr>
          <w:rFonts w:ascii="Times New Roman" w:hAnsi="Times New Roman" w:cs="Times New Roman"/>
          <w:b/>
          <w:bCs/>
          <w:sz w:val="24"/>
          <w:szCs w:val="24"/>
        </w:rPr>
      </w:pPr>
      <w:r w:rsidRPr="00822381">
        <w:rPr>
          <w:rFonts w:ascii="Times New Roman" w:hAnsi="Times New Roman" w:cs="Times New Roman"/>
          <w:b/>
          <w:bCs/>
          <w:sz w:val="24"/>
          <w:szCs w:val="24"/>
        </w:rPr>
        <w:t>Общие свойства организма человека</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B35CB9" w:rsidRPr="00822381" w:rsidRDefault="00B35CB9" w:rsidP="00EB5EFA">
      <w:pPr>
        <w:overflowPunct w:val="0"/>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Нейрогуморальная регуляция функций организма</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bCs/>
          <w:sz w:val="24"/>
          <w:szCs w:val="24"/>
        </w:rPr>
      </w:pPr>
      <w:r w:rsidRPr="00822381">
        <w:rPr>
          <w:rFonts w:ascii="Times New Roman" w:hAnsi="Times New Roman" w:cs="Times New Roman"/>
          <w:bCs/>
          <w:sz w:val="24"/>
          <w:szCs w:val="24"/>
        </w:rPr>
        <w:lastRenderedPageBreak/>
        <w:t xml:space="preserve">Регуляция функций организма, способы регуляции. Механизмы регуляции функций. </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bCs/>
          <w:sz w:val="24"/>
          <w:szCs w:val="24"/>
        </w:rPr>
      </w:pPr>
      <w:r w:rsidRPr="00822381">
        <w:rPr>
          <w:rFonts w:ascii="Times New Roman" w:hAnsi="Times New Roman" w:cs="Times New Roman"/>
          <w:bCs/>
          <w:sz w:val="24"/>
          <w:szCs w:val="24"/>
        </w:rPr>
        <w:t>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bCs/>
          <w:sz w:val="24"/>
          <w:szCs w:val="24"/>
        </w:rPr>
      </w:pPr>
      <w:r w:rsidRPr="00822381">
        <w:rPr>
          <w:rFonts w:ascii="Times New Roman" w:hAnsi="Times New Roman" w:cs="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B35CB9" w:rsidRPr="00822381" w:rsidRDefault="00B35CB9" w:rsidP="00EB5EFA">
      <w:pPr>
        <w:tabs>
          <w:tab w:val="num" w:pos="851"/>
        </w:tabs>
        <w:autoSpaceDE w:val="0"/>
        <w:autoSpaceDN w:val="0"/>
        <w:adjustRightInd w:val="0"/>
        <w:spacing w:after="0" w:line="240" w:lineRule="auto"/>
        <w:jc w:val="both"/>
        <w:rPr>
          <w:rFonts w:ascii="Times New Roman" w:hAnsi="Times New Roman" w:cs="Times New Roman"/>
          <w:bCs/>
          <w:sz w:val="24"/>
          <w:szCs w:val="24"/>
        </w:rPr>
      </w:pPr>
      <w:r w:rsidRPr="00822381">
        <w:rPr>
          <w:rFonts w:ascii="Times New Roman" w:hAnsi="Times New Roman" w:cs="Times New Roman"/>
          <w:b/>
          <w:bCs/>
          <w:sz w:val="24"/>
          <w:szCs w:val="24"/>
        </w:rPr>
        <w:t>Опора и движение</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Кровь и кровообращение</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Функции крови илимфы.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B35CB9" w:rsidRPr="00822381" w:rsidRDefault="00B35CB9" w:rsidP="00EB5EFA">
      <w:pPr>
        <w:overflowPunct w:val="0"/>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Дыхание</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Дыхательная система: строение и функции.</w:t>
      </w:r>
      <w:r w:rsidRPr="00822381">
        <w:rPr>
          <w:rFonts w:ascii="Times New Roman" w:hAnsi="Times New Roman" w:cs="Times New Roman"/>
          <w:bCs/>
          <w:sz w:val="24"/>
          <w:szCs w:val="24"/>
        </w:rPr>
        <w:t xml:space="preserve"> Этапы дыхания</w:t>
      </w:r>
      <w:r w:rsidRPr="00822381">
        <w:rPr>
          <w:rFonts w:ascii="Times New Roman" w:hAnsi="Times New Roman" w:cs="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B35CB9" w:rsidRPr="00822381" w:rsidRDefault="00B35CB9" w:rsidP="00EB5EFA">
      <w:pPr>
        <w:tabs>
          <w:tab w:val="num" w:pos="851"/>
        </w:tabs>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Пищеварение</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Питание.</w:t>
      </w:r>
      <w:r w:rsidRPr="00822381">
        <w:rPr>
          <w:rFonts w:ascii="Times New Roman" w:hAnsi="Times New Roman" w:cs="Times New Roman"/>
          <w:bCs/>
          <w:sz w:val="24"/>
          <w:szCs w:val="24"/>
        </w:rPr>
        <w:t xml:space="preserve"> Пищеварение. </w:t>
      </w:r>
      <w:r w:rsidRPr="00822381">
        <w:rPr>
          <w:rFonts w:ascii="Times New Roman" w:hAnsi="Times New Roman" w:cs="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B35CB9" w:rsidRPr="00822381" w:rsidRDefault="00B35CB9" w:rsidP="00EB5EFA">
      <w:pPr>
        <w:tabs>
          <w:tab w:val="num" w:pos="851"/>
        </w:tabs>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Обмен веществ и энергии</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B35CB9" w:rsidRPr="00822381" w:rsidRDefault="00B35CB9" w:rsidP="00EB5EFA">
      <w:pPr>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lastRenderedPageBreak/>
        <w:t>Выделение</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B35CB9" w:rsidRPr="00822381" w:rsidRDefault="00B35CB9" w:rsidP="00EB5EFA">
      <w:pPr>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Размножение и развитие</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Половая система: строение и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rsidR="00B35CB9" w:rsidRPr="00822381" w:rsidRDefault="00B35CB9" w:rsidP="00EB5EFA">
      <w:pPr>
        <w:overflowPunct w:val="0"/>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Сенсорные системы (анализаторы)</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B35CB9" w:rsidRPr="00822381" w:rsidRDefault="00B35CB9" w:rsidP="00EB5EFA">
      <w:pPr>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Высшая нервная деятельность</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B35CB9" w:rsidRPr="00822381" w:rsidRDefault="00B35CB9" w:rsidP="00EB5EFA">
      <w:pPr>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Здоровье человека и его охрана</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Общие биологические закономерности</w:t>
      </w:r>
    </w:p>
    <w:p w:rsidR="00B35CB9" w:rsidRPr="00822381" w:rsidRDefault="00B35CB9" w:rsidP="00EB5EFA">
      <w:pPr>
        <w:overflowPunct w:val="0"/>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Биология как наука</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B35CB9" w:rsidRPr="00822381" w:rsidRDefault="00B35CB9" w:rsidP="00EB5EFA">
      <w:pPr>
        <w:overflowPunct w:val="0"/>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Клетка</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w:t>
      </w:r>
      <w:r w:rsidRPr="00822381">
        <w:rPr>
          <w:rFonts w:ascii="Times New Roman" w:hAnsi="Times New Roman" w:cs="Times New Roman"/>
          <w:sz w:val="24"/>
          <w:szCs w:val="24"/>
        </w:rPr>
        <w:lastRenderedPageBreak/>
        <w:t xml:space="preserve">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B35CB9" w:rsidRPr="00822381" w:rsidRDefault="00B35CB9" w:rsidP="00EB5EFA">
      <w:pPr>
        <w:overflowPunct w:val="0"/>
        <w:autoSpaceDE w:val="0"/>
        <w:autoSpaceDN w:val="0"/>
        <w:adjustRightInd w:val="0"/>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Организм</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Cs/>
          <w:sz w:val="24"/>
          <w:szCs w:val="24"/>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B35CB9" w:rsidRPr="00822381" w:rsidRDefault="00B35CB9" w:rsidP="00EB5EFA">
      <w:pPr>
        <w:overflowPunct w:val="0"/>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Вид</w:t>
      </w:r>
    </w:p>
    <w:p w:rsidR="00B35CB9" w:rsidRPr="00822381" w:rsidRDefault="00B35CB9" w:rsidP="00EB5EFA">
      <w:pPr>
        <w:tabs>
          <w:tab w:val="left" w:pos="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Cs/>
          <w:sz w:val="24"/>
          <w:szCs w:val="24"/>
        </w:rPr>
        <w:t xml:space="preserve">Вид, признаки вида. </w:t>
      </w:r>
      <w:r w:rsidRPr="00822381">
        <w:rPr>
          <w:rFonts w:ascii="Times New Roman" w:hAnsi="Times New Roman" w:cs="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Экосистемы</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822381">
        <w:rPr>
          <w:rFonts w:ascii="Times New Roman" w:hAnsi="Times New Roman" w:cs="Times New Roman"/>
          <w:sz w:val="24"/>
          <w:szCs w:val="24"/>
        </w:rPr>
        <w:t>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 И.  Вернадский – основоположник учения о биосфере. Структура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Примерный список лабораторных и практических работ по разделу «Живые организмы»:</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Изучение устройства увеличительных приборов и правил работы с ними; </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Приготовление микропрепарата кожицы чешуи лука (мякоти плода томата); </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Изучение органов цветкового растения; </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lang w:val="en-US"/>
        </w:rPr>
      </w:pPr>
      <w:r w:rsidRPr="00822381">
        <w:rPr>
          <w:rFonts w:ascii="Times New Roman" w:hAnsi="Times New Roman" w:cs="Times New Roman"/>
          <w:sz w:val="24"/>
          <w:szCs w:val="24"/>
          <w:lang w:val="en-US"/>
        </w:rPr>
        <w:t xml:space="preserve">Изучение строения позвоночного животного; </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Выявление передвижение воды и минеральных веществ в растении; </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Изучение строения семян однодольных и двудольных растений; </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lang w:val="en-US"/>
        </w:rPr>
      </w:pPr>
      <w:r w:rsidRPr="00822381">
        <w:rPr>
          <w:rFonts w:ascii="Times New Roman" w:hAnsi="Times New Roman" w:cs="Times New Roman"/>
          <w:sz w:val="24"/>
          <w:szCs w:val="24"/>
          <w:lang w:val="en-US"/>
        </w:rPr>
        <w:t xml:space="preserve">Изучение строения водорослей; </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Изучение внешнего строения мхов (на местных видах); </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Изучение внешнего строения папоротника (хвоща); </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Изучение внешнего строения хвои, шишек и семян голосеменных растений; </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Изучение внешнего строения покрытосеменных растений; </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Определение признаков класса в строении растений; </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Определение до рода или вида нескольких травянистых растений одного-двух семейств;</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lang w:val="en-US"/>
        </w:rPr>
      </w:pPr>
      <w:r w:rsidRPr="00822381">
        <w:rPr>
          <w:rFonts w:ascii="Times New Roman" w:hAnsi="Times New Roman" w:cs="Times New Roman"/>
          <w:sz w:val="24"/>
          <w:szCs w:val="24"/>
          <w:lang w:val="en-US"/>
        </w:rPr>
        <w:lastRenderedPageBreak/>
        <w:t xml:space="preserve">Изучение строения плесневых грибов; </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lang w:val="en-US"/>
        </w:rPr>
      </w:pPr>
      <w:r w:rsidRPr="00822381">
        <w:rPr>
          <w:rFonts w:ascii="Times New Roman" w:hAnsi="Times New Roman" w:cs="Times New Roman"/>
          <w:sz w:val="24"/>
          <w:szCs w:val="24"/>
          <w:lang w:val="en-US"/>
        </w:rPr>
        <w:t xml:space="preserve">Вегетативное размножение комнатных растений; </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Изучение строения и передвижения одноклеточных животных; </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Изучение внешнего строения дождевого червя, наблюдение за его передвижением и реакциями на раздражения; </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lang w:val="en-US"/>
        </w:rPr>
      </w:pPr>
      <w:r w:rsidRPr="00822381">
        <w:rPr>
          <w:rFonts w:ascii="Times New Roman" w:hAnsi="Times New Roman" w:cs="Times New Roman"/>
          <w:sz w:val="24"/>
          <w:szCs w:val="24"/>
          <w:lang w:val="en-US"/>
        </w:rPr>
        <w:t xml:space="preserve">Изучение строения раковин моллюсков; </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lang w:val="en-US"/>
        </w:rPr>
      </w:pPr>
      <w:r w:rsidRPr="00822381">
        <w:rPr>
          <w:rFonts w:ascii="Times New Roman" w:hAnsi="Times New Roman" w:cs="Times New Roman"/>
          <w:sz w:val="24"/>
          <w:szCs w:val="24"/>
          <w:lang w:val="en-US"/>
        </w:rPr>
        <w:t xml:space="preserve">Изучение внешнего строения насекомого; </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Изучение типов развития насекомых; </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Изучение внешнего строения и передвижения рыб; </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Изучение внешнего строения и перьевого покрова птиц; </w:t>
      </w:r>
    </w:p>
    <w:p w:rsidR="00B35CB9" w:rsidRPr="00822381" w:rsidRDefault="00B35CB9" w:rsidP="001F4ED7">
      <w:pPr>
        <w:numPr>
          <w:ilvl w:val="0"/>
          <w:numId w:val="34"/>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Изучение внешнего строения, скелета и зубной системы млекопитающих. </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Примерный список экскурсий по разделу «Живые организмы»:</w:t>
      </w:r>
    </w:p>
    <w:p w:rsidR="00B35CB9" w:rsidRPr="00822381" w:rsidRDefault="00B35CB9" w:rsidP="001F4ED7">
      <w:pPr>
        <w:numPr>
          <w:ilvl w:val="0"/>
          <w:numId w:val="35"/>
        </w:numPr>
        <w:overflowPunct w:val="0"/>
        <w:autoSpaceDE w:val="0"/>
        <w:autoSpaceDN w:val="0"/>
        <w:adjustRightInd w:val="0"/>
        <w:spacing w:after="0" w:line="240" w:lineRule="auto"/>
        <w:ind w:left="0" w:firstLine="709"/>
        <w:jc w:val="both"/>
        <w:rPr>
          <w:rFonts w:ascii="Times New Roman" w:hAnsi="Times New Roman" w:cs="Times New Roman"/>
          <w:sz w:val="24"/>
          <w:szCs w:val="24"/>
          <w:lang w:val="en-US"/>
        </w:rPr>
      </w:pPr>
      <w:r w:rsidRPr="00822381">
        <w:rPr>
          <w:rFonts w:ascii="Times New Roman" w:hAnsi="Times New Roman" w:cs="Times New Roman"/>
          <w:sz w:val="24"/>
          <w:szCs w:val="24"/>
          <w:lang w:val="en-US"/>
        </w:rPr>
        <w:t xml:space="preserve">Многообразие животных; </w:t>
      </w:r>
    </w:p>
    <w:p w:rsidR="00B35CB9" w:rsidRPr="00822381" w:rsidRDefault="00B35CB9" w:rsidP="001F4ED7">
      <w:pPr>
        <w:numPr>
          <w:ilvl w:val="0"/>
          <w:numId w:val="35"/>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Осенние (зимние, весенние) явления в жизни растений и животных; </w:t>
      </w:r>
    </w:p>
    <w:p w:rsidR="00B35CB9" w:rsidRPr="00822381" w:rsidRDefault="00B35CB9" w:rsidP="001F4ED7">
      <w:pPr>
        <w:numPr>
          <w:ilvl w:val="0"/>
          <w:numId w:val="35"/>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Разнообразие и роль членистоногих в природе родного края; </w:t>
      </w:r>
    </w:p>
    <w:p w:rsidR="00B35CB9" w:rsidRPr="00822381" w:rsidRDefault="00B35CB9" w:rsidP="001F4ED7">
      <w:pPr>
        <w:numPr>
          <w:ilvl w:val="0"/>
          <w:numId w:val="35"/>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Разнообразие птиц и млекопитающих местности проживания (экскурсия в природу, зоопарк или музей).</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Примерный список лабораторных и практических работ по разделу «Человек и его здоровье»:</w:t>
      </w:r>
    </w:p>
    <w:p w:rsidR="00B35CB9" w:rsidRPr="00822381" w:rsidRDefault="00B35CB9" w:rsidP="001F4ED7">
      <w:pPr>
        <w:numPr>
          <w:ilvl w:val="0"/>
          <w:numId w:val="36"/>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Выявление особенностей строения клеток разных тканей; </w:t>
      </w:r>
    </w:p>
    <w:p w:rsidR="00B35CB9" w:rsidRPr="00822381" w:rsidRDefault="00B35CB9" w:rsidP="001F4ED7">
      <w:pPr>
        <w:numPr>
          <w:ilvl w:val="0"/>
          <w:numId w:val="36"/>
        </w:numPr>
        <w:tabs>
          <w:tab w:val="num" w:pos="280"/>
        </w:tabs>
        <w:overflowPunct w:val="0"/>
        <w:autoSpaceDE w:val="0"/>
        <w:autoSpaceDN w:val="0"/>
        <w:adjustRightInd w:val="0"/>
        <w:spacing w:after="0" w:line="240" w:lineRule="auto"/>
        <w:ind w:left="0" w:firstLine="709"/>
        <w:jc w:val="both"/>
        <w:rPr>
          <w:rFonts w:ascii="Times New Roman" w:hAnsi="Times New Roman" w:cs="Times New Roman"/>
          <w:sz w:val="24"/>
          <w:szCs w:val="24"/>
          <w:lang w:val="en-US"/>
        </w:rPr>
      </w:pPr>
      <w:r w:rsidRPr="00822381">
        <w:rPr>
          <w:rFonts w:ascii="Times New Roman" w:hAnsi="Times New Roman" w:cs="Times New Roman"/>
          <w:sz w:val="24"/>
          <w:szCs w:val="24"/>
        </w:rPr>
        <w:t>Изучение с</w:t>
      </w:r>
      <w:r w:rsidRPr="00822381">
        <w:rPr>
          <w:rFonts w:ascii="Times New Roman" w:hAnsi="Times New Roman" w:cs="Times New Roman"/>
          <w:sz w:val="24"/>
          <w:szCs w:val="24"/>
          <w:lang w:val="en-US"/>
        </w:rPr>
        <w:t>троени</w:t>
      </w:r>
      <w:r w:rsidRPr="00822381">
        <w:rPr>
          <w:rFonts w:ascii="Times New Roman" w:hAnsi="Times New Roman" w:cs="Times New Roman"/>
          <w:sz w:val="24"/>
          <w:szCs w:val="24"/>
        </w:rPr>
        <w:t>я</w:t>
      </w:r>
      <w:r w:rsidRPr="00822381">
        <w:rPr>
          <w:rFonts w:ascii="Times New Roman" w:hAnsi="Times New Roman" w:cs="Times New Roman"/>
          <w:sz w:val="24"/>
          <w:szCs w:val="24"/>
          <w:lang w:val="en-US"/>
        </w:rPr>
        <w:t xml:space="preserve"> головного мозга; </w:t>
      </w:r>
    </w:p>
    <w:p w:rsidR="00B35CB9" w:rsidRPr="00822381" w:rsidRDefault="00B35CB9" w:rsidP="001F4ED7">
      <w:pPr>
        <w:numPr>
          <w:ilvl w:val="0"/>
          <w:numId w:val="36"/>
        </w:numPr>
        <w:tabs>
          <w:tab w:val="num" w:pos="280"/>
        </w:tabs>
        <w:overflowPunct w:val="0"/>
        <w:autoSpaceDE w:val="0"/>
        <w:autoSpaceDN w:val="0"/>
        <w:adjustRightInd w:val="0"/>
        <w:spacing w:after="0" w:line="240" w:lineRule="auto"/>
        <w:ind w:left="0" w:firstLine="709"/>
        <w:jc w:val="both"/>
        <w:rPr>
          <w:rFonts w:ascii="Times New Roman" w:hAnsi="Times New Roman" w:cs="Times New Roman"/>
          <w:sz w:val="24"/>
          <w:szCs w:val="24"/>
          <w:lang w:val="en-US"/>
        </w:rPr>
      </w:pPr>
      <w:r w:rsidRPr="00822381">
        <w:rPr>
          <w:rFonts w:ascii="Times New Roman" w:hAnsi="Times New Roman" w:cs="Times New Roman"/>
          <w:sz w:val="24"/>
          <w:szCs w:val="24"/>
        </w:rPr>
        <w:t>Выявление особенностей с</w:t>
      </w:r>
      <w:r w:rsidRPr="00822381">
        <w:rPr>
          <w:rFonts w:ascii="Times New Roman" w:hAnsi="Times New Roman" w:cs="Times New Roman"/>
          <w:sz w:val="24"/>
          <w:szCs w:val="24"/>
          <w:lang w:val="en-US"/>
        </w:rPr>
        <w:t>троени</w:t>
      </w:r>
      <w:r w:rsidRPr="00822381">
        <w:rPr>
          <w:rFonts w:ascii="Times New Roman" w:hAnsi="Times New Roman" w:cs="Times New Roman"/>
          <w:sz w:val="24"/>
          <w:szCs w:val="24"/>
        </w:rPr>
        <w:t>я</w:t>
      </w:r>
      <w:r w:rsidRPr="00822381">
        <w:rPr>
          <w:rFonts w:ascii="Times New Roman" w:hAnsi="Times New Roman" w:cs="Times New Roman"/>
          <w:sz w:val="24"/>
          <w:szCs w:val="24"/>
          <w:lang w:val="en-US"/>
        </w:rPr>
        <w:t xml:space="preserve"> позвонков; </w:t>
      </w:r>
    </w:p>
    <w:p w:rsidR="00B35CB9" w:rsidRPr="00822381" w:rsidRDefault="00B35CB9" w:rsidP="001F4ED7">
      <w:pPr>
        <w:numPr>
          <w:ilvl w:val="0"/>
          <w:numId w:val="36"/>
        </w:numPr>
        <w:tabs>
          <w:tab w:val="num" w:pos="28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Выявление нарушения осанки и наличия плоскостопия; </w:t>
      </w:r>
    </w:p>
    <w:p w:rsidR="00B35CB9" w:rsidRPr="00822381" w:rsidRDefault="00B35CB9" w:rsidP="001F4ED7">
      <w:pPr>
        <w:numPr>
          <w:ilvl w:val="0"/>
          <w:numId w:val="36"/>
        </w:numPr>
        <w:tabs>
          <w:tab w:val="num" w:pos="28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Сравнение микроскопического строения крови человека и лягушки; </w:t>
      </w:r>
    </w:p>
    <w:p w:rsidR="00B35CB9" w:rsidRPr="00822381" w:rsidRDefault="00B35CB9" w:rsidP="001F4ED7">
      <w:pPr>
        <w:numPr>
          <w:ilvl w:val="0"/>
          <w:numId w:val="36"/>
        </w:numPr>
        <w:tabs>
          <w:tab w:val="num" w:pos="28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Подсчет пульса в разных условиях. Измерение артериального давления; </w:t>
      </w:r>
    </w:p>
    <w:p w:rsidR="00B35CB9" w:rsidRPr="00822381" w:rsidRDefault="00B35CB9" w:rsidP="001F4ED7">
      <w:pPr>
        <w:numPr>
          <w:ilvl w:val="0"/>
          <w:numId w:val="36"/>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Измерение жизненной емкости легких. Дыхательные движения.</w:t>
      </w:r>
    </w:p>
    <w:p w:rsidR="00B35CB9" w:rsidRPr="00822381" w:rsidRDefault="00B35CB9" w:rsidP="001F4ED7">
      <w:pPr>
        <w:numPr>
          <w:ilvl w:val="0"/>
          <w:numId w:val="36"/>
        </w:numPr>
        <w:tabs>
          <w:tab w:val="num" w:pos="28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Изучение строения и работы органа зрения. </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Примерный список лабораторных и практических работ по разделу «Общебиологические закономерности»:</w:t>
      </w:r>
    </w:p>
    <w:p w:rsidR="00B35CB9" w:rsidRPr="00822381" w:rsidRDefault="00B35CB9" w:rsidP="001F4ED7">
      <w:pPr>
        <w:numPr>
          <w:ilvl w:val="0"/>
          <w:numId w:val="37"/>
        </w:numPr>
        <w:tabs>
          <w:tab w:val="left" w:pos="5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Изучение клеток и тканей растений и животных на готовых микропрепаратах;</w:t>
      </w:r>
    </w:p>
    <w:p w:rsidR="00B35CB9" w:rsidRPr="00822381" w:rsidRDefault="00B35CB9" w:rsidP="001F4ED7">
      <w:pPr>
        <w:numPr>
          <w:ilvl w:val="0"/>
          <w:numId w:val="37"/>
        </w:numPr>
        <w:overflowPunct w:val="0"/>
        <w:autoSpaceDE w:val="0"/>
        <w:autoSpaceDN w:val="0"/>
        <w:adjustRightInd w:val="0"/>
        <w:spacing w:after="0" w:line="240" w:lineRule="auto"/>
        <w:ind w:left="0" w:firstLine="709"/>
        <w:jc w:val="both"/>
        <w:rPr>
          <w:rFonts w:ascii="Times New Roman" w:hAnsi="Times New Roman" w:cs="Times New Roman"/>
          <w:sz w:val="24"/>
          <w:szCs w:val="24"/>
          <w:lang w:val="en-US"/>
        </w:rPr>
      </w:pPr>
      <w:r w:rsidRPr="00822381">
        <w:rPr>
          <w:rFonts w:ascii="Times New Roman" w:hAnsi="Times New Roman" w:cs="Times New Roman"/>
          <w:sz w:val="24"/>
          <w:szCs w:val="24"/>
        </w:rPr>
        <w:t>Выявление и</w:t>
      </w:r>
      <w:r w:rsidRPr="00822381">
        <w:rPr>
          <w:rFonts w:ascii="Times New Roman" w:hAnsi="Times New Roman" w:cs="Times New Roman"/>
          <w:sz w:val="24"/>
          <w:szCs w:val="24"/>
          <w:lang w:val="en-US"/>
        </w:rPr>
        <w:t>зменчивост</w:t>
      </w:r>
      <w:r w:rsidRPr="00822381">
        <w:rPr>
          <w:rFonts w:ascii="Times New Roman" w:hAnsi="Times New Roman" w:cs="Times New Roman"/>
          <w:sz w:val="24"/>
          <w:szCs w:val="24"/>
        </w:rPr>
        <w:t>и</w:t>
      </w:r>
      <w:r w:rsidRPr="00822381">
        <w:rPr>
          <w:rFonts w:ascii="Times New Roman" w:hAnsi="Times New Roman" w:cs="Times New Roman"/>
          <w:sz w:val="24"/>
          <w:szCs w:val="24"/>
          <w:lang w:val="en-US"/>
        </w:rPr>
        <w:t xml:space="preserve"> организмов; </w:t>
      </w:r>
    </w:p>
    <w:p w:rsidR="00B35CB9" w:rsidRPr="00822381" w:rsidRDefault="00B35CB9" w:rsidP="001F4ED7">
      <w:pPr>
        <w:numPr>
          <w:ilvl w:val="0"/>
          <w:numId w:val="3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Выявление приспособлений у организмов к среде обитания (на конкретных примерах). </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Примерный список экскурсий по разделу «Общебиологические закономерности»:</w:t>
      </w:r>
    </w:p>
    <w:p w:rsidR="00B35CB9" w:rsidRPr="00822381" w:rsidRDefault="00B35CB9" w:rsidP="001F4ED7">
      <w:pPr>
        <w:numPr>
          <w:ilvl w:val="0"/>
          <w:numId w:val="38"/>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Изучение и описание экосистемы своей местности.</w:t>
      </w:r>
    </w:p>
    <w:p w:rsidR="00B35CB9" w:rsidRPr="00822381" w:rsidRDefault="00B35CB9" w:rsidP="001F4ED7">
      <w:pPr>
        <w:numPr>
          <w:ilvl w:val="0"/>
          <w:numId w:val="38"/>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Многообразие живых организмов (на примере парка или природного участка).</w:t>
      </w:r>
    </w:p>
    <w:p w:rsidR="00B35CB9" w:rsidRPr="00822381" w:rsidRDefault="00B35CB9" w:rsidP="001F4ED7">
      <w:pPr>
        <w:numPr>
          <w:ilvl w:val="0"/>
          <w:numId w:val="38"/>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Естественный отбор - движущая сила эволюции.</w:t>
      </w:r>
    </w:p>
    <w:p w:rsidR="00EB5EFA" w:rsidRPr="00822381" w:rsidRDefault="00EB5EFA" w:rsidP="00EB5EFA">
      <w:pPr>
        <w:autoSpaceDE w:val="0"/>
        <w:autoSpaceDN w:val="0"/>
        <w:adjustRightInd w:val="0"/>
        <w:spacing w:after="0" w:line="240" w:lineRule="auto"/>
        <w:ind w:left="709"/>
        <w:contextualSpacing/>
        <w:jc w:val="both"/>
        <w:rPr>
          <w:rFonts w:ascii="Times New Roman" w:hAnsi="Times New Roman" w:cs="Times New Roman"/>
          <w:sz w:val="24"/>
          <w:szCs w:val="24"/>
        </w:rPr>
      </w:pPr>
    </w:p>
    <w:p w:rsidR="00B35CB9" w:rsidRPr="00822381" w:rsidRDefault="00B35CB9" w:rsidP="00EB5EFA">
      <w:pPr>
        <w:pStyle w:val="43"/>
        <w:spacing w:before="0" w:after="0" w:line="240" w:lineRule="auto"/>
        <w:jc w:val="both"/>
        <w:rPr>
          <w:rFonts w:ascii="Times New Roman" w:hAnsi="Times New Roman" w:cs="Times New Roman"/>
          <w:b/>
          <w:i w:val="0"/>
          <w:sz w:val="24"/>
          <w:szCs w:val="24"/>
          <w:u w:val="single"/>
        </w:rPr>
      </w:pPr>
      <w:r w:rsidRPr="00822381">
        <w:rPr>
          <w:rFonts w:ascii="Times New Roman" w:hAnsi="Times New Roman" w:cs="Times New Roman"/>
          <w:b/>
          <w:i w:val="0"/>
          <w:sz w:val="24"/>
          <w:szCs w:val="24"/>
          <w:u w:val="single"/>
        </w:rPr>
        <w:t>Химия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5CB9" w:rsidRPr="00822381" w:rsidRDefault="00B35CB9" w:rsidP="00EB5EFA">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35CB9" w:rsidRPr="00822381" w:rsidRDefault="00B35CB9" w:rsidP="00EB5EFA">
      <w:pPr>
        <w:pStyle w:val="a7"/>
        <w:ind w:left="0"/>
        <w:rPr>
          <w:lang w:val="ru-RU"/>
        </w:rPr>
      </w:pP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Первоначальные химические понятия</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Кислород. Водород</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Вода. Растворы</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Основные классы неорганических соединений</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w:t>
      </w:r>
      <w:r w:rsidRPr="00822381">
        <w:rPr>
          <w:rFonts w:ascii="Times New Roman" w:hAnsi="Times New Roman" w:cs="Times New Roman"/>
          <w:sz w:val="24"/>
          <w:szCs w:val="24"/>
        </w:rPr>
        <w:lastRenderedPageBreak/>
        <w:t>Номенклатура. Физические свойства кислот.Получение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bCs/>
          <w:sz w:val="24"/>
          <w:szCs w:val="24"/>
        </w:rPr>
        <w:t>Строение атома. Периодический закон и периодическая система химических элементов Д.И. Менделеева</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Строение веществ. Химическая связь</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Химические реакции</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 xml:space="preserve">Неметаллы </w:t>
      </w:r>
      <w:r w:rsidRPr="00822381">
        <w:rPr>
          <w:rFonts w:ascii="Times New Roman" w:hAnsi="Times New Roman" w:cs="Times New Roman"/>
          <w:b/>
          <w:bCs/>
          <w:sz w:val="24"/>
          <w:szCs w:val="24"/>
          <w:lang w:val="en-US"/>
        </w:rPr>
        <w:t>IV</w:t>
      </w:r>
      <w:r w:rsidRPr="00822381">
        <w:rPr>
          <w:rFonts w:ascii="Times New Roman" w:hAnsi="Times New Roman" w:cs="Times New Roman"/>
          <w:b/>
          <w:bCs/>
          <w:sz w:val="24"/>
          <w:szCs w:val="24"/>
        </w:rPr>
        <w:t xml:space="preserve"> – </w:t>
      </w:r>
      <w:r w:rsidRPr="00822381">
        <w:rPr>
          <w:rFonts w:ascii="Times New Roman" w:hAnsi="Times New Roman" w:cs="Times New Roman"/>
          <w:b/>
          <w:bCs/>
          <w:sz w:val="24"/>
          <w:szCs w:val="24"/>
          <w:lang w:val="en-US"/>
        </w:rPr>
        <w:t>VII</w:t>
      </w:r>
      <w:r w:rsidRPr="00822381">
        <w:rPr>
          <w:rFonts w:ascii="Times New Roman" w:hAnsi="Times New Roman" w:cs="Times New Roman"/>
          <w:b/>
          <w:bCs/>
          <w:sz w:val="24"/>
          <w:szCs w:val="24"/>
        </w:rPr>
        <w:t xml:space="preserve"> групп и их соединения</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sz w:val="24"/>
          <w:szCs w:val="24"/>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822381">
        <w:rPr>
          <w:rFonts w:ascii="Times New Roman" w:hAnsi="Times New Roman" w:cs="Times New Roman"/>
          <w:sz w:val="24"/>
          <w:szCs w:val="24"/>
          <w:lang w:val="en-US"/>
        </w:rPr>
        <w:t>V</w:t>
      </w:r>
      <w:r w:rsidRPr="00822381">
        <w:rPr>
          <w:rFonts w:ascii="Times New Roman" w:hAnsi="Times New Roman" w:cs="Times New Roman"/>
          <w:sz w:val="24"/>
          <w:szCs w:val="24"/>
        </w:rPr>
        <w:t>),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Металлы и их соединения</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sz w:val="24"/>
          <w:szCs w:val="24"/>
        </w:rPr>
        <w:t>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lastRenderedPageBreak/>
        <w:t>Первоначальные сведения об органических веществах</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Cs/>
          <w:sz w:val="24"/>
          <w:szCs w:val="24"/>
        </w:rPr>
        <w:t>П</w:t>
      </w:r>
      <w:r w:rsidRPr="00822381">
        <w:rPr>
          <w:rFonts w:ascii="Times New Roman" w:hAnsi="Times New Roman" w:cs="Times New Roman"/>
          <w:sz w:val="24"/>
          <w:szCs w:val="24"/>
        </w:rPr>
        <w:t>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Типы расчетных задач:</w:t>
      </w:r>
    </w:p>
    <w:p w:rsidR="00B35CB9" w:rsidRPr="00822381" w:rsidRDefault="00B35CB9" w:rsidP="001F4ED7">
      <w:pPr>
        <w:numPr>
          <w:ilvl w:val="0"/>
          <w:numId w:val="39"/>
        </w:numPr>
        <w:autoSpaceDE w:val="0"/>
        <w:autoSpaceDN w:val="0"/>
        <w:adjustRightInd w:val="0"/>
        <w:spacing w:after="0" w:line="240" w:lineRule="auto"/>
        <w:ind w:left="0" w:firstLine="709"/>
        <w:jc w:val="both"/>
        <w:rPr>
          <w:rFonts w:ascii="Times New Roman" w:hAnsi="Times New Roman" w:cs="Times New Roman"/>
          <w:bCs/>
          <w:sz w:val="24"/>
          <w:szCs w:val="24"/>
        </w:rPr>
      </w:pPr>
      <w:r w:rsidRPr="00822381">
        <w:rPr>
          <w:rFonts w:ascii="Times New Roman" w:hAnsi="Times New Roman" w:cs="Times New Roman"/>
          <w:bCs/>
          <w:sz w:val="24"/>
          <w:szCs w:val="24"/>
        </w:rPr>
        <w:t>Вычисление массовой доли химического элемента по формуле соединения.</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bCs/>
          <w:sz w:val="24"/>
          <w:szCs w:val="24"/>
        </w:rPr>
      </w:pPr>
      <w:r w:rsidRPr="00822381">
        <w:rPr>
          <w:rFonts w:ascii="Times New Roman" w:hAnsi="Times New Roman" w:cs="Times New Roman"/>
          <w:bCs/>
          <w:sz w:val="24"/>
          <w:szCs w:val="24"/>
        </w:rPr>
        <w:t>Установление простейшей формулы вещества по массовым долям химических элементов.</w:t>
      </w:r>
    </w:p>
    <w:p w:rsidR="00B35CB9" w:rsidRPr="00822381" w:rsidRDefault="00B35CB9" w:rsidP="001F4ED7">
      <w:pPr>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35CB9" w:rsidRPr="00822381" w:rsidRDefault="00B35CB9" w:rsidP="001F4ED7">
      <w:pPr>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Расчет массовой доли растворенного вещества в растворе.</w:t>
      </w:r>
    </w:p>
    <w:p w:rsidR="00B35CB9" w:rsidRPr="00822381" w:rsidRDefault="00B35CB9" w:rsidP="00EB5EFA">
      <w:pPr>
        <w:autoSpaceDE w:val="0"/>
        <w:autoSpaceDN w:val="0"/>
        <w:adjustRightInd w:val="0"/>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Примерные темы практических работ:</w:t>
      </w:r>
    </w:p>
    <w:p w:rsidR="00B35CB9" w:rsidRPr="00822381" w:rsidRDefault="00B35CB9" w:rsidP="001F4ED7">
      <w:pPr>
        <w:numPr>
          <w:ilvl w:val="0"/>
          <w:numId w:val="40"/>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Лабораторное оборудование и приемы обращения с ним. Правила безопасной работы в химической лаборатории.</w:t>
      </w:r>
    </w:p>
    <w:p w:rsidR="00B35CB9" w:rsidRPr="00822381" w:rsidRDefault="00B35CB9" w:rsidP="001F4ED7">
      <w:pPr>
        <w:numPr>
          <w:ilvl w:val="0"/>
          <w:numId w:val="40"/>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Очистка загрязненной поваренной соли.</w:t>
      </w:r>
    </w:p>
    <w:p w:rsidR="00B35CB9" w:rsidRPr="00822381" w:rsidRDefault="00B35CB9" w:rsidP="001F4ED7">
      <w:pPr>
        <w:numPr>
          <w:ilvl w:val="0"/>
          <w:numId w:val="40"/>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Признаки протекания химических реакций.</w:t>
      </w:r>
    </w:p>
    <w:p w:rsidR="00B35CB9" w:rsidRPr="00822381" w:rsidRDefault="00B35CB9" w:rsidP="001F4ED7">
      <w:pPr>
        <w:numPr>
          <w:ilvl w:val="0"/>
          <w:numId w:val="40"/>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Получение кислорода и изучение его свойств.</w:t>
      </w:r>
    </w:p>
    <w:p w:rsidR="00B35CB9" w:rsidRPr="00822381" w:rsidRDefault="00B35CB9" w:rsidP="001F4ED7">
      <w:pPr>
        <w:numPr>
          <w:ilvl w:val="0"/>
          <w:numId w:val="40"/>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Получение водорода и изучение его свойств.</w:t>
      </w:r>
    </w:p>
    <w:p w:rsidR="00B35CB9" w:rsidRPr="00822381" w:rsidRDefault="00B35CB9" w:rsidP="001F4ED7">
      <w:pPr>
        <w:numPr>
          <w:ilvl w:val="0"/>
          <w:numId w:val="40"/>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Приготовление растворов с определенной массовой долей растворенного вещества.</w:t>
      </w:r>
    </w:p>
    <w:p w:rsidR="00B35CB9" w:rsidRPr="00822381" w:rsidRDefault="00B35CB9" w:rsidP="001F4ED7">
      <w:pPr>
        <w:numPr>
          <w:ilvl w:val="0"/>
          <w:numId w:val="40"/>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Решение экспериментальных задач по теме «Основные классы неорганических соединений».</w:t>
      </w:r>
    </w:p>
    <w:p w:rsidR="00B35CB9" w:rsidRPr="00822381" w:rsidRDefault="00B35CB9" w:rsidP="001F4ED7">
      <w:pPr>
        <w:numPr>
          <w:ilvl w:val="0"/>
          <w:numId w:val="40"/>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Реакции ионного обмена.</w:t>
      </w:r>
    </w:p>
    <w:p w:rsidR="00B35CB9" w:rsidRPr="00822381" w:rsidRDefault="00B35CB9" w:rsidP="001F4ED7">
      <w:pPr>
        <w:numPr>
          <w:ilvl w:val="0"/>
          <w:numId w:val="40"/>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Качественные реакции на ионы в растворе.</w:t>
      </w:r>
    </w:p>
    <w:p w:rsidR="00B35CB9" w:rsidRPr="00822381" w:rsidRDefault="00B35CB9" w:rsidP="001F4ED7">
      <w:pPr>
        <w:numPr>
          <w:ilvl w:val="0"/>
          <w:numId w:val="40"/>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Получение аммиака и изучение его свойств.</w:t>
      </w:r>
    </w:p>
    <w:p w:rsidR="00B35CB9" w:rsidRPr="00822381" w:rsidRDefault="00B35CB9" w:rsidP="001F4ED7">
      <w:pPr>
        <w:numPr>
          <w:ilvl w:val="0"/>
          <w:numId w:val="40"/>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Получение углекислого газа и изучение его свойств.</w:t>
      </w:r>
    </w:p>
    <w:p w:rsidR="00B35CB9" w:rsidRPr="00822381" w:rsidRDefault="00B35CB9" w:rsidP="001F4ED7">
      <w:pPr>
        <w:numPr>
          <w:ilvl w:val="0"/>
          <w:numId w:val="40"/>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Решение экспериментальных задач по теме «Неметаллы IV – VII групп и их соединений».</w:t>
      </w:r>
    </w:p>
    <w:p w:rsidR="00B35CB9" w:rsidRPr="00822381" w:rsidRDefault="00B35CB9" w:rsidP="001F4ED7">
      <w:pPr>
        <w:numPr>
          <w:ilvl w:val="0"/>
          <w:numId w:val="40"/>
        </w:numPr>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Решение экспериментальных задач по теме «Металлы и их соединения».</w:t>
      </w:r>
    </w:p>
    <w:p w:rsidR="00B35CB9" w:rsidRPr="00822381" w:rsidRDefault="00B35CB9" w:rsidP="00EB5EF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EB5EFA" w:rsidRPr="00822381" w:rsidRDefault="00EB5EFA" w:rsidP="00841C91">
      <w:pPr>
        <w:pStyle w:val="43"/>
        <w:spacing w:before="0" w:after="0" w:line="240" w:lineRule="auto"/>
        <w:jc w:val="both"/>
        <w:rPr>
          <w:rFonts w:ascii="Times New Roman" w:hAnsi="Times New Roman" w:cs="Times New Roman"/>
          <w:b/>
          <w:i w:val="0"/>
          <w:sz w:val="24"/>
          <w:szCs w:val="24"/>
          <w:u w:val="single"/>
          <w:lang w:bidi="en-US"/>
        </w:rPr>
      </w:pPr>
      <w:r w:rsidRPr="00822381">
        <w:rPr>
          <w:rFonts w:ascii="Times New Roman" w:hAnsi="Times New Roman" w:cs="Times New Roman"/>
          <w:b/>
          <w:i w:val="0"/>
          <w:sz w:val="24"/>
          <w:szCs w:val="24"/>
          <w:u w:val="single"/>
          <w:lang w:bidi="en-US"/>
        </w:rPr>
        <w:t>Изобразительное искусство</w:t>
      </w:r>
    </w:p>
    <w:p w:rsidR="00EB5EFA" w:rsidRPr="00822381" w:rsidRDefault="00EB5EFA" w:rsidP="00841C91">
      <w:pPr>
        <w:tabs>
          <w:tab w:val="left" w:pos="1134"/>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EB5EFA" w:rsidRPr="00822381" w:rsidRDefault="00EB5EFA" w:rsidP="00841C91">
      <w:pPr>
        <w:tabs>
          <w:tab w:val="left" w:pos="1134"/>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EB5EFA" w:rsidRPr="00822381" w:rsidRDefault="00EB5EFA" w:rsidP="00841C91">
      <w:pPr>
        <w:tabs>
          <w:tab w:val="left" w:pos="1134"/>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EB5EFA" w:rsidRPr="00822381" w:rsidRDefault="00EB5EFA" w:rsidP="00841C91">
      <w:pPr>
        <w:tabs>
          <w:tab w:val="left" w:pos="1134"/>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 программу включены следующие основные виды художественно-творческой деятельности:</w:t>
      </w:r>
    </w:p>
    <w:p w:rsidR="00EB5EFA" w:rsidRPr="00822381" w:rsidRDefault="00EB5EFA" w:rsidP="001F4ED7">
      <w:pPr>
        <w:pStyle w:val="a7"/>
        <w:numPr>
          <w:ilvl w:val="0"/>
          <w:numId w:val="41"/>
        </w:numPr>
        <w:tabs>
          <w:tab w:val="left" w:pos="1134"/>
        </w:tabs>
        <w:ind w:left="0" w:firstLine="709"/>
        <w:contextualSpacing/>
        <w:rPr>
          <w:lang w:val="ru-RU"/>
        </w:rPr>
      </w:pPr>
      <w:r w:rsidRPr="00822381">
        <w:rPr>
          <w:lang w:val="ru-RU"/>
        </w:rPr>
        <w:lastRenderedPageBreak/>
        <w:t>ценностно-ориентационная и коммуникативная деятельность;</w:t>
      </w:r>
    </w:p>
    <w:p w:rsidR="00EB5EFA" w:rsidRPr="00822381" w:rsidRDefault="00EB5EFA" w:rsidP="001F4ED7">
      <w:pPr>
        <w:pStyle w:val="a7"/>
        <w:numPr>
          <w:ilvl w:val="0"/>
          <w:numId w:val="41"/>
        </w:numPr>
        <w:tabs>
          <w:tab w:val="left" w:pos="1134"/>
        </w:tabs>
        <w:ind w:left="0" w:firstLine="709"/>
        <w:contextualSpacing/>
        <w:rPr>
          <w:lang w:val="ru-RU"/>
        </w:rPr>
      </w:pPr>
      <w:r w:rsidRPr="00822381">
        <w:rPr>
          <w:lang w:val="ru-RU"/>
        </w:rPr>
        <w:t>изобразительная деятельность (основы художественного изображения);</w:t>
      </w:r>
    </w:p>
    <w:p w:rsidR="00EB5EFA" w:rsidRPr="00822381" w:rsidRDefault="00EB5EFA" w:rsidP="001F4ED7">
      <w:pPr>
        <w:pStyle w:val="a7"/>
        <w:numPr>
          <w:ilvl w:val="0"/>
          <w:numId w:val="41"/>
        </w:numPr>
        <w:tabs>
          <w:tab w:val="left" w:pos="1134"/>
        </w:tabs>
        <w:ind w:left="0" w:firstLine="709"/>
        <w:contextualSpacing/>
        <w:rPr>
          <w:lang w:val="ru-RU"/>
        </w:rPr>
      </w:pPr>
      <w:r w:rsidRPr="00822381">
        <w:rPr>
          <w:lang w:val="ru-RU"/>
        </w:rPr>
        <w:t xml:space="preserve">декоративно-прикладная деятельность (основы народного и декоративно-прикладного искусства); </w:t>
      </w:r>
    </w:p>
    <w:p w:rsidR="00EB5EFA" w:rsidRPr="00822381" w:rsidRDefault="00EB5EFA" w:rsidP="001F4ED7">
      <w:pPr>
        <w:pStyle w:val="a7"/>
        <w:numPr>
          <w:ilvl w:val="0"/>
          <w:numId w:val="41"/>
        </w:numPr>
        <w:tabs>
          <w:tab w:val="left" w:pos="1134"/>
        </w:tabs>
        <w:ind w:left="0" w:firstLine="709"/>
        <w:contextualSpacing/>
        <w:rPr>
          <w:lang w:val="ru-RU"/>
        </w:rPr>
      </w:pPr>
      <w:r w:rsidRPr="00822381">
        <w:rPr>
          <w:lang w:val="ru-RU"/>
        </w:rPr>
        <w:t>художественно-конструкторская деятельность (элементы дизайна и архитектуры);</w:t>
      </w:r>
    </w:p>
    <w:p w:rsidR="00EB5EFA" w:rsidRPr="00822381" w:rsidRDefault="00EB5EFA" w:rsidP="001F4ED7">
      <w:pPr>
        <w:pStyle w:val="a7"/>
        <w:numPr>
          <w:ilvl w:val="0"/>
          <w:numId w:val="41"/>
        </w:numPr>
        <w:tabs>
          <w:tab w:val="left" w:pos="1134"/>
        </w:tabs>
        <w:ind w:left="0" w:firstLine="709"/>
        <w:contextualSpacing/>
        <w:rPr>
          <w:lang w:val="ru-RU"/>
        </w:rPr>
      </w:pPr>
      <w:r w:rsidRPr="00822381">
        <w:rPr>
          <w:lang w:val="ru-RU"/>
        </w:rPr>
        <w:t>художественно-творческая деятельность на основе синтеза искусств.</w:t>
      </w:r>
    </w:p>
    <w:p w:rsidR="00EB5EFA" w:rsidRPr="00822381" w:rsidRDefault="00EB5EFA" w:rsidP="00841C91">
      <w:pPr>
        <w:tabs>
          <w:tab w:val="left" w:pos="1134"/>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EB5EFA" w:rsidRPr="00822381" w:rsidRDefault="00EB5EFA" w:rsidP="00841C91">
      <w:pPr>
        <w:tabs>
          <w:tab w:val="left" w:pos="1134"/>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EB5EFA" w:rsidRPr="00822381" w:rsidRDefault="00EB5EFA" w:rsidP="00841C91">
      <w:pPr>
        <w:spacing w:after="0" w:line="240" w:lineRule="auto"/>
        <w:ind w:firstLine="709"/>
        <w:jc w:val="both"/>
        <w:rPr>
          <w:rFonts w:ascii="Times New Roman" w:hAnsi="Times New Roman" w:cs="Times New Roman"/>
          <w:sz w:val="24"/>
          <w:szCs w:val="24"/>
        </w:rPr>
      </w:pP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EB5EFA" w:rsidRPr="00822381" w:rsidRDefault="00EB5EFA" w:rsidP="00841C91">
      <w:pPr>
        <w:pStyle w:val="a7"/>
        <w:tabs>
          <w:tab w:val="left" w:pos="426"/>
        </w:tabs>
        <w:ind w:left="0"/>
        <w:rPr>
          <w:b/>
          <w:lang w:val="ru-RU"/>
        </w:rPr>
      </w:pPr>
      <w:r w:rsidRPr="00822381">
        <w:rPr>
          <w:b/>
          <w:lang w:val="ru-RU"/>
        </w:rPr>
        <w:t>Народное художественное творчество – неиссякаемый источник самобытной красоты</w:t>
      </w:r>
    </w:p>
    <w:p w:rsidR="00EB5EFA" w:rsidRPr="00822381" w:rsidRDefault="00EB5EFA" w:rsidP="00841C91">
      <w:pPr>
        <w:tabs>
          <w:tab w:val="left" w:pos="426"/>
          <w:tab w:val="left" w:pos="709"/>
        </w:tabs>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EB5EFA" w:rsidRPr="00822381" w:rsidRDefault="00EB5EFA" w:rsidP="00841C91">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Виды изобразительного искусства и основы образного языка</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EB5EFA" w:rsidRPr="00822381" w:rsidRDefault="00EB5EFA" w:rsidP="00841C91">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Понимание смысла деятельности художника</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EB5EFA" w:rsidRPr="00822381" w:rsidRDefault="00EB5EFA" w:rsidP="00841C91">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Вечные темы и великие исторические события в искусстве</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EB5EFA" w:rsidRPr="00822381" w:rsidRDefault="00EB5EFA" w:rsidP="00841C91">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Конструктивное искусство: архитектура и дизайн</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EB5EFA" w:rsidRPr="00822381" w:rsidRDefault="00EB5EFA" w:rsidP="00841C91">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 xml:space="preserve">Изобразительное искусство и архитектура России </w:t>
      </w:r>
      <w:r w:rsidRPr="00822381">
        <w:rPr>
          <w:rFonts w:ascii="Times New Roman" w:hAnsi="Times New Roman" w:cs="Times New Roman"/>
          <w:b/>
          <w:sz w:val="24"/>
          <w:szCs w:val="24"/>
          <w:lang w:val="en-US"/>
        </w:rPr>
        <w:t>XI</w:t>
      </w:r>
      <w:r w:rsidRPr="00822381">
        <w:rPr>
          <w:rFonts w:ascii="Times New Roman" w:hAnsi="Times New Roman" w:cs="Times New Roman"/>
          <w:b/>
          <w:sz w:val="24"/>
          <w:szCs w:val="24"/>
        </w:rPr>
        <w:t xml:space="preserve"> –</w:t>
      </w:r>
      <w:r w:rsidRPr="00822381">
        <w:rPr>
          <w:rFonts w:ascii="Times New Roman" w:hAnsi="Times New Roman" w:cs="Times New Roman"/>
          <w:b/>
          <w:sz w:val="24"/>
          <w:szCs w:val="24"/>
          <w:lang w:val="en-US"/>
        </w:rPr>
        <w:t>XVII</w:t>
      </w:r>
      <w:r w:rsidRPr="00822381">
        <w:rPr>
          <w:rFonts w:ascii="Times New Roman" w:hAnsi="Times New Roman" w:cs="Times New Roman"/>
          <w:b/>
          <w:sz w:val="24"/>
          <w:szCs w:val="24"/>
        </w:rPr>
        <w:t xml:space="preserve"> вв.</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EB5EFA" w:rsidRPr="00822381" w:rsidRDefault="00EB5EFA" w:rsidP="00841C91">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Искусство полиграфии</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EB5EFA" w:rsidRPr="00822381" w:rsidRDefault="00EB5EFA" w:rsidP="00841C91">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Стили, направления виды и жанры в русском изобразительном искусстве и архитектуре XVIII - XIX вв.</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w:t>
      </w:r>
      <w:r w:rsidRPr="00822381">
        <w:rPr>
          <w:rFonts w:ascii="Times New Roman" w:hAnsi="Times New Roman" w:cs="Times New Roman"/>
          <w:sz w:val="24"/>
          <w:szCs w:val="24"/>
        </w:rPr>
        <w:lastRenderedPageBreak/>
        <w:t>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EB5EFA" w:rsidRPr="00822381" w:rsidRDefault="00EB5EFA" w:rsidP="00841C91">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Взаимосвязь истории искусства и истории человечества</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EB5EFA" w:rsidRPr="00822381" w:rsidRDefault="00EB5EFA" w:rsidP="00841C91">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Изображение в синтетических и экранных видах искусства и художественная фотография</w:t>
      </w:r>
    </w:p>
    <w:p w:rsidR="00EB5EFA" w:rsidRPr="00822381" w:rsidRDefault="00EB5EFA" w:rsidP="00841C91">
      <w:pPr>
        <w:spacing w:after="0" w:line="240" w:lineRule="auto"/>
        <w:ind w:firstLine="709"/>
        <w:jc w:val="both"/>
        <w:rPr>
          <w:rFonts w:ascii="Times New Roman" w:hAnsi="Times New Roman" w:cs="Times New Roman"/>
          <w:sz w:val="24"/>
          <w:szCs w:val="24"/>
          <w:lang w:eastAsia="ar-SA"/>
        </w:rPr>
      </w:pPr>
      <w:r w:rsidRPr="00822381">
        <w:rPr>
          <w:rFonts w:ascii="Times New Roman" w:hAnsi="Times New Roman" w:cs="Times New Roman"/>
          <w:sz w:val="24"/>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822381">
        <w:rPr>
          <w:rFonts w:ascii="Times New Roman" w:hAnsi="Times New Roman" w:cs="Times New Roman"/>
          <w:sz w:val="24"/>
          <w:szCs w:val="24"/>
          <w:lang w:val="en-US"/>
        </w:rPr>
        <w:t>XX</w:t>
      </w:r>
      <w:r w:rsidRPr="00822381">
        <w:rPr>
          <w:rFonts w:ascii="Times New Roman" w:hAnsi="Times New Roman" w:cs="Times New Roman"/>
          <w:sz w:val="24"/>
          <w:szCs w:val="24"/>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EB5EFA" w:rsidRPr="00822381" w:rsidRDefault="00EB5EFA" w:rsidP="00841C91">
      <w:pPr>
        <w:pStyle w:val="43"/>
        <w:spacing w:before="0" w:after="0" w:line="240" w:lineRule="auto"/>
        <w:jc w:val="both"/>
        <w:rPr>
          <w:rFonts w:ascii="Times New Roman" w:hAnsi="Times New Roman" w:cs="Times New Roman"/>
          <w:b/>
          <w:i w:val="0"/>
          <w:sz w:val="24"/>
          <w:szCs w:val="24"/>
          <w:u w:val="single"/>
        </w:rPr>
      </w:pPr>
      <w:r w:rsidRPr="00822381">
        <w:rPr>
          <w:rFonts w:ascii="Times New Roman" w:hAnsi="Times New Roman" w:cs="Times New Roman"/>
          <w:b/>
          <w:i w:val="0"/>
          <w:sz w:val="24"/>
          <w:szCs w:val="24"/>
          <w:u w:val="single"/>
        </w:rPr>
        <w:t>Музыка</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Освоение предмета «Музыка» направлено на:</w:t>
      </w:r>
    </w:p>
    <w:p w:rsidR="00EB5EFA" w:rsidRPr="00822381" w:rsidRDefault="00EB5EFA" w:rsidP="001F4ED7">
      <w:pPr>
        <w:pStyle w:val="a7"/>
        <w:numPr>
          <w:ilvl w:val="0"/>
          <w:numId w:val="42"/>
        </w:numPr>
        <w:tabs>
          <w:tab w:val="left" w:pos="1134"/>
        </w:tabs>
        <w:ind w:left="0" w:firstLine="709"/>
        <w:contextualSpacing/>
        <w:rPr>
          <w:lang w:val="ru-RU"/>
        </w:rPr>
      </w:pPr>
      <w:r w:rsidRPr="00822381">
        <w:rPr>
          <w:lang w:val="ru-RU"/>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EB5EFA" w:rsidRPr="00822381" w:rsidRDefault="00EB5EFA" w:rsidP="001F4ED7">
      <w:pPr>
        <w:pStyle w:val="a7"/>
        <w:numPr>
          <w:ilvl w:val="0"/>
          <w:numId w:val="42"/>
        </w:numPr>
        <w:tabs>
          <w:tab w:val="left" w:pos="1134"/>
        </w:tabs>
        <w:ind w:left="0" w:firstLine="709"/>
        <w:contextualSpacing/>
        <w:rPr>
          <w:lang w:val="ru-RU"/>
        </w:rPr>
      </w:pPr>
      <w:r w:rsidRPr="00822381">
        <w:rPr>
          <w:lang w:val="ru-RU"/>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EB5EFA" w:rsidRPr="00822381" w:rsidRDefault="00EB5EFA" w:rsidP="001F4ED7">
      <w:pPr>
        <w:pStyle w:val="a7"/>
        <w:numPr>
          <w:ilvl w:val="0"/>
          <w:numId w:val="42"/>
        </w:numPr>
        <w:tabs>
          <w:tab w:val="left" w:pos="1134"/>
        </w:tabs>
        <w:ind w:left="0" w:firstLine="709"/>
        <w:contextualSpacing/>
        <w:rPr>
          <w:lang w:val="ru-RU"/>
        </w:rPr>
      </w:pPr>
      <w:r w:rsidRPr="00822381">
        <w:rPr>
          <w:lang w:val="ru-RU"/>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EB5EFA" w:rsidRPr="00822381" w:rsidRDefault="00EB5EFA" w:rsidP="001F4ED7">
      <w:pPr>
        <w:pStyle w:val="a7"/>
        <w:numPr>
          <w:ilvl w:val="0"/>
          <w:numId w:val="42"/>
        </w:numPr>
        <w:tabs>
          <w:tab w:val="left" w:pos="1134"/>
        </w:tabs>
        <w:ind w:left="0" w:firstLine="709"/>
        <w:contextualSpacing/>
        <w:rPr>
          <w:lang w:val="ru-RU"/>
        </w:rPr>
      </w:pPr>
      <w:r w:rsidRPr="00822381">
        <w:rPr>
          <w:lang w:val="ru-RU"/>
        </w:rPr>
        <w:t>развитие способности к эстетическому освоению мира, способности оценивать произведения искусства по законам гармонии и красоты;</w:t>
      </w:r>
    </w:p>
    <w:p w:rsidR="00EB5EFA" w:rsidRPr="00822381" w:rsidRDefault="00EB5EFA" w:rsidP="001F4ED7">
      <w:pPr>
        <w:pStyle w:val="a7"/>
        <w:numPr>
          <w:ilvl w:val="0"/>
          <w:numId w:val="42"/>
        </w:numPr>
        <w:tabs>
          <w:tab w:val="left" w:pos="1134"/>
        </w:tabs>
        <w:ind w:left="0" w:firstLine="709"/>
        <w:contextualSpacing/>
        <w:rPr>
          <w:lang w:val="ru-RU"/>
        </w:rPr>
      </w:pPr>
      <w:r w:rsidRPr="00822381">
        <w:rPr>
          <w:lang w:val="ru-RU"/>
        </w:rPr>
        <w:lastRenderedPageBreak/>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EB5EFA" w:rsidRPr="00822381" w:rsidRDefault="00EB5EFA" w:rsidP="00841C91">
      <w:pPr>
        <w:spacing w:after="0" w:line="240" w:lineRule="auto"/>
        <w:ind w:firstLine="709"/>
        <w:jc w:val="both"/>
        <w:rPr>
          <w:rFonts w:ascii="Times New Roman" w:hAnsi="Times New Roman" w:cs="Times New Roman"/>
          <w:sz w:val="24"/>
          <w:szCs w:val="24"/>
          <w:lang w:eastAsia="ar-SA"/>
        </w:rPr>
      </w:pPr>
    </w:p>
    <w:p w:rsidR="00EB5EFA" w:rsidRPr="00822381" w:rsidRDefault="00EB5EFA" w:rsidP="00841C91">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Музыка как вид искусства</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EB5EFA" w:rsidRPr="00822381" w:rsidRDefault="00EB5EFA" w:rsidP="00841C91">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Народное музыкальное творчество</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EB5EFA" w:rsidRPr="00822381" w:rsidRDefault="00EB5EFA" w:rsidP="00841C91">
      <w:pPr>
        <w:spacing w:after="0" w:line="240" w:lineRule="auto"/>
        <w:jc w:val="both"/>
        <w:rPr>
          <w:rFonts w:ascii="Times New Roman" w:hAnsi="Times New Roman" w:cs="Times New Roman"/>
          <w:b/>
          <w:sz w:val="24"/>
          <w:szCs w:val="24"/>
        </w:rPr>
      </w:pPr>
      <w:r w:rsidRPr="00822381">
        <w:rPr>
          <w:rFonts w:ascii="Times New Roman" w:hAnsi="Times New Roman" w:cs="Times New Roman"/>
          <w:b/>
          <w:sz w:val="24"/>
          <w:szCs w:val="24"/>
        </w:rPr>
        <w:t xml:space="preserve">Русская музыка от эпохи средневековья до рубежа </w:t>
      </w:r>
      <w:r w:rsidRPr="00822381">
        <w:rPr>
          <w:rFonts w:ascii="Times New Roman" w:hAnsi="Times New Roman" w:cs="Times New Roman"/>
          <w:b/>
          <w:sz w:val="24"/>
          <w:szCs w:val="24"/>
          <w:lang w:val="en-US"/>
        </w:rPr>
        <w:t>XIX</w:t>
      </w:r>
      <w:r w:rsidRPr="00822381">
        <w:rPr>
          <w:rFonts w:ascii="Times New Roman" w:hAnsi="Times New Roman" w:cs="Times New Roman"/>
          <w:b/>
          <w:sz w:val="24"/>
          <w:szCs w:val="24"/>
        </w:rPr>
        <w:t>-ХХ вв.</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EB5EFA" w:rsidRPr="00822381" w:rsidRDefault="00EB5EFA" w:rsidP="00841C91">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 xml:space="preserve">Зарубежная музыка от эпохи средневековья до рубежа </w:t>
      </w:r>
      <w:r w:rsidRPr="00822381">
        <w:rPr>
          <w:rFonts w:ascii="Times New Roman" w:hAnsi="Times New Roman" w:cs="Times New Roman"/>
          <w:b/>
          <w:sz w:val="24"/>
          <w:szCs w:val="24"/>
          <w:lang w:val="en-US"/>
        </w:rPr>
        <w:t>XI</w:t>
      </w:r>
      <w:r w:rsidRPr="00822381">
        <w:rPr>
          <w:rFonts w:ascii="Times New Roman" w:hAnsi="Times New Roman" w:cs="Times New Roman"/>
          <w:b/>
          <w:sz w:val="24"/>
          <w:szCs w:val="24"/>
        </w:rPr>
        <w:t>Х-</w:t>
      </w:r>
      <w:r w:rsidRPr="00822381">
        <w:rPr>
          <w:rFonts w:ascii="Times New Roman" w:hAnsi="Times New Roman" w:cs="Times New Roman"/>
          <w:b/>
          <w:sz w:val="24"/>
          <w:szCs w:val="24"/>
          <w:lang w:val="en-US"/>
        </w:rPr>
        <w:t>X</w:t>
      </w:r>
      <w:r w:rsidRPr="00822381">
        <w:rPr>
          <w:rFonts w:ascii="Times New Roman" w:hAnsi="Times New Roman" w:cs="Times New Roman"/>
          <w:b/>
          <w:sz w:val="24"/>
          <w:szCs w:val="24"/>
        </w:rPr>
        <w:t>Х вв.</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822381">
        <w:rPr>
          <w:rFonts w:ascii="Times New Roman" w:hAnsi="Times New Roman" w:cs="Times New Roman"/>
          <w:sz w:val="24"/>
          <w:szCs w:val="24"/>
          <w:lang w:val="en-US"/>
        </w:rPr>
        <w:t> </w:t>
      </w:r>
      <w:r w:rsidRPr="00822381">
        <w:rPr>
          <w:rFonts w:ascii="Times New Roman" w:hAnsi="Times New Roman" w:cs="Times New Roman"/>
          <w:sz w:val="24"/>
          <w:szCs w:val="24"/>
        </w:rPr>
        <w:t xml:space="preserve">Григ). Оперный жанр в творчестве композиторов </w:t>
      </w:r>
      <w:r w:rsidRPr="00822381">
        <w:rPr>
          <w:rFonts w:ascii="Times New Roman" w:hAnsi="Times New Roman" w:cs="Times New Roman"/>
          <w:sz w:val="24"/>
          <w:szCs w:val="24"/>
          <w:lang w:val="en-US"/>
        </w:rPr>
        <w:t>XIX</w:t>
      </w:r>
      <w:r w:rsidRPr="00822381">
        <w:rPr>
          <w:rFonts w:ascii="Times New Roman" w:hAnsi="Times New Roman" w:cs="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w:t>
      </w:r>
      <w:r w:rsidRPr="00822381">
        <w:rPr>
          <w:rFonts w:ascii="Times New Roman" w:hAnsi="Times New Roman" w:cs="Times New Roman"/>
          <w:sz w:val="24"/>
          <w:szCs w:val="24"/>
          <w:lang w:val="en-US"/>
        </w:rPr>
        <w:t>XIX</w:t>
      </w:r>
      <w:r w:rsidRPr="00822381">
        <w:rPr>
          <w:rFonts w:ascii="Times New Roman" w:hAnsi="Times New Roman" w:cs="Times New Roman"/>
          <w:sz w:val="24"/>
          <w:szCs w:val="24"/>
        </w:rPr>
        <w:t xml:space="preserve">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EB5EFA" w:rsidRPr="00822381" w:rsidRDefault="00EB5EFA" w:rsidP="00841C91">
      <w:pPr>
        <w:spacing w:after="0" w:line="240" w:lineRule="auto"/>
        <w:jc w:val="both"/>
        <w:rPr>
          <w:rFonts w:ascii="Times New Roman" w:hAnsi="Times New Roman" w:cs="Times New Roman"/>
          <w:b/>
          <w:sz w:val="24"/>
          <w:szCs w:val="24"/>
        </w:rPr>
      </w:pPr>
      <w:r w:rsidRPr="00822381">
        <w:rPr>
          <w:rFonts w:ascii="Times New Roman" w:hAnsi="Times New Roman" w:cs="Times New Roman"/>
          <w:b/>
          <w:sz w:val="24"/>
          <w:szCs w:val="24"/>
        </w:rPr>
        <w:t xml:space="preserve">Русская и зарубежная музыкальная культура </w:t>
      </w:r>
      <w:r w:rsidRPr="00822381">
        <w:rPr>
          <w:rFonts w:ascii="Times New Roman" w:hAnsi="Times New Roman" w:cs="Times New Roman"/>
          <w:b/>
          <w:sz w:val="24"/>
          <w:szCs w:val="24"/>
          <w:lang w:val="en-US"/>
        </w:rPr>
        <w:t>XX</w:t>
      </w:r>
      <w:r w:rsidRPr="00822381">
        <w:rPr>
          <w:rFonts w:ascii="Times New Roman" w:hAnsi="Times New Roman" w:cs="Times New Roman"/>
          <w:b/>
          <w:sz w:val="24"/>
          <w:szCs w:val="24"/>
        </w:rPr>
        <w:t xml:space="preserve"> в.</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EB5EFA" w:rsidRPr="00822381" w:rsidRDefault="00EB5EFA" w:rsidP="00841C91">
      <w:pPr>
        <w:tabs>
          <w:tab w:val="left" w:pos="1985"/>
        </w:tabs>
        <w:spacing w:after="0" w:line="240" w:lineRule="auto"/>
        <w:jc w:val="both"/>
        <w:rPr>
          <w:rFonts w:ascii="Times New Roman" w:hAnsi="Times New Roman" w:cs="Times New Roman"/>
          <w:b/>
          <w:sz w:val="24"/>
          <w:szCs w:val="24"/>
        </w:rPr>
      </w:pPr>
      <w:r w:rsidRPr="00822381">
        <w:rPr>
          <w:rFonts w:ascii="Times New Roman" w:hAnsi="Times New Roman" w:cs="Times New Roman"/>
          <w:b/>
          <w:sz w:val="24"/>
          <w:szCs w:val="24"/>
        </w:rPr>
        <w:t>Современная музыкальная жизнь</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EB5EFA" w:rsidRPr="00822381" w:rsidRDefault="00EB5EFA" w:rsidP="00841C91">
      <w:pPr>
        <w:spacing w:after="0" w:line="240" w:lineRule="auto"/>
        <w:jc w:val="both"/>
        <w:rPr>
          <w:rFonts w:ascii="Times New Roman" w:hAnsi="Times New Roman" w:cs="Times New Roman"/>
          <w:b/>
          <w:sz w:val="24"/>
          <w:szCs w:val="24"/>
        </w:rPr>
      </w:pPr>
      <w:r w:rsidRPr="00822381">
        <w:rPr>
          <w:rFonts w:ascii="Times New Roman" w:hAnsi="Times New Roman" w:cs="Times New Roman"/>
          <w:b/>
          <w:sz w:val="24"/>
          <w:szCs w:val="24"/>
        </w:rPr>
        <w:t>Значение музыки в жизни человека</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b/>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Ч. Айвз. «Космический пейзаж».</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Г. Аллегри. «Мизерере» («Помилуй»).</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Американский народный блюз «Роллем Пит» и «Город Нью-Йорк» (обр. Дж. Сильвермена, перевод С. Болотина).</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Л. Армстронг. «Блюз Западной окраины».</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Э. Артемьев. «Мозаика».</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822381">
        <w:rPr>
          <w:rFonts w:ascii="Times New Roman" w:hAnsi="Times New Roman" w:cs="Times New Roman"/>
          <w:sz w:val="24"/>
          <w:szCs w:val="24"/>
        </w:rPr>
        <w:lastRenderedPageBreak/>
        <w:t>«</w:t>
      </w:r>
      <w:r w:rsidRPr="00822381">
        <w:rPr>
          <w:rFonts w:ascii="Times New Roman" w:hAnsi="Times New Roman" w:cs="Times New Roman"/>
          <w:sz w:val="24"/>
          <w:szCs w:val="24"/>
          <w:lang w:val="en-US"/>
        </w:rPr>
        <w:t>A</w:t>
      </w:r>
      <w:r w:rsidRPr="00822381">
        <w:rPr>
          <w:rFonts w:ascii="Times New Roman" w:hAnsi="Times New Roman" w:cs="Times New Roman"/>
          <w:sz w:val="24"/>
          <w:szCs w:val="24"/>
        </w:rPr>
        <w:t>gnus Dei» (№ 23), хор «S</w:t>
      </w:r>
      <w:r w:rsidRPr="00822381">
        <w:rPr>
          <w:rFonts w:ascii="Times New Roman" w:hAnsi="Times New Roman" w:cs="Times New Roman"/>
          <w:sz w:val="24"/>
          <w:szCs w:val="24"/>
          <w:lang w:val="en-US"/>
        </w:rPr>
        <w:t>a</w:t>
      </w:r>
      <w:r w:rsidRPr="00822381">
        <w:rPr>
          <w:rFonts w:ascii="Times New Roman" w:hAnsi="Times New Roman" w:cs="Times New Roman"/>
          <w:sz w:val="24"/>
          <w:szCs w:val="24"/>
        </w:rPr>
        <w:t>nctus» (№ 20)). Оратория «Страсти по Матфею» (ария альта № 47). Сюита № 2 (7 часть «Шутка»). И. Бах-Ф. Бузони. Чакона из Партиты № 2 для скрипки соло.</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lang w:val="it-IT"/>
        </w:rPr>
      </w:pPr>
      <w:r w:rsidRPr="00822381">
        <w:rPr>
          <w:rFonts w:ascii="Times New Roman" w:hAnsi="Times New Roman" w:cs="Times New Roman"/>
          <w:sz w:val="24"/>
          <w:szCs w:val="24"/>
        </w:rPr>
        <w:t>И</w:t>
      </w:r>
      <w:r w:rsidRPr="00822381">
        <w:rPr>
          <w:rFonts w:ascii="Times New Roman" w:hAnsi="Times New Roman" w:cs="Times New Roman"/>
          <w:sz w:val="24"/>
          <w:szCs w:val="24"/>
          <w:lang w:val="it-IT"/>
        </w:rPr>
        <w:t xml:space="preserve">. </w:t>
      </w:r>
      <w:r w:rsidRPr="00822381">
        <w:rPr>
          <w:rFonts w:ascii="Times New Roman" w:hAnsi="Times New Roman" w:cs="Times New Roman"/>
          <w:sz w:val="24"/>
          <w:szCs w:val="24"/>
        </w:rPr>
        <w:t>Бах</w:t>
      </w:r>
      <w:r w:rsidRPr="00822381">
        <w:rPr>
          <w:rFonts w:ascii="Times New Roman" w:hAnsi="Times New Roman" w:cs="Times New Roman"/>
          <w:sz w:val="24"/>
          <w:szCs w:val="24"/>
          <w:lang w:val="it-IT"/>
        </w:rPr>
        <w:t>-</w:t>
      </w:r>
      <w:r w:rsidRPr="00822381">
        <w:rPr>
          <w:rFonts w:ascii="Times New Roman" w:hAnsi="Times New Roman" w:cs="Times New Roman"/>
          <w:sz w:val="24"/>
          <w:szCs w:val="24"/>
        </w:rPr>
        <w:t>Ш</w:t>
      </w:r>
      <w:r w:rsidRPr="00822381">
        <w:rPr>
          <w:rFonts w:ascii="Times New Roman" w:hAnsi="Times New Roman" w:cs="Times New Roman"/>
          <w:sz w:val="24"/>
          <w:szCs w:val="24"/>
          <w:lang w:val="it-IT"/>
        </w:rPr>
        <w:t xml:space="preserve">. </w:t>
      </w:r>
      <w:r w:rsidRPr="00822381">
        <w:rPr>
          <w:rFonts w:ascii="Times New Roman" w:hAnsi="Times New Roman" w:cs="Times New Roman"/>
          <w:sz w:val="24"/>
          <w:szCs w:val="24"/>
        </w:rPr>
        <w:t>Гуно</w:t>
      </w:r>
      <w:r w:rsidRPr="00822381">
        <w:rPr>
          <w:rFonts w:ascii="Times New Roman" w:hAnsi="Times New Roman" w:cs="Times New Roman"/>
          <w:sz w:val="24"/>
          <w:szCs w:val="24"/>
          <w:lang w:val="en-US"/>
        </w:rPr>
        <w:t>.</w:t>
      </w:r>
      <w:r w:rsidRPr="00822381">
        <w:rPr>
          <w:rFonts w:ascii="Times New Roman" w:hAnsi="Times New Roman" w:cs="Times New Roman"/>
          <w:sz w:val="24"/>
          <w:szCs w:val="24"/>
          <w:lang w:val="it-IT"/>
        </w:rPr>
        <w:t xml:space="preserve"> «Ave Maria»</w:t>
      </w:r>
      <w:r w:rsidRPr="00822381">
        <w:rPr>
          <w:rFonts w:ascii="Times New Roman" w:hAnsi="Times New Roman" w:cs="Times New Roman"/>
          <w:sz w:val="24"/>
          <w:szCs w:val="24"/>
          <w:lang w:val="en-US"/>
        </w:rPr>
        <w:t>.</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М. Березовский. Хоровой концерт «Не отвержи мене во время старости».</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Ж. Бизе. Опера «Кармен» (фрагменты:Увертюра, Хабанера из I д., Сегедилья, Сцена гадания).</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Д. Бортнянский. Херувимская песня № 7. «Слава Отцу и Сыну и Святому Духу».</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Ж. Брель. Вальс.</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Дж. Верди. Опера «Риголетто» (Песенка Герцога, Финал).</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А. Вивальди. Цикл концертов для скрипки соло, струнного квинтета, органа и чембало «Времена года» («Весна», «Зима»).</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Э. Вила Лобос. «Бразильская бахиана» № 5 (ария для сопрано и виолончелей).</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А. Варламов. «Горные вершины» (сл. М. Лермонтова). «Красный сарафан» (сл. Г. Цыганова).</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 xml:space="preserve">Й. Гайдн. Симфония № 103 («С тремоло литавр»). </w:t>
      </w:r>
      <w:r w:rsidRPr="00822381">
        <w:rPr>
          <w:rFonts w:ascii="Times New Roman" w:hAnsi="Times New Roman" w:cs="Times New Roman"/>
          <w:sz w:val="24"/>
          <w:szCs w:val="24"/>
          <w:lang w:val="en-US"/>
        </w:rPr>
        <w:t>I</w:t>
      </w:r>
      <w:r w:rsidRPr="00822381">
        <w:rPr>
          <w:rFonts w:ascii="Times New Roman" w:hAnsi="Times New Roman" w:cs="Times New Roman"/>
          <w:sz w:val="24"/>
          <w:szCs w:val="24"/>
        </w:rPr>
        <w:t xml:space="preserve"> часть, </w:t>
      </w:r>
      <w:r w:rsidRPr="00822381">
        <w:rPr>
          <w:rFonts w:ascii="Times New Roman" w:hAnsi="Times New Roman" w:cs="Times New Roman"/>
          <w:sz w:val="24"/>
          <w:szCs w:val="24"/>
          <w:lang w:val="en-US"/>
        </w:rPr>
        <w:t>IV</w:t>
      </w:r>
      <w:r w:rsidRPr="00822381">
        <w:rPr>
          <w:rFonts w:ascii="Times New Roman" w:hAnsi="Times New Roman" w:cs="Times New Roman"/>
          <w:sz w:val="24"/>
          <w:szCs w:val="24"/>
        </w:rPr>
        <w:t xml:space="preserve"> часть. </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Г. Гендель. Пассакалия из сюиты соль минор. Хор «Аллилуйя» (№ 44) из оратории «Мессия».</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М. Глинка-М. Балакирев. «Жаворонок» (фортепианная пьеса).</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К. Глюк. Опера «Орфей и Эвридика» (хор «Струн золотых напев», Мелодия, Хор фурий).</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lastRenderedPageBreak/>
        <w:t>Э. Григ. Музыка к драме Г. Ибсена «Пер Гюнт» (Песня Сольвейг, «Смерть Озе»). Соната для виолончели и фортепиано» (Ι часть).</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А. Гурилев. «Домик-крошечка» (сл. С. Любецкого). «Вьется ласточка сизокрылая» (сл. Н. Грекова). «Колокольчик» (сл. И. Макарова).</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К. Дебюсси. Ноктюрн «Празднества». «Бергамасская сюита» («Лунный свет»). Фортепианная сюита «Детский уголок» («Кукольный кэк-уок»).</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Б. Дварионас. «Деревянная лошадка».</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А. Журбин. Рок-опера «Орфей и Эвридика» (фрагменты по выбору учителя).</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Знаменный распев.</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В. Калинников. Симфония № 1 (соль минор, I часть).</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К. Караев. Балет «Тропою грома» (Танец черных).</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Д. Каччини. «</w:t>
      </w:r>
      <w:r w:rsidRPr="00822381">
        <w:rPr>
          <w:rFonts w:ascii="Times New Roman" w:hAnsi="Times New Roman" w:cs="Times New Roman"/>
          <w:sz w:val="24"/>
          <w:szCs w:val="24"/>
          <w:lang w:val="en-US"/>
        </w:rPr>
        <w:t>Ave Maria».</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В. Лаурушас. «В путь».</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Ф. Лист. Венгерская рапсодия № 2. Этюд Паганини (№ 6).</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И. Лученок. «Хатынь» (ст. Г. Петренко).</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А. Лядов. Кикимора (народное сказание для оркестра).</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Ф. Лэй. «История любви».</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Мадригалы эпохи Возрождения.</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Р. де Лиль. «Марсельеза».</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А. Марчелло. Концерт для гобоя с оркестром ре минор (II часть, Адажио).</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М. Матвеев. «Матушка, матушка, что во поле пыльно».</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Д. Мийо. «Бразилейра».</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И. Морозов. Балет «Айболит» (фрагменты: Полечка, Морское плавание, Галоп).</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822381">
        <w:rPr>
          <w:rFonts w:ascii="Times New Roman" w:hAnsi="Times New Roman" w:cs="Times New Roman"/>
          <w:sz w:val="24"/>
          <w:szCs w:val="24"/>
          <w:lang w:val="en-US"/>
        </w:rPr>
        <w:t>Dies</w:t>
      </w:r>
      <w:r w:rsidRPr="00822381">
        <w:rPr>
          <w:rFonts w:ascii="Times New Roman" w:hAnsi="Times New Roman" w:cs="Times New Roman"/>
          <w:sz w:val="24"/>
          <w:szCs w:val="24"/>
        </w:rPr>
        <w:t xml:space="preserve"> </w:t>
      </w:r>
      <w:r w:rsidRPr="00822381">
        <w:rPr>
          <w:rFonts w:ascii="Times New Roman" w:hAnsi="Times New Roman" w:cs="Times New Roman"/>
          <w:sz w:val="24"/>
          <w:szCs w:val="24"/>
          <w:lang w:val="en-US"/>
        </w:rPr>
        <w:t>ire</w:t>
      </w:r>
      <w:r w:rsidRPr="00822381">
        <w:rPr>
          <w:rFonts w:ascii="Times New Roman" w:hAnsi="Times New Roman" w:cs="Times New Roman"/>
          <w:sz w:val="24"/>
          <w:szCs w:val="24"/>
        </w:rPr>
        <w:t>», «Lacrimoza»). Соната № 11 (I, II, III ч.). Фрагменты из оперы «Волшебная флейта». Мотет «</w:t>
      </w:r>
      <w:r w:rsidRPr="00822381">
        <w:rPr>
          <w:rFonts w:ascii="Times New Roman" w:hAnsi="Times New Roman" w:cs="Times New Roman"/>
          <w:sz w:val="24"/>
          <w:szCs w:val="24"/>
          <w:lang w:val="en-US"/>
        </w:rPr>
        <w:t>Ave</w:t>
      </w:r>
      <w:r w:rsidRPr="00822381">
        <w:rPr>
          <w:rFonts w:ascii="Times New Roman" w:hAnsi="Times New Roman" w:cs="Times New Roman"/>
          <w:sz w:val="24"/>
          <w:szCs w:val="24"/>
        </w:rPr>
        <w:t xml:space="preserve">, </w:t>
      </w:r>
      <w:r w:rsidRPr="00822381">
        <w:rPr>
          <w:rFonts w:ascii="Times New Roman" w:hAnsi="Times New Roman" w:cs="Times New Roman"/>
          <w:sz w:val="24"/>
          <w:szCs w:val="24"/>
          <w:lang w:val="en-US"/>
        </w:rPr>
        <w:t xml:space="preserve">verum </w:t>
      </w:r>
      <w:r w:rsidRPr="00822381">
        <w:rPr>
          <w:rFonts w:ascii="Times New Roman" w:hAnsi="Times New Roman" w:cs="Times New Roman"/>
          <w:bCs/>
          <w:sz w:val="24"/>
          <w:szCs w:val="24"/>
          <w:shd w:val="clear" w:color="auto" w:fill="FFFFFF"/>
        </w:rPr>
        <w:t>corpus</w:t>
      </w:r>
      <w:r w:rsidRPr="00822381">
        <w:rPr>
          <w:rFonts w:ascii="Times New Roman" w:hAnsi="Times New Roman" w:cs="Times New Roman"/>
          <w:sz w:val="24"/>
          <w:szCs w:val="24"/>
        </w:rPr>
        <w:t>».</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Н. Мясковский. Симфония № 6 (экспозиция финала).</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Народные музыкальные произведения России, народов РФ и стран мира по выбору образовательной организации.</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Негритянский спиричуэл.</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М. Огинский. Полонез ре минор («Прощание с Родиной»).</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К. Орф. Сценическая кантата для певцов, хора и оркестра «Кармина Бурана». (</w:t>
      </w:r>
      <w:r w:rsidRPr="00822381">
        <w:rPr>
          <w:rFonts w:ascii="Times New Roman" w:hAnsi="Times New Roman" w:cs="Times New Roman"/>
          <w:sz w:val="24"/>
          <w:szCs w:val="24"/>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822381">
        <w:rPr>
          <w:rFonts w:ascii="Times New Roman" w:hAnsi="Times New Roman" w:cs="Times New Roman"/>
          <w:sz w:val="24"/>
          <w:szCs w:val="24"/>
        </w:rPr>
        <w:t>).</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Дж. Перголези «</w:t>
      </w:r>
      <w:r w:rsidRPr="00822381">
        <w:rPr>
          <w:rFonts w:ascii="Times New Roman" w:hAnsi="Times New Roman" w:cs="Times New Roman"/>
          <w:sz w:val="24"/>
          <w:szCs w:val="24"/>
          <w:lang w:val="en-US"/>
        </w:rPr>
        <w:t>Stabat</w:t>
      </w:r>
      <w:r w:rsidRPr="00822381">
        <w:rPr>
          <w:rFonts w:ascii="Times New Roman" w:hAnsi="Times New Roman" w:cs="Times New Roman"/>
          <w:sz w:val="24"/>
          <w:szCs w:val="24"/>
        </w:rPr>
        <w:t xml:space="preserve"> </w:t>
      </w:r>
      <w:r w:rsidRPr="00822381">
        <w:rPr>
          <w:rFonts w:ascii="Times New Roman" w:hAnsi="Times New Roman" w:cs="Times New Roman"/>
          <w:sz w:val="24"/>
          <w:szCs w:val="24"/>
          <w:lang w:val="en-US"/>
        </w:rPr>
        <w:t>mater</w:t>
      </w:r>
      <w:r w:rsidRPr="00822381">
        <w:rPr>
          <w:rFonts w:ascii="Times New Roman" w:hAnsi="Times New Roman" w:cs="Times New Roman"/>
          <w:sz w:val="24"/>
          <w:szCs w:val="24"/>
        </w:rPr>
        <w:t>» (фрагменты по выбору учителя).</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 xml:space="preserve">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w:t>
      </w:r>
      <w:r w:rsidRPr="00822381">
        <w:rPr>
          <w:rFonts w:ascii="Times New Roman" w:hAnsi="Times New Roman" w:cs="Times New Roman"/>
          <w:sz w:val="24"/>
          <w:szCs w:val="24"/>
        </w:rPr>
        <w:lastRenderedPageBreak/>
        <w:t>Невский» (Ледовое побоище). Фортепианные миниатюры «Мимолетности» (по выбору учителя).</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М. Равель. «Болеро».</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822381">
        <w:rPr>
          <w:rFonts w:ascii="Times New Roman" w:hAnsi="Times New Roman" w:cs="Times New Roman"/>
          <w:sz w:val="24"/>
          <w:szCs w:val="24"/>
          <w:lang w:val="en-US"/>
        </w:rPr>
        <w:t>V</w:t>
      </w:r>
      <w:r w:rsidRPr="00822381">
        <w:rPr>
          <w:rFonts w:ascii="Times New Roman" w:hAnsi="Times New Roman" w:cs="Times New Roman"/>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А. Рубинштейн. Романс «Горные вершины» (ст. М. Лермонтова).</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Ян Сибелиус. Музыка к пьесе А. Ярнефельта «Куолема» («Грустный вальс»).</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П. Сигер «Песня о молоте». «Все преодолеем».</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Г. Свиридов. Кантата «Памяти С. Есенина» (ΙΙ ч. «Поет зима, аукает»). Сюита «Время, вперед!» (</w:t>
      </w:r>
      <w:r w:rsidRPr="00822381">
        <w:rPr>
          <w:rFonts w:ascii="Times New Roman" w:hAnsi="Times New Roman" w:cs="Times New Roman"/>
          <w:sz w:val="24"/>
          <w:szCs w:val="24"/>
          <w:lang w:val="en-US"/>
        </w:rPr>
        <w:t>VI</w:t>
      </w:r>
      <w:r w:rsidRPr="00822381">
        <w:rPr>
          <w:rFonts w:ascii="Times New Roman" w:hAnsi="Times New Roman" w:cs="Times New Roman"/>
          <w:sz w:val="24"/>
          <w:szCs w:val="24"/>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А. Скрябин. Этюд № 12 (ре диез минор). Прелюдия № 4 (ми бемоль минор).</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М. Теодоракис «На побережье тайном». «Я – фронт».</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Б. Тищенко. Балет «Ярославна» (Плач Ярославны из ΙΙΙ действия, другие фрагменты по выбору учителя).</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А. Хачатурян. Балет «Гаянэ» (Танец с саблями, Колыбельная). Концерт для скрипки с оркестром (I ч., II ч., ΙΙΙ ч.). Музыка к драме М. Лермонтова «Маскарад» (Галоп, Вальс).</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К. Хачатурян. Балет «Чиполлино» (фрагменты).</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П. Чесноков. «Да исправится молитва моя».</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М. Чюрленис. Прелюдия ре минор. Прелюдия ми минор. Прелюдия ля минор. Симфоническая поэма «Море».</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lastRenderedPageBreak/>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Д. Шостакович. Симфония № 7 «Ленинградская». «Праздничная увертюра».</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 xml:space="preserve">И. Штраус. «Полька-пиццикато». Вальс из оперетты «Летучая мышь». </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822381">
        <w:rPr>
          <w:rFonts w:ascii="Times New Roman" w:hAnsi="Times New Roman" w:cs="Times New Roman"/>
          <w:sz w:val="24"/>
          <w:szCs w:val="24"/>
          <w:lang w:val="en-US"/>
        </w:rPr>
        <w:t>Ave</w:t>
      </w:r>
      <w:r w:rsidRPr="00822381">
        <w:rPr>
          <w:rFonts w:ascii="Times New Roman" w:hAnsi="Times New Roman" w:cs="Times New Roman"/>
          <w:sz w:val="24"/>
          <w:szCs w:val="24"/>
        </w:rPr>
        <w:t xml:space="preserve"> </w:t>
      </w:r>
      <w:r w:rsidRPr="00822381">
        <w:rPr>
          <w:rFonts w:ascii="Times New Roman" w:hAnsi="Times New Roman" w:cs="Times New Roman"/>
          <w:sz w:val="24"/>
          <w:szCs w:val="24"/>
          <w:lang w:val="en-US"/>
        </w:rPr>
        <w:t>Maria</w:t>
      </w:r>
      <w:r w:rsidRPr="00822381">
        <w:rPr>
          <w:rFonts w:ascii="Times New Roman" w:hAnsi="Times New Roman" w:cs="Times New Roman"/>
          <w:sz w:val="24"/>
          <w:szCs w:val="24"/>
        </w:rPr>
        <w:t>» (сл. В. Скотта).</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Р. Щедрин. Опера «Не только любовь». (Песня и частушки Варвары).</w:t>
      </w:r>
    </w:p>
    <w:p w:rsidR="00EB5EFA" w:rsidRPr="00822381" w:rsidRDefault="00EB5EFA" w:rsidP="001F4ED7">
      <w:pPr>
        <w:numPr>
          <w:ilvl w:val="0"/>
          <w:numId w:val="43"/>
        </w:numPr>
        <w:spacing w:after="0" w:line="240" w:lineRule="auto"/>
        <w:ind w:left="0" w:firstLine="709"/>
        <w:contextualSpacing/>
        <w:jc w:val="both"/>
        <w:rPr>
          <w:rFonts w:ascii="Times New Roman" w:hAnsi="Times New Roman" w:cs="Times New Roman"/>
          <w:sz w:val="24"/>
          <w:szCs w:val="24"/>
        </w:rPr>
      </w:pPr>
      <w:r w:rsidRPr="00822381">
        <w:rPr>
          <w:rFonts w:ascii="Times New Roman" w:hAnsi="Times New Roman" w:cs="Times New Roman"/>
          <w:sz w:val="24"/>
          <w:szCs w:val="24"/>
        </w:rPr>
        <w:t>Д. Эллингтон. «Караван».</w:t>
      </w:r>
    </w:p>
    <w:p w:rsidR="00EB5EFA" w:rsidRPr="00822381" w:rsidRDefault="00EB5EFA" w:rsidP="00841C91">
      <w:pPr>
        <w:pStyle w:val="af6"/>
        <w:spacing w:line="240" w:lineRule="auto"/>
        <w:rPr>
          <w:rFonts w:ascii="Times New Roman" w:hAnsi="Times New Roman" w:cs="Times New Roman"/>
          <w:sz w:val="24"/>
          <w:szCs w:val="24"/>
        </w:rPr>
      </w:pPr>
      <w:r w:rsidRPr="00822381">
        <w:rPr>
          <w:rFonts w:ascii="Times New Roman" w:hAnsi="Times New Roman" w:cs="Times New Roman"/>
          <w:sz w:val="24"/>
          <w:szCs w:val="24"/>
        </w:rPr>
        <w:t>А. Эшпай. «Венгерские напевы».</w:t>
      </w:r>
    </w:p>
    <w:p w:rsidR="00EB5EFA" w:rsidRPr="00822381" w:rsidRDefault="00EB5EFA" w:rsidP="00841C91">
      <w:pPr>
        <w:pStyle w:val="43"/>
        <w:spacing w:before="0" w:after="0" w:line="240" w:lineRule="auto"/>
        <w:jc w:val="both"/>
        <w:rPr>
          <w:rFonts w:ascii="Times New Roman" w:hAnsi="Times New Roman" w:cs="Times New Roman"/>
          <w:b/>
          <w:i w:val="0"/>
          <w:sz w:val="24"/>
          <w:szCs w:val="24"/>
          <w:u w:val="single"/>
        </w:rPr>
      </w:pPr>
      <w:r w:rsidRPr="00822381">
        <w:rPr>
          <w:rFonts w:ascii="Times New Roman" w:hAnsi="Times New Roman" w:cs="Times New Roman"/>
          <w:b/>
          <w:i w:val="0"/>
          <w:sz w:val="24"/>
          <w:szCs w:val="24"/>
          <w:u w:val="single"/>
        </w:rPr>
        <w:t>Технология</w:t>
      </w:r>
    </w:p>
    <w:p w:rsidR="00EB5EFA" w:rsidRPr="00822381" w:rsidRDefault="00EB5EFA" w:rsidP="00841C91">
      <w:pPr>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Цели и задачи технологического образования</w:t>
      </w:r>
    </w:p>
    <w:p w:rsidR="00EB5EFA" w:rsidRPr="00822381" w:rsidRDefault="00EB5EFA" w:rsidP="00841C91">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EB5EFA" w:rsidRPr="00822381" w:rsidRDefault="00EB5EFA" w:rsidP="00841C91">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EB5EFA" w:rsidRPr="00822381" w:rsidRDefault="00EB5EFA" w:rsidP="00841C91">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w:t>
      </w:r>
      <w:r w:rsidRPr="00822381">
        <w:rPr>
          <w:rFonts w:ascii="Times New Roman" w:hAnsi="Times New Roman" w:cs="Times New Roman"/>
          <w:sz w:val="24"/>
          <w:szCs w:val="24"/>
        </w:rPr>
        <w:lastRenderedPageBreak/>
        <w:t>требованиям ФГОС к освоению обучающимися принципов и алгоритмов проектной деятельности.</w:t>
      </w:r>
    </w:p>
    <w:p w:rsidR="00EB5EFA" w:rsidRPr="00822381" w:rsidRDefault="00EB5EFA" w:rsidP="00841C91">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EB5EFA" w:rsidRPr="00822381" w:rsidRDefault="00EB5EFA" w:rsidP="00841C91">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Цели программы:</w:t>
      </w:r>
    </w:p>
    <w:p w:rsidR="00EB5EFA" w:rsidRPr="00822381" w:rsidRDefault="00EB5EFA" w:rsidP="001F4ED7">
      <w:pPr>
        <w:pStyle w:val="a7"/>
        <w:numPr>
          <w:ilvl w:val="0"/>
          <w:numId w:val="44"/>
        </w:numPr>
        <w:tabs>
          <w:tab w:val="left" w:pos="851"/>
          <w:tab w:val="left" w:pos="1134"/>
        </w:tabs>
        <w:ind w:left="0" w:firstLine="709"/>
        <w:contextualSpacing/>
        <w:rPr>
          <w:lang w:val="ru-RU"/>
        </w:rPr>
      </w:pPr>
      <w:r w:rsidRPr="00822381">
        <w:rPr>
          <w:lang w:val="ru-RU"/>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EB5EFA" w:rsidRPr="00822381" w:rsidRDefault="00EB5EFA" w:rsidP="001F4ED7">
      <w:pPr>
        <w:pStyle w:val="a7"/>
        <w:numPr>
          <w:ilvl w:val="0"/>
          <w:numId w:val="44"/>
        </w:numPr>
        <w:tabs>
          <w:tab w:val="left" w:pos="851"/>
          <w:tab w:val="left" w:pos="1134"/>
        </w:tabs>
        <w:ind w:left="0" w:firstLine="709"/>
        <w:contextualSpacing/>
        <w:rPr>
          <w:lang w:val="ru-RU"/>
        </w:rPr>
      </w:pPr>
      <w:r w:rsidRPr="00822381">
        <w:rPr>
          <w:lang w:val="ru-RU"/>
        </w:rPr>
        <w:t>Формирование технологической культуры и проектно-технологического мышления обучающихся.</w:t>
      </w:r>
    </w:p>
    <w:p w:rsidR="00EB5EFA" w:rsidRPr="00822381" w:rsidRDefault="00EB5EFA" w:rsidP="001F4ED7">
      <w:pPr>
        <w:pStyle w:val="a7"/>
        <w:numPr>
          <w:ilvl w:val="0"/>
          <w:numId w:val="44"/>
        </w:numPr>
        <w:tabs>
          <w:tab w:val="left" w:pos="851"/>
          <w:tab w:val="left" w:pos="1134"/>
        </w:tabs>
        <w:ind w:left="0" w:firstLine="709"/>
        <w:contextualSpacing/>
        <w:rPr>
          <w:lang w:val="ru-RU"/>
        </w:rPr>
      </w:pPr>
      <w:r w:rsidRPr="00822381">
        <w:rPr>
          <w:lang w:val="ru-RU"/>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EB5EFA" w:rsidRPr="00822381" w:rsidRDefault="00EB5EFA" w:rsidP="00841C91">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EB5EFA" w:rsidRPr="00822381" w:rsidRDefault="00EB5EFA" w:rsidP="00841C91">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EB5EFA" w:rsidRPr="00822381" w:rsidRDefault="00EB5EFA" w:rsidP="00841C91">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EB5EFA" w:rsidRPr="00822381" w:rsidRDefault="00EB5EFA" w:rsidP="001F4ED7">
      <w:pPr>
        <w:pStyle w:val="a7"/>
        <w:numPr>
          <w:ilvl w:val="0"/>
          <w:numId w:val="45"/>
        </w:numPr>
        <w:tabs>
          <w:tab w:val="left" w:pos="1134"/>
        </w:tabs>
        <w:ind w:left="0" w:firstLine="709"/>
        <w:contextualSpacing/>
        <w:rPr>
          <w:lang w:val="ru-RU"/>
        </w:rPr>
      </w:pPr>
      <w:r w:rsidRPr="00822381">
        <w:rPr>
          <w:lang w:val="ru-RU"/>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EB5EFA" w:rsidRPr="00822381" w:rsidRDefault="00EB5EFA" w:rsidP="001F4ED7">
      <w:pPr>
        <w:pStyle w:val="a7"/>
        <w:numPr>
          <w:ilvl w:val="0"/>
          <w:numId w:val="45"/>
        </w:numPr>
        <w:tabs>
          <w:tab w:val="left" w:pos="1134"/>
        </w:tabs>
        <w:ind w:left="0" w:firstLine="709"/>
        <w:contextualSpacing/>
        <w:rPr>
          <w:lang w:val="ru-RU"/>
        </w:rPr>
      </w:pPr>
      <w:r w:rsidRPr="00822381">
        <w:rPr>
          <w:lang w:val="ru-RU"/>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EB5EFA" w:rsidRPr="00822381" w:rsidRDefault="00EB5EFA" w:rsidP="001F4ED7">
      <w:pPr>
        <w:pStyle w:val="a7"/>
        <w:numPr>
          <w:ilvl w:val="0"/>
          <w:numId w:val="45"/>
        </w:numPr>
        <w:tabs>
          <w:tab w:val="left" w:pos="1134"/>
        </w:tabs>
        <w:ind w:left="0" w:firstLine="709"/>
        <w:contextualSpacing/>
        <w:rPr>
          <w:lang w:val="ru-RU"/>
        </w:rPr>
      </w:pPr>
      <w:r w:rsidRPr="00822381">
        <w:rPr>
          <w:lang w:val="ru-RU"/>
        </w:rPr>
        <w:lastRenderedPageBreak/>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EB5EFA" w:rsidRPr="00822381" w:rsidRDefault="00EB5EFA" w:rsidP="001F4ED7">
      <w:pPr>
        <w:pStyle w:val="a7"/>
        <w:numPr>
          <w:ilvl w:val="0"/>
          <w:numId w:val="45"/>
        </w:numPr>
        <w:tabs>
          <w:tab w:val="left" w:pos="1134"/>
        </w:tabs>
        <w:ind w:left="0" w:firstLine="709"/>
        <w:contextualSpacing/>
        <w:rPr>
          <w:lang w:val="ru-RU"/>
        </w:rPr>
      </w:pPr>
      <w:r w:rsidRPr="00822381">
        <w:rPr>
          <w:lang w:val="ru-RU"/>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EB5EFA" w:rsidRPr="00822381" w:rsidRDefault="00EB5EFA" w:rsidP="00841C91">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EB5EFA" w:rsidRPr="00822381" w:rsidRDefault="00EB5EFA" w:rsidP="00841C91">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EB5EFA" w:rsidRPr="00822381" w:rsidRDefault="00EB5EFA" w:rsidP="00841C91">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EB5EFA" w:rsidRPr="00822381" w:rsidRDefault="00EB5EFA" w:rsidP="00841C91">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EB5EFA" w:rsidRPr="00822381" w:rsidRDefault="00EB5EFA" w:rsidP="00841C91">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EB5EFA" w:rsidRPr="00822381" w:rsidRDefault="00EB5EFA" w:rsidP="00841C91">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EB5EFA" w:rsidRPr="00822381" w:rsidRDefault="00EB5EFA" w:rsidP="00841C91">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EB5EFA" w:rsidRPr="00822381" w:rsidRDefault="00EB5EFA" w:rsidP="00841C91">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Блок 2 реализуется в следующих организационных формах:</w:t>
      </w:r>
    </w:p>
    <w:p w:rsidR="00EB5EFA" w:rsidRPr="00822381" w:rsidRDefault="00EB5EFA" w:rsidP="00841C91">
      <w:pPr>
        <w:tabs>
          <w:tab w:val="left" w:pos="0"/>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EB5EFA" w:rsidRPr="00822381" w:rsidRDefault="00EB5EFA" w:rsidP="00841C91">
      <w:pPr>
        <w:tabs>
          <w:tab w:val="left" w:pos="0"/>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практические работы в средах моделирования и конструирования – в рамках урочной деятельности;</w:t>
      </w:r>
    </w:p>
    <w:p w:rsidR="00EB5EFA" w:rsidRPr="00822381" w:rsidRDefault="00EB5EFA" w:rsidP="00841C91">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проектная деятельность в рамках урочной и внеурочной деятельности.</w:t>
      </w:r>
    </w:p>
    <w:p w:rsidR="00EB5EFA" w:rsidRPr="00822381" w:rsidRDefault="00EB5EFA" w:rsidP="00841C91">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Третий блок</w:t>
      </w:r>
      <w:r w:rsidRPr="00822381">
        <w:rPr>
          <w:rFonts w:ascii="Times New Roman" w:hAnsi="Times New Roman" w:cs="Times New Roman"/>
          <w:b/>
          <w:sz w:val="24"/>
          <w:szCs w:val="24"/>
        </w:rPr>
        <w:t xml:space="preserve"> </w:t>
      </w:r>
      <w:r w:rsidRPr="00822381">
        <w:rPr>
          <w:rFonts w:ascii="Times New Roman" w:hAnsi="Times New Roman" w:cs="Times New Roman"/>
          <w:sz w:val="24"/>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EB5EFA" w:rsidRPr="00822381" w:rsidRDefault="00EB5EFA" w:rsidP="00841C91">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w:t>
      </w:r>
      <w:r w:rsidRPr="00822381">
        <w:rPr>
          <w:rFonts w:ascii="Times New Roman" w:hAnsi="Times New Roman" w:cs="Times New Roman"/>
          <w:sz w:val="24"/>
          <w:szCs w:val="24"/>
        </w:rPr>
        <w:lastRenderedPageBreak/>
        <w:t>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EB5EFA" w:rsidRPr="00822381" w:rsidRDefault="00EB5EFA" w:rsidP="00841C91">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EB5EFA" w:rsidRPr="00822381" w:rsidRDefault="00EB5EFA" w:rsidP="00841C91">
      <w:pPr>
        <w:tabs>
          <w:tab w:val="left" w:pos="851"/>
        </w:tabs>
        <w:spacing w:after="0" w:line="240" w:lineRule="auto"/>
        <w:ind w:firstLine="709"/>
        <w:jc w:val="both"/>
        <w:rPr>
          <w:rFonts w:ascii="Times New Roman" w:hAnsi="Times New Roman" w:cs="Times New Roman"/>
          <w:b/>
          <w:sz w:val="24"/>
          <w:szCs w:val="24"/>
        </w:rPr>
      </w:pPr>
    </w:p>
    <w:p w:rsidR="00EB5EFA" w:rsidRPr="00822381" w:rsidRDefault="00EB5EFA" w:rsidP="00841C91">
      <w:pPr>
        <w:tabs>
          <w:tab w:val="left" w:pos="851"/>
        </w:tabs>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Современные материальные, информационные и гуманитарные технологии и перспективы их развития</w:t>
      </w:r>
    </w:p>
    <w:p w:rsidR="00EB5EFA" w:rsidRPr="00822381" w:rsidRDefault="00EB5EFA" w:rsidP="00841C91">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EB5EFA" w:rsidRPr="00822381" w:rsidRDefault="00EB5EFA" w:rsidP="00841C91">
      <w:pPr>
        <w:tabs>
          <w:tab w:val="left" w:pos="851"/>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EB5EFA" w:rsidRPr="00822381" w:rsidRDefault="00EB5EFA" w:rsidP="00841C91">
      <w:pPr>
        <w:pStyle w:val="-11"/>
        <w:ind w:left="0" w:firstLine="709"/>
        <w:jc w:val="both"/>
      </w:pPr>
      <w:r w:rsidRPr="00822381">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EB5EFA" w:rsidRPr="00822381" w:rsidRDefault="00EB5EFA" w:rsidP="00841C91">
      <w:pPr>
        <w:pStyle w:val="-11"/>
        <w:ind w:left="0" w:firstLine="709"/>
        <w:jc w:val="both"/>
      </w:pPr>
      <w:r w:rsidRPr="00822381">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EB5EFA" w:rsidRPr="00822381" w:rsidRDefault="00EB5EFA" w:rsidP="00841C91">
      <w:pPr>
        <w:pStyle w:val="-11"/>
        <w:ind w:left="0" w:firstLine="709"/>
        <w:jc w:val="both"/>
      </w:pPr>
      <w:r w:rsidRPr="00822381">
        <w:t xml:space="preserve">Производственные технологии. Промышленные технологии. Технологии сельского хозяйства. </w:t>
      </w:r>
    </w:p>
    <w:p w:rsidR="00EB5EFA" w:rsidRPr="00822381" w:rsidRDefault="00EB5EFA" w:rsidP="00841C91">
      <w:pPr>
        <w:pStyle w:val="-11"/>
        <w:ind w:left="0" w:firstLine="709"/>
        <w:jc w:val="both"/>
      </w:pPr>
      <w:r w:rsidRPr="00822381">
        <w:t xml:space="preserve">Технологии возведения, ремонта и содержания зданий и сооружений. </w:t>
      </w:r>
    </w:p>
    <w:p w:rsidR="00EB5EFA" w:rsidRPr="00822381" w:rsidRDefault="00EB5EFA" w:rsidP="00841C91">
      <w:pPr>
        <w:pStyle w:val="-11"/>
        <w:ind w:left="0" w:firstLine="709"/>
        <w:jc w:val="both"/>
      </w:pPr>
      <w:r w:rsidRPr="00822381">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EB5EFA" w:rsidRPr="00822381" w:rsidRDefault="00EB5EFA" w:rsidP="00841C91">
      <w:pPr>
        <w:pStyle w:val="-11"/>
        <w:ind w:left="0" w:firstLine="709"/>
        <w:jc w:val="both"/>
      </w:pPr>
      <w:r w:rsidRPr="00822381">
        <w:t>Автоматизация производства. Производственные технологии автоматизированного производства.</w:t>
      </w:r>
    </w:p>
    <w:p w:rsidR="00EB5EFA" w:rsidRPr="00822381" w:rsidRDefault="00EB5EFA" w:rsidP="00841C91">
      <w:pPr>
        <w:pStyle w:val="-11"/>
        <w:ind w:left="0" w:firstLine="709"/>
        <w:jc w:val="both"/>
      </w:pPr>
      <w:r w:rsidRPr="00822381">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EB5EFA" w:rsidRPr="00822381" w:rsidRDefault="00EB5EFA" w:rsidP="00841C91">
      <w:pPr>
        <w:pStyle w:val="-11"/>
        <w:ind w:left="0" w:firstLine="709"/>
        <w:jc w:val="both"/>
      </w:pPr>
      <w:r w:rsidRPr="00822381">
        <w:t>Специфика социальных технологий. Технологии работы с общественным мнением. Социальные сети как технология. Технологии сферы услуг.</w:t>
      </w:r>
    </w:p>
    <w:p w:rsidR="00EB5EFA" w:rsidRPr="00822381" w:rsidRDefault="00EB5EFA" w:rsidP="00841C91">
      <w:pPr>
        <w:pStyle w:val="-11"/>
        <w:ind w:left="0" w:firstLine="709"/>
        <w:jc w:val="both"/>
      </w:pPr>
      <w:r w:rsidRPr="00822381">
        <w:t xml:space="preserve">Современные промышленные технологии получения продуктов питания. </w:t>
      </w:r>
    </w:p>
    <w:p w:rsidR="00EB5EFA" w:rsidRPr="00822381" w:rsidRDefault="00EB5EFA" w:rsidP="00841C91">
      <w:pPr>
        <w:pStyle w:val="-11"/>
        <w:ind w:left="0" w:firstLine="709"/>
        <w:jc w:val="both"/>
      </w:pPr>
      <w:r w:rsidRPr="00822381">
        <w:lastRenderedPageBreak/>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EB5EFA" w:rsidRPr="00822381" w:rsidRDefault="00EB5EFA" w:rsidP="00841C91">
      <w:pPr>
        <w:pStyle w:val="-11"/>
        <w:ind w:left="0" w:firstLine="709"/>
        <w:jc w:val="both"/>
      </w:pPr>
      <w:r w:rsidRPr="00822381">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EB5EFA" w:rsidRPr="00822381" w:rsidRDefault="00EB5EFA" w:rsidP="00841C91">
      <w:pPr>
        <w:pStyle w:val="-11"/>
        <w:ind w:left="0" w:firstLine="709"/>
        <w:jc w:val="both"/>
      </w:pPr>
      <w:r w:rsidRPr="00822381">
        <w:t>Управление в современном производстве. Роль метрологии в современном производстве. Инновационные предприятия. Трансферт технологий.</w:t>
      </w:r>
    </w:p>
    <w:p w:rsidR="00EB5EFA" w:rsidRPr="00822381" w:rsidRDefault="00EB5EFA" w:rsidP="00841C91">
      <w:pPr>
        <w:pStyle w:val="-11"/>
        <w:ind w:left="0" w:firstLine="709"/>
        <w:jc w:val="both"/>
      </w:pPr>
      <w:r w:rsidRPr="00822381">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EB5EFA" w:rsidRPr="00822381" w:rsidRDefault="00EB5EFA" w:rsidP="00841C91">
      <w:pPr>
        <w:pStyle w:val="-11"/>
        <w:ind w:left="0" w:firstLine="709"/>
        <w:jc w:val="both"/>
        <w:rPr>
          <w:lang w:eastAsia="en-US"/>
        </w:rPr>
      </w:pPr>
      <w:r w:rsidRPr="00822381">
        <w:t>Технологии в сфере быта</w:t>
      </w:r>
      <w:r w:rsidRPr="00822381">
        <w:rPr>
          <w:lang w:eastAsia="en-US"/>
        </w:rPr>
        <w:t xml:space="preserve">. </w:t>
      </w:r>
    </w:p>
    <w:p w:rsidR="00EB5EFA" w:rsidRPr="00822381" w:rsidRDefault="00EB5EFA" w:rsidP="00841C91">
      <w:pPr>
        <w:pStyle w:val="-11"/>
        <w:ind w:left="0" w:firstLine="709"/>
        <w:jc w:val="both"/>
        <w:rPr>
          <w:rFonts w:eastAsia="MS Mincho"/>
        </w:rPr>
      </w:pPr>
      <w:r w:rsidRPr="00822381">
        <w:t>Экология жилья. Технологии содержания жилья. Взаимодействие со службами ЖКХ. Хранение продовольственных и непродовольственных продуктов.</w:t>
      </w:r>
    </w:p>
    <w:p w:rsidR="00EB5EFA" w:rsidRPr="00822381" w:rsidRDefault="00EB5EFA" w:rsidP="00841C91">
      <w:pPr>
        <w:pStyle w:val="-11"/>
        <w:ind w:left="0" w:firstLine="709"/>
        <w:jc w:val="both"/>
      </w:pPr>
      <w:r w:rsidRPr="00822381">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EB5EFA" w:rsidRPr="00822381" w:rsidRDefault="00EB5EFA" w:rsidP="00841C91">
      <w:pPr>
        <w:pStyle w:val="-11"/>
        <w:ind w:left="0" w:firstLine="709"/>
        <w:jc w:val="both"/>
      </w:pPr>
      <w:r w:rsidRPr="00822381">
        <w:t xml:space="preserve">Способы обработки продуктов питания и потребительские качества пищи. </w:t>
      </w:r>
    </w:p>
    <w:p w:rsidR="00EB5EFA" w:rsidRPr="00822381" w:rsidRDefault="00EB5EFA" w:rsidP="00841C91">
      <w:pPr>
        <w:pStyle w:val="-11"/>
        <w:ind w:left="0" w:firstLine="709"/>
        <w:jc w:val="both"/>
      </w:pPr>
      <w:r w:rsidRPr="00822381">
        <w:t>Культура потребления: выбор продукта / услуги.</w:t>
      </w:r>
    </w:p>
    <w:p w:rsidR="00EB5EFA" w:rsidRPr="00822381" w:rsidRDefault="00EB5EFA" w:rsidP="00841C91">
      <w:pPr>
        <w:pStyle w:val="-11"/>
        <w:ind w:left="0" w:firstLine="709"/>
        <w:jc w:val="both"/>
        <w:rPr>
          <w:b/>
          <w:lang w:eastAsia="en-US"/>
        </w:rPr>
      </w:pPr>
      <w:r w:rsidRPr="00822381">
        <w:rPr>
          <w:b/>
          <w:lang w:eastAsia="en-US"/>
        </w:rPr>
        <w:t>Формирование технологической культуры и проектно-технологического мышления обучающихся</w:t>
      </w:r>
    </w:p>
    <w:p w:rsidR="00EB5EFA" w:rsidRPr="00822381" w:rsidRDefault="00EB5EFA" w:rsidP="00841C91">
      <w:pPr>
        <w:pStyle w:val="-11"/>
        <w:ind w:left="0" w:firstLine="709"/>
        <w:jc w:val="both"/>
        <w:rPr>
          <w:rFonts w:eastAsia="MS Mincho"/>
        </w:rPr>
      </w:pPr>
      <w:r w:rsidRPr="00822381">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EB5EFA" w:rsidRPr="00822381" w:rsidRDefault="00EB5EFA" w:rsidP="00841C91">
      <w:pPr>
        <w:pStyle w:val="-11"/>
        <w:ind w:left="0" w:firstLine="709"/>
        <w:jc w:val="both"/>
      </w:pPr>
      <w:r w:rsidRPr="00822381">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EB5EFA" w:rsidRPr="00822381" w:rsidRDefault="00EB5EFA" w:rsidP="00841C91">
      <w:pPr>
        <w:pStyle w:val="-11"/>
        <w:ind w:left="0" w:firstLine="709"/>
        <w:jc w:val="both"/>
      </w:pPr>
      <w:r w:rsidRPr="00822381">
        <w:t xml:space="preserve">Порядок действий по сборке конструкции / механизма. Способы соединения деталей. Технологический узел. Понятие модели. </w:t>
      </w:r>
    </w:p>
    <w:p w:rsidR="00EB5EFA" w:rsidRPr="00822381" w:rsidRDefault="00EB5EFA" w:rsidP="00841C91">
      <w:pPr>
        <w:pStyle w:val="-11"/>
        <w:ind w:left="0" w:firstLine="709"/>
        <w:jc w:val="both"/>
      </w:pPr>
      <w:r w:rsidRPr="00822381">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EB5EFA" w:rsidRPr="00822381" w:rsidRDefault="00EB5EFA" w:rsidP="00841C91">
      <w:pPr>
        <w:pStyle w:val="-11"/>
        <w:ind w:left="0" w:firstLine="709"/>
        <w:jc w:val="both"/>
      </w:pPr>
      <w:r w:rsidRPr="00822381">
        <w:t>Анализ и синтез как средства решения задачи. Техника проведения морфологического анализа.</w:t>
      </w:r>
    </w:p>
    <w:p w:rsidR="00EB5EFA" w:rsidRPr="00822381" w:rsidRDefault="00EB5EFA" w:rsidP="00841C91">
      <w:pPr>
        <w:pStyle w:val="-11"/>
        <w:ind w:left="0" w:firstLine="709"/>
        <w:jc w:val="both"/>
      </w:pPr>
      <w:r w:rsidRPr="00822381">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EB5EFA" w:rsidRPr="00822381" w:rsidRDefault="00EB5EFA" w:rsidP="00841C91">
      <w:pPr>
        <w:pStyle w:val="-11"/>
        <w:ind w:left="0" w:firstLine="709"/>
        <w:jc w:val="both"/>
      </w:pPr>
      <w:r w:rsidRPr="00822381">
        <w:t xml:space="preserve">Способы продвижения продукта на рынке. Сегментация рынка. Позиционирование продукта. Маркетинговый план. </w:t>
      </w:r>
    </w:p>
    <w:p w:rsidR="00EB5EFA" w:rsidRPr="00822381" w:rsidRDefault="00EB5EFA" w:rsidP="00841C91">
      <w:pPr>
        <w:pStyle w:val="-11"/>
        <w:ind w:left="0" w:firstLine="709"/>
        <w:jc w:val="both"/>
      </w:pPr>
      <w:r w:rsidRPr="00822381">
        <w:t xml:space="preserve">Опыт проектирования, конструирования, моделирования. </w:t>
      </w:r>
    </w:p>
    <w:p w:rsidR="00EB5EFA" w:rsidRPr="00822381" w:rsidRDefault="00EB5EFA" w:rsidP="00841C91">
      <w:pPr>
        <w:pStyle w:val="-11"/>
        <w:ind w:left="0" w:firstLine="709"/>
        <w:jc w:val="both"/>
      </w:pPr>
      <w:r w:rsidRPr="00822381">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w:t>
      </w:r>
      <w:r w:rsidRPr="00822381">
        <w:lastRenderedPageBreak/>
        <w:t xml:space="preserve">выявленную потребность, но не удовлетворяемую в настоящее время потребность ближайшего социального окружения или его представителей. </w:t>
      </w:r>
    </w:p>
    <w:p w:rsidR="00EB5EFA" w:rsidRPr="00822381" w:rsidRDefault="00EB5EFA" w:rsidP="00841C91">
      <w:pPr>
        <w:pStyle w:val="-11"/>
        <w:ind w:left="0" w:firstLine="709"/>
        <w:jc w:val="both"/>
      </w:pPr>
      <w:r w:rsidRPr="00822381">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EB5EFA" w:rsidRPr="00822381" w:rsidRDefault="00EB5EFA" w:rsidP="00841C91">
      <w:pPr>
        <w:pStyle w:val="-11"/>
        <w:ind w:left="0" w:firstLine="709"/>
        <w:jc w:val="both"/>
      </w:pPr>
      <w:r w:rsidRPr="00822381">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EB5EFA" w:rsidRPr="00822381" w:rsidRDefault="00EB5EFA" w:rsidP="00841C91">
      <w:pPr>
        <w:pStyle w:val="-11"/>
        <w:ind w:left="0" w:firstLine="709"/>
        <w:jc w:val="both"/>
      </w:pPr>
      <w:r w:rsidRPr="00822381">
        <w:t>Составление технологической карты известного технологического процесса. Апробация путей оптимизации технологического процесса.</w:t>
      </w:r>
    </w:p>
    <w:p w:rsidR="00EB5EFA" w:rsidRPr="00822381" w:rsidRDefault="00EB5EFA" w:rsidP="00841C91">
      <w:pPr>
        <w:pStyle w:val="-11"/>
        <w:ind w:left="0" w:firstLine="709"/>
        <w:jc w:val="both"/>
      </w:pPr>
      <w:r w:rsidRPr="00822381">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EB5EFA" w:rsidRPr="00822381" w:rsidRDefault="00EB5EFA" w:rsidP="00841C91">
      <w:pPr>
        <w:pStyle w:val="-11"/>
        <w:ind w:left="0" w:firstLine="709"/>
        <w:jc w:val="both"/>
      </w:pPr>
      <w:r w:rsidRPr="00822381">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EB5EFA" w:rsidRPr="00822381" w:rsidRDefault="00EB5EFA" w:rsidP="00841C91">
      <w:pPr>
        <w:pStyle w:val="-11"/>
        <w:ind w:left="0" w:firstLine="709"/>
        <w:jc w:val="both"/>
      </w:pPr>
      <w:r w:rsidRPr="00822381">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EB5EFA" w:rsidRPr="00822381" w:rsidRDefault="00EB5EFA" w:rsidP="00841C91">
      <w:pPr>
        <w:pStyle w:val="-11"/>
        <w:ind w:left="0" w:firstLine="709"/>
        <w:jc w:val="both"/>
      </w:pPr>
      <w:r w:rsidRPr="00822381">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EB5EFA" w:rsidRPr="00822381" w:rsidRDefault="00EB5EFA" w:rsidP="00841C91">
      <w:pPr>
        <w:pStyle w:val="-11"/>
        <w:ind w:left="0" w:firstLine="709"/>
        <w:jc w:val="both"/>
      </w:pPr>
      <w:r w:rsidRPr="00822381">
        <w:t>Разработка и изготовление материального продукта. Апробация полученного материального продукта. Модернизация материального продукта.</w:t>
      </w:r>
    </w:p>
    <w:p w:rsidR="00EB5EFA" w:rsidRPr="00822381" w:rsidRDefault="00EB5EFA" w:rsidP="00841C91">
      <w:pPr>
        <w:pStyle w:val="-11"/>
        <w:ind w:left="0" w:firstLine="709"/>
        <w:jc w:val="both"/>
      </w:pPr>
      <w:r w:rsidRPr="00822381">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EB5EFA" w:rsidRPr="00822381" w:rsidRDefault="00EB5EFA" w:rsidP="00841C91">
      <w:pPr>
        <w:pStyle w:val="-11"/>
        <w:ind w:left="0" w:firstLine="709"/>
        <w:jc w:val="both"/>
      </w:pPr>
      <w:r w:rsidRPr="00822381">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822381">
        <w:rPr>
          <w:rStyle w:val="af7"/>
          <w:rFonts w:eastAsia="Calibri"/>
        </w:rPr>
        <w:footnoteReference w:id="11"/>
      </w:r>
      <w:r w:rsidRPr="00822381">
        <w:rPr>
          <w:vertAlign w:val="superscript"/>
        </w:rPr>
        <w:t>.</w:t>
      </w:r>
    </w:p>
    <w:p w:rsidR="00EB5EFA" w:rsidRPr="00822381" w:rsidRDefault="00EB5EFA" w:rsidP="00841C91">
      <w:pPr>
        <w:pStyle w:val="-11"/>
        <w:ind w:left="0" w:firstLine="709"/>
        <w:jc w:val="both"/>
      </w:pPr>
      <w:r w:rsidRPr="00822381">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EB5EFA" w:rsidRPr="00822381" w:rsidRDefault="00EB5EFA" w:rsidP="00841C91">
      <w:pPr>
        <w:pStyle w:val="-11"/>
        <w:ind w:left="0" w:firstLine="709"/>
        <w:jc w:val="both"/>
      </w:pPr>
      <w:r w:rsidRPr="00822381">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EB5EFA" w:rsidRPr="00822381" w:rsidRDefault="00EB5EFA" w:rsidP="00841C91">
      <w:pPr>
        <w:pStyle w:val="-11"/>
        <w:ind w:left="0" w:firstLine="709"/>
        <w:jc w:val="both"/>
      </w:pPr>
      <w:r w:rsidRPr="00822381">
        <w:lastRenderedPageBreak/>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EB5EFA" w:rsidRPr="00822381" w:rsidRDefault="00EB5EFA" w:rsidP="00841C91">
      <w:pPr>
        <w:pStyle w:val="-11"/>
        <w:ind w:left="0" w:firstLine="709"/>
        <w:jc w:val="both"/>
      </w:pPr>
      <w:r w:rsidRPr="00822381">
        <w:t>Разработка проектного замысла в рамках избранного обучающимся вида проекта.</w:t>
      </w:r>
    </w:p>
    <w:p w:rsidR="00EB5EFA" w:rsidRPr="00822381" w:rsidRDefault="00EB5EFA" w:rsidP="00841C91">
      <w:pPr>
        <w:pStyle w:val="-11"/>
        <w:ind w:left="0" w:firstLine="709"/>
        <w:jc w:val="both"/>
        <w:rPr>
          <w:b/>
          <w:lang w:eastAsia="en-US"/>
        </w:rPr>
      </w:pPr>
      <w:r w:rsidRPr="00822381">
        <w:rPr>
          <w:b/>
          <w:lang w:eastAsia="en-US"/>
        </w:rPr>
        <w:t>Построение образовательных траекторий и планов в области профессионального самоопределения</w:t>
      </w:r>
    </w:p>
    <w:p w:rsidR="00EB5EFA" w:rsidRPr="00822381" w:rsidRDefault="00EB5EFA" w:rsidP="00841C91">
      <w:pPr>
        <w:pStyle w:val="-11"/>
        <w:ind w:left="0" w:firstLine="709"/>
        <w:jc w:val="both"/>
        <w:rPr>
          <w:rFonts w:eastAsia="MS Mincho"/>
        </w:rPr>
      </w:pPr>
      <w:r w:rsidRPr="00822381">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EB5EFA" w:rsidRPr="00822381" w:rsidRDefault="00EB5EFA" w:rsidP="00841C91">
      <w:pPr>
        <w:pStyle w:val="-11"/>
        <w:ind w:left="0" w:firstLine="709"/>
        <w:jc w:val="both"/>
      </w:pPr>
      <w:r w:rsidRPr="00822381">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EB5EFA" w:rsidRPr="00822381" w:rsidRDefault="00EB5EFA" w:rsidP="00841C91">
      <w:pPr>
        <w:pStyle w:val="-11"/>
        <w:ind w:left="0" w:firstLine="709"/>
        <w:jc w:val="both"/>
      </w:pPr>
      <w:r w:rsidRPr="00822381">
        <w:t xml:space="preserve">Система профильного обучения: права, обязанности и возможности. </w:t>
      </w:r>
    </w:p>
    <w:p w:rsidR="00EB5EFA" w:rsidRPr="00822381" w:rsidRDefault="00EB5EFA" w:rsidP="00841C91">
      <w:pPr>
        <w:pStyle w:val="-11"/>
        <w:ind w:left="0" w:firstLine="709"/>
        <w:jc w:val="both"/>
      </w:pPr>
      <w:r w:rsidRPr="00822381">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EB5EFA" w:rsidRPr="00822381" w:rsidRDefault="00EB5EFA" w:rsidP="00841C91">
      <w:pPr>
        <w:pStyle w:val="43"/>
        <w:spacing w:before="0" w:after="0" w:line="240" w:lineRule="auto"/>
        <w:jc w:val="both"/>
        <w:rPr>
          <w:rFonts w:ascii="Times New Roman" w:hAnsi="Times New Roman" w:cs="Times New Roman"/>
          <w:b/>
          <w:i w:val="0"/>
          <w:sz w:val="24"/>
          <w:szCs w:val="24"/>
          <w:u w:val="single"/>
        </w:rPr>
      </w:pPr>
      <w:r w:rsidRPr="00822381">
        <w:rPr>
          <w:rFonts w:ascii="Times New Roman" w:hAnsi="Times New Roman" w:cs="Times New Roman"/>
          <w:b/>
          <w:i w:val="0"/>
          <w:sz w:val="24"/>
          <w:szCs w:val="24"/>
          <w:u w:val="single"/>
        </w:rPr>
        <w:t>Физическая культура</w:t>
      </w:r>
    </w:p>
    <w:p w:rsidR="00EB5EFA" w:rsidRPr="00822381" w:rsidRDefault="00EB5EFA" w:rsidP="00841C91">
      <w:pPr>
        <w:tabs>
          <w:tab w:val="left" w:pos="1134"/>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EB5EFA" w:rsidRPr="00822381" w:rsidRDefault="00EB5EFA" w:rsidP="00841C91">
      <w:pPr>
        <w:tabs>
          <w:tab w:val="left" w:pos="1134"/>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EB5EFA" w:rsidRPr="00822381" w:rsidRDefault="00EB5EFA" w:rsidP="00841C91">
      <w:pPr>
        <w:tabs>
          <w:tab w:val="left" w:pos="1134"/>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EB5EFA" w:rsidRPr="00822381" w:rsidRDefault="00EB5EFA" w:rsidP="00841C91">
      <w:pPr>
        <w:tabs>
          <w:tab w:val="left" w:pos="1134"/>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EB5EFA" w:rsidRPr="00822381" w:rsidRDefault="00EB5EFA" w:rsidP="00841C91">
      <w:pPr>
        <w:pStyle w:val="a7"/>
        <w:ind w:left="0"/>
        <w:rPr>
          <w:b/>
          <w:lang w:val="ru-RU"/>
        </w:rPr>
      </w:pPr>
      <w:r w:rsidRPr="00822381">
        <w:rPr>
          <w:b/>
          <w:lang w:val="ru-RU"/>
        </w:rPr>
        <w:t xml:space="preserve">Физическая культура как область знаний </w:t>
      </w:r>
    </w:p>
    <w:p w:rsidR="00EB5EFA" w:rsidRPr="00822381" w:rsidRDefault="00EB5EFA" w:rsidP="00841C91">
      <w:pPr>
        <w:pStyle w:val="a7"/>
        <w:ind w:left="0"/>
        <w:rPr>
          <w:b/>
          <w:lang w:val="ru-RU"/>
        </w:rPr>
      </w:pPr>
      <w:r w:rsidRPr="00822381">
        <w:rPr>
          <w:b/>
          <w:lang w:val="ru-RU"/>
        </w:rPr>
        <w:t>История и современное развитие физической культуры</w:t>
      </w:r>
    </w:p>
    <w:p w:rsidR="00EB5EFA" w:rsidRPr="00822381" w:rsidRDefault="00EB5EFA" w:rsidP="00841C91">
      <w:pPr>
        <w:pStyle w:val="a7"/>
        <w:ind w:left="0"/>
        <w:rPr>
          <w:lang w:val="ru-RU"/>
        </w:rPr>
      </w:pPr>
      <w:r w:rsidRPr="00822381">
        <w:rPr>
          <w:lang w:val="ru-RU"/>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EB5EFA" w:rsidRPr="00822381" w:rsidRDefault="00EB5EFA" w:rsidP="00841C91">
      <w:pPr>
        <w:pStyle w:val="a7"/>
        <w:ind w:left="0"/>
        <w:rPr>
          <w:lang w:val="ru-RU"/>
        </w:rPr>
      </w:pPr>
      <w:r w:rsidRPr="00822381">
        <w:rPr>
          <w:b/>
          <w:lang w:val="ru-RU"/>
        </w:rPr>
        <w:t>Современное представление о физической культуре (основные понятия)</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w:t>
      </w:r>
      <w:r w:rsidRPr="00822381">
        <w:rPr>
          <w:rFonts w:ascii="Times New Roman" w:hAnsi="Times New Roman" w:cs="Times New Roman"/>
          <w:sz w:val="24"/>
          <w:szCs w:val="24"/>
        </w:rPr>
        <w:lastRenderedPageBreak/>
        <w:t>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EB5EFA" w:rsidRPr="00822381" w:rsidRDefault="00EB5EFA" w:rsidP="00841C91">
      <w:pPr>
        <w:pStyle w:val="a7"/>
        <w:ind w:left="0"/>
        <w:rPr>
          <w:lang w:val="ru-RU"/>
        </w:rPr>
      </w:pPr>
      <w:r w:rsidRPr="00822381">
        <w:rPr>
          <w:b/>
          <w:lang w:val="ru-RU"/>
        </w:rPr>
        <w:t>Физическая культура человека</w:t>
      </w:r>
    </w:p>
    <w:p w:rsidR="00EB5EFA" w:rsidRPr="00822381" w:rsidRDefault="00EB5EFA" w:rsidP="00841C91">
      <w:pPr>
        <w:tabs>
          <w:tab w:val="left" w:pos="0"/>
        </w:tabs>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822381">
        <w:rPr>
          <w:rFonts w:ascii="Times New Roman" w:hAnsi="Times New Roman" w:cs="Times New Roman"/>
          <w:b/>
          <w:sz w:val="24"/>
          <w:szCs w:val="24"/>
        </w:rPr>
        <w:t xml:space="preserve">Способы двигательной (физкультурной) деятельности </w:t>
      </w:r>
    </w:p>
    <w:p w:rsidR="00EB5EFA" w:rsidRPr="00822381" w:rsidRDefault="00EB5EFA" w:rsidP="00841C91">
      <w:pPr>
        <w:tabs>
          <w:tab w:val="left" w:pos="0"/>
        </w:tabs>
        <w:spacing w:after="0" w:line="240" w:lineRule="auto"/>
        <w:ind w:firstLine="709"/>
        <w:jc w:val="both"/>
        <w:rPr>
          <w:rFonts w:ascii="Times New Roman" w:hAnsi="Times New Roman" w:cs="Times New Roman"/>
          <w:b/>
          <w:sz w:val="24"/>
          <w:szCs w:val="24"/>
        </w:rPr>
      </w:pPr>
      <w:r w:rsidRPr="00822381">
        <w:rPr>
          <w:rFonts w:ascii="Times New Roman" w:hAnsi="Times New Roman" w:cs="Times New Roman"/>
          <w:b/>
          <w:sz w:val="24"/>
          <w:szCs w:val="24"/>
        </w:rPr>
        <w:t>Организация и проведение самостоятельных занятий физической культурой</w:t>
      </w:r>
    </w:p>
    <w:p w:rsidR="00EB5EFA" w:rsidRPr="00822381" w:rsidRDefault="00EB5EFA" w:rsidP="001F4ED7">
      <w:pPr>
        <w:pStyle w:val="a7"/>
        <w:numPr>
          <w:ilvl w:val="0"/>
          <w:numId w:val="46"/>
        </w:numPr>
        <w:ind w:firstLine="709"/>
        <w:contextualSpacing/>
      </w:pPr>
      <w:r w:rsidRPr="00822381">
        <w:rPr>
          <w:lang w:val="ru-RU"/>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w:t>
      </w:r>
      <w:r w:rsidRPr="00822381">
        <w:t xml:space="preserve">Организация досуга средствами физической культуры. </w:t>
      </w:r>
    </w:p>
    <w:p w:rsidR="00EB5EFA" w:rsidRPr="00822381" w:rsidRDefault="00EB5EFA" w:rsidP="00841C91">
      <w:pPr>
        <w:pStyle w:val="a7"/>
        <w:ind w:left="0"/>
        <w:rPr>
          <w:b/>
        </w:rPr>
      </w:pPr>
      <w:r w:rsidRPr="00822381">
        <w:rPr>
          <w:b/>
        </w:rPr>
        <w:t xml:space="preserve">Оценка эффективности занятий физической культурой </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EB5EFA" w:rsidRPr="00822381" w:rsidRDefault="00EB5EFA" w:rsidP="00841C91">
      <w:pPr>
        <w:pStyle w:val="a7"/>
        <w:ind w:left="0"/>
        <w:rPr>
          <w:b/>
          <w:lang w:val="ru-RU"/>
        </w:rPr>
      </w:pPr>
      <w:r w:rsidRPr="00822381">
        <w:rPr>
          <w:b/>
          <w:lang w:val="ru-RU"/>
        </w:rPr>
        <w:t>Физическое совершенствование</w:t>
      </w:r>
    </w:p>
    <w:p w:rsidR="00EB5EFA" w:rsidRPr="00822381" w:rsidRDefault="00EB5EFA" w:rsidP="00841C91">
      <w:pPr>
        <w:pStyle w:val="a7"/>
        <w:ind w:left="0"/>
        <w:rPr>
          <w:lang w:val="ru-RU"/>
        </w:rPr>
      </w:pPr>
      <w:r w:rsidRPr="00822381">
        <w:rPr>
          <w:b/>
          <w:lang w:val="ru-RU"/>
        </w:rPr>
        <w:t>Физкультурно-оздоровительная деятельность</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EB5EFA" w:rsidRPr="00822381" w:rsidRDefault="00EB5EFA" w:rsidP="00841C91">
      <w:pPr>
        <w:pStyle w:val="a7"/>
        <w:ind w:left="0"/>
        <w:rPr>
          <w:lang w:val="ru-RU"/>
        </w:rPr>
      </w:pPr>
      <w:r w:rsidRPr="00822381">
        <w:rPr>
          <w:b/>
          <w:lang w:val="ru-RU"/>
        </w:rPr>
        <w:t>Спортивно-оздоровительная деятельность</w:t>
      </w:r>
      <w:r w:rsidRPr="00822381">
        <w:rPr>
          <w:rStyle w:val="af7"/>
          <w:b/>
        </w:rPr>
        <w:footnoteReference w:id="12"/>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822381">
        <w:rPr>
          <w:rFonts w:ascii="Times New Roman" w:hAnsi="Times New Roman" w:cs="Times New Roman"/>
          <w:sz w:val="24"/>
          <w:szCs w:val="24"/>
          <w:vertAlign w:val="superscript"/>
        </w:rPr>
        <w:footnoteReference w:id="13"/>
      </w:r>
      <w:r w:rsidRPr="00822381">
        <w:rPr>
          <w:rFonts w:ascii="Times New Roman" w:hAnsi="Times New Roman" w:cs="Times New Roman"/>
          <w:sz w:val="24"/>
          <w:szCs w:val="24"/>
        </w:rPr>
        <w:t xml:space="preserve"> передвижение на лыжах разными способами. Подъемы, спуски, повороты, торможения.</w:t>
      </w:r>
    </w:p>
    <w:p w:rsidR="00EB5EFA" w:rsidRPr="00822381" w:rsidRDefault="00EB5EFA" w:rsidP="00841C91">
      <w:pPr>
        <w:pStyle w:val="a7"/>
        <w:ind w:left="0"/>
        <w:rPr>
          <w:b/>
          <w:lang w:val="ru-RU"/>
        </w:rPr>
      </w:pPr>
      <w:r w:rsidRPr="00822381">
        <w:rPr>
          <w:b/>
          <w:lang w:val="ru-RU"/>
        </w:rPr>
        <w:t>Прикладно-ориентированная физкультурная деятельность</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w:t>
      </w:r>
      <w:r w:rsidRPr="00822381">
        <w:rPr>
          <w:rFonts w:ascii="Times New Roman" w:hAnsi="Times New Roman" w:cs="Times New Roman"/>
          <w:sz w:val="24"/>
          <w:szCs w:val="24"/>
        </w:rPr>
        <w:lastRenderedPageBreak/>
        <w:t>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EB5EFA" w:rsidRPr="00822381" w:rsidRDefault="00EB5EFA" w:rsidP="00841C91">
      <w:pPr>
        <w:pStyle w:val="43"/>
        <w:spacing w:before="0" w:after="0" w:line="240" w:lineRule="auto"/>
        <w:jc w:val="both"/>
        <w:rPr>
          <w:rFonts w:ascii="Times New Roman" w:hAnsi="Times New Roman" w:cs="Times New Roman"/>
          <w:b/>
          <w:i w:val="0"/>
          <w:sz w:val="24"/>
          <w:szCs w:val="24"/>
          <w:u w:val="single"/>
        </w:rPr>
      </w:pPr>
      <w:r w:rsidRPr="00822381">
        <w:rPr>
          <w:rFonts w:ascii="Times New Roman" w:hAnsi="Times New Roman" w:cs="Times New Roman"/>
          <w:b/>
          <w:i w:val="0"/>
          <w:sz w:val="24"/>
          <w:szCs w:val="24"/>
          <w:u w:val="single"/>
        </w:rPr>
        <w:t>Основы безопасности жизнедеятельности</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EB5EFA" w:rsidRPr="00822381" w:rsidRDefault="00EB5EFA" w:rsidP="00841C91">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EB5EFA" w:rsidRPr="00822381" w:rsidRDefault="00EB5EFA" w:rsidP="00841C91">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EB5EFA" w:rsidRPr="00822381" w:rsidRDefault="00EB5EFA" w:rsidP="00841C91">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EB5EFA" w:rsidRPr="00822381" w:rsidRDefault="00EB5EFA" w:rsidP="00841C91">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EB5EFA" w:rsidRPr="00822381" w:rsidRDefault="00EB5EFA" w:rsidP="00841C91">
      <w:pPr>
        <w:spacing w:after="0" w:line="240" w:lineRule="auto"/>
        <w:ind w:firstLine="708"/>
        <w:jc w:val="both"/>
        <w:rPr>
          <w:rFonts w:ascii="Times New Roman" w:hAnsi="Times New Roman" w:cs="Times New Roman"/>
          <w:sz w:val="24"/>
          <w:szCs w:val="24"/>
        </w:rPr>
      </w:pPr>
      <w:r w:rsidRPr="00822381">
        <w:rPr>
          <w:rFonts w:ascii="Times New Roman" w:hAnsi="Times New Roman" w:cs="Times New Roman"/>
          <w:sz w:val="24"/>
          <w:szCs w:val="24"/>
        </w:rPr>
        <w:t>Основы безопасности жизнедеятельности как учебный предмет обеспечивает:</w:t>
      </w:r>
    </w:p>
    <w:p w:rsidR="00EB5EFA" w:rsidRPr="00822381" w:rsidRDefault="00EB5EFA" w:rsidP="001F4ED7">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освоение обучающимися знаний о безопасном поведении в повседневной жизнедеятельности;</w:t>
      </w:r>
    </w:p>
    <w:p w:rsidR="00EB5EFA" w:rsidRPr="00822381" w:rsidRDefault="00EB5EFA" w:rsidP="001F4ED7">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EB5EFA" w:rsidRPr="00822381" w:rsidRDefault="00EB5EFA" w:rsidP="001F4ED7">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понимание необходимости беречь и сохранять свое здоровье как индивидуальную и общественную ценность;</w:t>
      </w:r>
    </w:p>
    <w:p w:rsidR="00EB5EFA" w:rsidRPr="00822381" w:rsidRDefault="00EB5EFA" w:rsidP="001F4ED7">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EB5EFA" w:rsidRPr="00822381" w:rsidRDefault="00EB5EFA" w:rsidP="001F4ED7">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понимание необходимости сохранения природы и окружающей среды для полноценной жизни человека;</w:t>
      </w:r>
    </w:p>
    <w:p w:rsidR="00EB5EFA" w:rsidRPr="00822381" w:rsidRDefault="00EB5EFA" w:rsidP="001F4ED7">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EB5EFA" w:rsidRPr="00822381" w:rsidRDefault="00EB5EFA" w:rsidP="001F4ED7">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EB5EFA" w:rsidRPr="00822381" w:rsidRDefault="00EB5EFA" w:rsidP="001F4ED7">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EB5EFA" w:rsidRPr="00822381" w:rsidRDefault="00EB5EFA" w:rsidP="001F4ED7">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lastRenderedPageBreak/>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EB5EFA" w:rsidRPr="00822381" w:rsidRDefault="00EB5EFA" w:rsidP="001F4ED7">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освоение умений оказывать первую помощь пострадавшим;</w:t>
      </w:r>
    </w:p>
    <w:p w:rsidR="00EB5EFA" w:rsidRPr="00822381" w:rsidRDefault="00EB5EFA" w:rsidP="001F4ED7">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освоение умений готовность проявлять предосторожность в ситуациях неопределенности;</w:t>
      </w:r>
    </w:p>
    <w:p w:rsidR="00EB5EFA" w:rsidRPr="00822381" w:rsidRDefault="00EB5EFA" w:rsidP="001F4ED7">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EB5EFA" w:rsidRPr="00822381" w:rsidRDefault="00EB5EFA" w:rsidP="001F4ED7">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освоение умений использовать средства индивидуальной и коллективной защиты.</w:t>
      </w:r>
    </w:p>
    <w:p w:rsidR="00EB5EFA" w:rsidRPr="00822381" w:rsidRDefault="00EB5EFA" w:rsidP="001F4ED7">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Освоение и понимание учебного предмета «Основы безопасности жизнедеятельности» направлено на:</w:t>
      </w:r>
    </w:p>
    <w:p w:rsidR="00EB5EFA" w:rsidRPr="00822381" w:rsidRDefault="00EB5EFA" w:rsidP="001F4ED7">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EB5EFA" w:rsidRPr="00822381" w:rsidRDefault="00EB5EFA" w:rsidP="001F4ED7">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EB5EFA" w:rsidRPr="00822381" w:rsidRDefault="00EB5EFA" w:rsidP="001F4ED7">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EB5EFA" w:rsidRPr="00822381" w:rsidRDefault="00EB5EFA" w:rsidP="00841C91">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EB5EFA" w:rsidRPr="00822381" w:rsidRDefault="00EB5EFA" w:rsidP="00841C91">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EB5EFA" w:rsidRPr="00822381" w:rsidRDefault="00EB5EFA" w:rsidP="00841C91">
      <w:pPr>
        <w:spacing w:after="0" w:line="240" w:lineRule="auto"/>
        <w:jc w:val="both"/>
        <w:rPr>
          <w:rFonts w:ascii="Times New Roman" w:hAnsi="Times New Roman" w:cs="Times New Roman"/>
          <w:sz w:val="24"/>
          <w:szCs w:val="24"/>
        </w:rPr>
      </w:pPr>
    </w:p>
    <w:p w:rsidR="00EB5EFA" w:rsidRPr="00822381" w:rsidRDefault="00EB5EFA" w:rsidP="00841C91">
      <w:pPr>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Основы безопасности личности, общества и государства</w:t>
      </w:r>
    </w:p>
    <w:p w:rsidR="00EB5EFA" w:rsidRPr="00822381" w:rsidRDefault="00EB5EFA" w:rsidP="00841C91">
      <w:pPr>
        <w:tabs>
          <w:tab w:val="left" w:pos="426"/>
        </w:tabs>
        <w:spacing w:after="0" w:line="240" w:lineRule="auto"/>
        <w:jc w:val="both"/>
        <w:rPr>
          <w:rFonts w:ascii="Times New Roman" w:hAnsi="Times New Roman" w:cs="Times New Roman"/>
          <w:b/>
          <w:bCs/>
          <w:sz w:val="24"/>
          <w:szCs w:val="24"/>
          <w:shd w:val="clear" w:color="auto" w:fill="FFFFFF"/>
        </w:rPr>
      </w:pPr>
      <w:r w:rsidRPr="00822381">
        <w:rPr>
          <w:rFonts w:ascii="Times New Roman" w:hAnsi="Times New Roman" w:cs="Times New Roman"/>
          <w:b/>
          <w:bCs/>
          <w:sz w:val="24"/>
          <w:szCs w:val="24"/>
          <w:shd w:val="clear" w:color="auto" w:fill="FFFFFF"/>
        </w:rPr>
        <w:t xml:space="preserve">Основы комплексной безопасности </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w:t>
      </w:r>
      <w:r w:rsidRPr="00822381">
        <w:rPr>
          <w:rFonts w:ascii="Times New Roman" w:hAnsi="Times New Roman" w:cs="Times New Roman"/>
          <w:sz w:val="24"/>
          <w:szCs w:val="24"/>
        </w:rPr>
        <w:lastRenderedPageBreak/>
        <w:t>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EB5EFA" w:rsidRPr="00822381" w:rsidRDefault="00EB5EFA" w:rsidP="00841C91">
      <w:pPr>
        <w:tabs>
          <w:tab w:val="left" w:pos="426"/>
        </w:tabs>
        <w:spacing w:after="0" w:line="240" w:lineRule="auto"/>
        <w:jc w:val="both"/>
        <w:rPr>
          <w:rFonts w:ascii="Times New Roman" w:hAnsi="Times New Roman" w:cs="Times New Roman"/>
          <w:sz w:val="24"/>
          <w:szCs w:val="24"/>
        </w:rPr>
      </w:pPr>
      <w:r w:rsidRPr="00822381">
        <w:rPr>
          <w:rFonts w:ascii="Times New Roman" w:hAnsi="Times New Roman" w:cs="Times New Roman"/>
          <w:b/>
          <w:sz w:val="24"/>
          <w:szCs w:val="24"/>
        </w:rPr>
        <w:t xml:space="preserve">Защита населения Российской Федерации от чрезвычайных </w:t>
      </w:r>
      <w:r w:rsidRPr="00822381">
        <w:rPr>
          <w:rFonts w:ascii="Times New Roman" w:hAnsi="Times New Roman" w:cs="Times New Roman"/>
          <w:b/>
          <w:bCs/>
          <w:sz w:val="24"/>
          <w:szCs w:val="24"/>
          <w:shd w:val="clear" w:color="auto" w:fill="FFFFFF"/>
        </w:rPr>
        <w:t>ситуаций</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EB5EFA" w:rsidRPr="00822381" w:rsidRDefault="00EB5EFA" w:rsidP="00841C91">
      <w:pPr>
        <w:tabs>
          <w:tab w:val="left" w:pos="426"/>
        </w:tabs>
        <w:spacing w:after="0" w:line="240" w:lineRule="auto"/>
        <w:ind w:firstLine="709"/>
        <w:jc w:val="both"/>
        <w:rPr>
          <w:rFonts w:ascii="Times New Roman" w:hAnsi="Times New Roman" w:cs="Times New Roman"/>
          <w:bCs/>
          <w:sz w:val="24"/>
          <w:szCs w:val="24"/>
          <w:shd w:val="clear" w:color="auto" w:fill="FFFFFF"/>
        </w:rPr>
      </w:pPr>
      <w:r w:rsidRPr="00822381">
        <w:rPr>
          <w:rFonts w:ascii="Times New Roman" w:hAnsi="Times New Roman" w:cs="Times New Roman"/>
          <w:b/>
          <w:bCs/>
          <w:sz w:val="24"/>
          <w:szCs w:val="24"/>
        </w:rPr>
        <w:t>Основы противодействия терроризму, экстремизму и наркотизму в Российской Федерации</w:t>
      </w:r>
    </w:p>
    <w:p w:rsidR="00EB5EFA" w:rsidRPr="00822381" w:rsidRDefault="00EB5EFA" w:rsidP="00841C91">
      <w:pPr>
        <w:tabs>
          <w:tab w:val="left" w:pos="0"/>
        </w:tabs>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EB5EFA" w:rsidRPr="00822381" w:rsidRDefault="00EB5EFA" w:rsidP="00841C91">
      <w:pPr>
        <w:spacing w:after="0" w:line="240" w:lineRule="auto"/>
        <w:ind w:firstLine="709"/>
        <w:jc w:val="both"/>
        <w:rPr>
          <w:rFonts w:ascii="Times New Roman" w:hAnsi="Times New Roman" w:cs="Times New Roman"/>
          <w:b/>
          <w:bCs/>
          <w:sz w:val="24"/>
          <w:szCs w:val="24"/>
        </w:rPr>
      </w:pPr>
      <w:r w:rsidRPr="00822381">
        <w:rPr>
          <w:rFonts w:ascii="Times New Roman" w:hAnsi="Times New Roman" w:cs="Times New Roman"/>
          <w:b/>
          <w:bCs/>
          <w:sz w:val="24"/>
          <w:szCs w:val="24"/>
        </w:rPr>
        <w:t>Основы медицинских знаний и здорового образа жизни</w:t>
      </w:r>
    </w:p>
    <w:p w:rsidR="00EB5EFA" w:rsidRPr="00822381" w:rsidRDefault="00EB5EFA" w:rsidP="00841C91">
      <w:pPr>
        <w:tabs>
          <w:tab w:val="left" w:pos="426"/>
        </w:tabs>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Основы здорового образа жизни</w:t>
      </w:r>
    </w:p>
    <w:p w:rsidR="00EB5EFA" w:rsidRPr="00822381" w:rsidRDefault="00EB5EFA" w:rsidP="00841C91">
      <w:pPr>
        <w:spacing w:after="0" w:line="240" w:lineRule="auto"/>
        <w:ind w:firstLine="709"/>
        <w:jc w:val="both"/>
        <w:rPr>
          <w:rFonts w:ascii="Times New Roman" w:hAnsi="Times New Roman" w:cs="Times New Roman"/>
          <w:bCs/>
          <w:sz w:val="24"/>
          <w:szCs w:val="24"/>
        </w:rPr>
      </w:pPr>
      <w:r w:rsidRPr="00822381">
        <w:rPr>
          <w:rFonts w:ascii="Times New Roman" w:hAnsi="Times New Roman" w:cs="Times New Roman"/>
          <w:bCs/>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EB5EFA" w:rsidRPr="00822381" w:rsidRDefault="00EB5EFA" w:rsidP="00841C91">
      <w:pPr>
        <w:tabs>
          <w:tab w:val="left" w:pos="426"/>
        </w:tabs>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Основы медицинских знаний и оказание первой помощи</w:t>
      </w:r>
    </w:p>
    <w:p w:rsidR="00EB5EFA" w:rsidRPr="00822381" w:rsidRDefault="00EB5EFA" w:rsidP="00841C91">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EB5EFA" w:rsidRPr="00822381" w:rsidRDefault="00EB5EFA" w:rsidP="00841C91">
      <w:pPr>
        <w:spacing w:after="0" w:line="240" w:lineRule="auto"/>
        <w:ind w:firstLine="709"/>
        <w:jc w:val="both"/>
        <w:rPr>
          <w:rFonts w:ascii="Times New Roman" w:hAnsi="Times New Roman" w:cs="Times New Roman"/>
          <w:b/>
          <w:sz w:val="24"/>
          <w:szCs w:val="24"/>
          <w:u w:val="single"/>
        </w:rPr>
      </w:pPr>
      <w:r w:rsidRPr="00822381">
        <w:rPr>
          <w:rFonts w:ascii="Times New Roman" w:hAnsi="Times New Roman" w:cs="Times New Roman"/>
          <w:b/>
          <w:sz w:val="24"/>
          <w:szCs w:val="24"/>
          <w:u w:val="single"/>
        </w:rPr>
        <w:t xml:space="preserve">Основы духовно – нравственной культуры народов России </w:t>
      </w:r>
    </w:p>
    <w:p w:rsidR="00EB5EFA" w:rsidRPr="00822381" w:rsidRDefault="00EB5EFA" w:rsidP="00841C91">
      <w:pPr>
        <w:spacing w:after="0" w:line="240" w:lineRule="auto"/>
        <w:ind w:firstLine="708"/>
        <w:jc w:val="both"/>
        <w:rPr>
          <w:rFonts w:ascii="Times New Roman" w:hAnsi="Times New Roman" w:cs="Times New Roman"/>
          <w:b/>
          <w:color w:val="000000"/>
          <w:sz w:val="24"/>
          <w:szCs w:val="24"/>
        </w:rPr>
      </w:pPr>
      <w:r w:rsidRPr="00822381">
        <w:rPr>
          <w:rFonts w:ascii="Times New Roman" w:hAnsi="Times New Roman" w:cs="Times New Roman"/>
          <w:b/>
          <w:color w:val="000000"/>
          <w:sz w:val="24"/>
          <w:szCs w:val="24"/>
        </w:rPr>
        <w:t xml:space="preserve">Раздел </w:t>
      </w:r>
      <w:r w:rsidRPr="00822381">
        <w:rPr>
          <w:rFonts w:ascii="Times New Roman" w:hAnsi="Times New Roman" w:cs="Times New Roman"/>
          <w:b/>
          <w:bCs/>
          <w:color w:val="000000"/>
          <w:sz w:val="24"/>
          <w:szCs w:val="24"/>
        </w:rPr>
        <w:t xml:space="preserve">1. </w:t>
      </w:r>
      <w:r w:rsidRPr="00822381">
        <w:rPr>
          <w:rFonts w:ascii="Times New Roman" w:hAnsi="Times New Roman" w:cs="Times New Roman"/>
          <w:b/>
          <w:color w:val="000000"/>
          <w:sz w:val="24"/>
          <w:szCs w:val="24"/>
        </w:rPr>
        <w:t>В мире культуры (2ч.)</w:t>
      </w:r>
    </w:p>
    <w:p w:rsidR="00EB5EFA" w:rsidRPr="00822381" w:rsidRDefault="00EB5EFA" w:rsidP="00841C91">
      <w:pPr>
        <w:spacing w:after="0" w:line="240" w:lineRule="auto"/>
        <w:ind w:firstLine="708"/>
        <w:jc w:val="both"/>
        <w:rPr>
          <w:rFonts w:ascii="Times New Roman" w:hAnsi="Times New Roman" w:cs="Times New Roman"/>
          <w:b/>
          <w:color w:val="000000"/>
          <w:sz w:val="24"/>
          <w:szCs w:val="24"/>
        </w:rPr>
      </w:pPr>
      <w:r w:rsidRPr="00822381">
        <w:rPr>
          <w:rFonts w:ascii="Times New Roman" w:hAnsi="Times New Roman" w:cs="Times New Roman"/>
          <w:b/>
          <w:color w:val="000000"/>
          <w:sz w:val="24"/>
          <w:szCs w:val="24"/>
        </w:rPr>
        <w:t xml:space="preserve">Тема 1. Величие российской культуры. </w:t>
      </w:r>
    </w:p>
    <w:p w:rsidR="00EB5EFA" w:rsidRPr="00822381" w:rsidRDefault="00EB5EFA" w:rsidP="00841C91">
      <w:pPr>
        <w:spacing w:after="0" w:line="240" w:lineRule="auto"/>
        <w:ind w:firstLine="708"/>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Российская культура – плод усилий разных народов. Деятели науки и культуры – представителей разных национальностей (К. Брюллов, И. Репин, К. Станиславский, Ш. Алейхем, Г. Уланова, Д. Шостакович, Р. Гамзатов, Л. Лихачев, С. Эрьзя, Ю. Рытхэу и др.).</w:t>
      </w:r>
    </w:p>
    <w:p w:rsidR="00EB5EFA" w:rsidRPr="00822381" w:rsidRDefault="00EB5EFA" w:rsidP="00841C91">
      <w:pPr>
        <w:spacing w:after="0" w:line="240" w:lineRule="auto"/>
        <w:ind w:firstLine="708"/>
        <w:jc w:val="both"/>
        <w:rPr>
          <w:rFonts w:ascii="Times New Roman" w:hAnsi="Times New Roman" w:cs="Times New Roman"/>
          <w:color w:val="000000"/>
          <w:sz w:val="24"/>
          <w:szCs w:val="24"/>
        </w:rPr>
      </w:pPr>
      <w:r w:rsidRPr="00822381">
        <w:rPr>
          <w:rFonts w:ascii="Times New Roman" w:hAnsi="Times New Roman" w:cs="Times New Roman"/>
          <w:b/>
          <w:color w:val="000000"/>
          <w:sz w:val="24"/>
          <w:szCs w:val="24"/>
        </w:rPr>
        <w:t xml:space="preserve">Тема 2: Человек </w:t>
      </w:r>
      <w:r w:rsidRPr="00822381">
        <w:rPr>
          <w:rFonts w:ascii="Times New Roman" w:hAnsi="Times New Roman" w:cs="Times New Roman"/>
          <w:b/>
          <w:iCs/>
          <w:color w:val="000000"/>
          <w:sz w:val="24"/>
          <w:szCs w:val="24"/>
        </w:rPr>
        <w:t xml:space="preserve">– </w:t>
      </w:r>
      <w:r w:rsidRPr="00822381">
        <w:rPr>
          <w:rFonts w:ascii="Times New Roman" w:hAnsi="Times New Roman" w:cs="Times New Roman"/>
          <w:b/>
          <w:color w:val="000000"/>
          <w:sz w:val="24"/>
          <w:szCs w:val="24"/>
        </w:rPr>
        <w:t>творец и носитель культуры</w:t>
      </w:r>
      <w:r w:rsidRPr="00822381">
        <w:rPr>
          <w:rFonts w:ascii="Times New Roman" w:hAnsi="Times New Roman" w:cs="Times New Roman"/>
          <w:color w:val="000000"/>
          <w:sz w:val="24"/>
          <w:szCs w:val="24"/>
        </w:rPr>
        <w:t xml:space="preserve">. </w:t>
      </w:r>
    </w:p>
    <w:p w:rsidR="00EB5EFA" w:rsidRPr="00822381" w:rsidRDefault="00EB5EFA" w:rsidP="00841C91">
      <w:pPr>
        <w:spacing w:after="0" w:line="240" w:lineRule="auto"/>
        <w:ind w:firstLine="708"/>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lastRenderedPageBreak/>
        <w:t>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w:t>
      </w:r>
    </w:p>
    <w:p w:rsidR="00EB5EFA" w:rsidRPr="00822381" w:rsidRDefault="00EB5EFA" w:rsidP="00841C91">
      <w:pPr>
        <w:spacing w:after="0" w:line="240" w:lineRule="auto"/>
        <w:ind w:firstLine="708"/>
        <w:jc w:val="both"/>
        <w:rPr>
          <w:rFonts w:ascii="Times New Roman" w:hAnsi="Times New Roman" w:cs="Times New Roman"/>
          <w:color w:val="000000"/>
          <w:sz w:val="24"/>
          <w:szCs w:val="24"/>
        </w:rPr>
      </w:pPr>
      <w:r w:rsidRPr="00822381">
        <w:rPr>
          <w:rFonts w:ascii="Times New Roman" w:hAnsi="Times New Roman" w:cs="Times New Roman"/>
          <w:b/>
          <w:color w:val="000000"/>
          <w:sz w:val="24"/>
          <w:szCs w:val="24"/>
        </w:rPr>
        <w:t xml:space="preserve">Раздел </w:t>
      </w:r>
      <w:r w:rsidRPr="00822381">
        <w:rPr>
          <w:rFonts w:ascii="Times New Roman" w:hAnsi="Times New Roman" w:cs="Times New Roman"/>
          <w:b/>
          <w:bCs/>
          <w:color w:val="000000"/>
          <w:sz w:val="24"/>
          <w:szCs w:val="24"/>
        </w:rPr>
        <w:t xml:space="preserve">2. </w:t>
      </w:r>
      <w:r w:rsidRPr="00822381">
        <w:rPr>
          <w:rFonts w:ascii="Times New Roman" w:hAnsi="Times New Roman" w:cs="Times New Roman"/>
          <w:b/>
          <w:color w:val="000000"/>
          <w:sz w:val="24"/>
          <w:szCs w:val="24"/>
        </w:rPr>
        <w:t>Нравственные ценности российского народа (7ч.)</w:t>
      </w:r>
    </w:p>
    <w:p w:rsidR="00EB5EFA" w:rsidRPr="00822381" w:rsidRDefault="00EB5EFA" w:rsidP="00841C91">
      <w:pPr>
        <w:spacing w:after="0" w:line="240" w:lineRule="auto"/>
        <w:ind w:firstLine="708"/>
        <w:jc w:val="both"/>
        <w:rPr>
          <w:rFonts w:ascii="Times New Roman" w:hAnsi="Times New Roman" w:cs="Times New Roman"/>
          <w:b/>
          <w:color w:val="000000"/>
          <w:sz w:val="24"/>
          <w:szCs w:val="24"/>
        </w:rPr>
      </w:pPr>
      <w:r w:rsidRPr="00822381">
        <w:rPr>
          <w:rFonts w:ascii="Times New Roman" w:hAnsi="Times New Roman" w:cs="Times New Roman"/>
          <w:b/>
          <w:color w:val="000000"/>
          <w:sz w:val="24"/>
          <w:szCs w:val="24"/>
        </w:rPr>
        <w:t>Тема 3: «Береги землю родную, как мать любимую».</w:t>
      </w:r>
    </w:p>
    <w:p w:rsidR="00EB5EFA" w:rsidRPr="00822381" w:rsidRDefault="00EB5EFA" w:rsidP="00841C91">
      <w:pPr>
        <w:spacing w:after="0" w:line="240" w:lineRule="auto"/>
        <w:ind w:firstLine="708"/>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Представления о патриотизме в фольклоре разных народов. Герои национального эпоса разных народов (Улып, Сияжар, Боотур, Урал-батыр и др.).</w:t>
      </w:r>
    </w:p>
    <w:p w:rsidR="00EB5EFA" w:rsidRPr="00822381" w:rsidRDefault="00EB5EFA" w:rsidP="00841C91">
      <w:pPr>
        <w:spacing w:after="0" w:line="240" w:lineRule="auto"/>
        <w:ind w:firstLine="708"/>
        <w:jc w:val="both"/>
        <w:rPr>
          <w:rFonts w:ascii="Times New Roman" w:hAnsi="Times New Roman" w:cs="Times New Roman"/>
          <w:b/>
          <w:color w:val="000000"/>
          <w:sz w:val="24"/>
          <w:szCs w:val="24"/>
        </w:rPr>
      </w:pPr>
      <w:r w:rsidRPr="00822381">
        <w:rPr>
          <w:rFonts w:ascii="Times New Roman" w:hAnsi="Times New Roman" w:cs="Times New Roman"/>
          <w:b/>
          <w:color w:val="000000"/>
          <w:sz w:val="24"/>
          <w:szCs w:val="24"/>
        </w:rPr>
        <w:t xml:space="preserve">Тема 4: Жизнь ратными подвигами полна. </w:t>
      </w:r>
    </w:p>
    <w:p w:rsidR="00EB5EFA" w:rsidRPr="00822381" w:rsidRDefault="00EB5EFA" w:rsidP="00841C91">
      <w:pPr>
        <w:spacing w:after="0" w:line="240" w:lineRule="auto"/>
        <w:ind w:firstLine="708"/>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w:t>
      </w:r>
    </w:p>
    <w:p w:rsidR="00EB5EFA" w:rsidRPr="00822381" w:rsidRDefault="00EB5EFA" w:rsidP="00841C91">
      <w:pPr>
        <w:spacing w:after="0" w:line="240" w:lineRule="auto"/>
        <w:ind w:firstLine="708"/>
        <w:jc w:val="both"/>
        <w:rPr>
          <w:rFonts w:ascii="Times New Roman" w:hAnsi="Times New Roman" w:cs="Times New Roman"/>
          <w:b/>
          <w:color w:val="000000"/>
          <w:sz w:val="24"/>
          <w:szCs w:val="24"/>
        </w:rPr>
      </w:pPr>
      <w:r w:rsidRPr="00822381">
        <w:rPr>
          <w:rFonts w:ascii="Times New Roman" w:hAnsi="Times New Roman" w:cs="Times New Roman"/>
          <w:b/>
          <w:color w:val="000000"/>
          <w:sz w:val="24"/>
          <w:szCs w:val="24"/>
        </w:rPr>
        <w:t xml:space="preserve">Тема 5: В труде </w:t>
      </w:r>
      <w:r w:rsidRPr="00822381">
        <w:rPr>
          <w:rFonts w:ascii="Times New Roman" w:hAnsi="Times New Roman" w:cs="Times New Roman"/>
          <w:b/>
          <w:iCs/>
          <w:color w:val="000000"/>
          <w:sz w:val="24"/>
          <w:szCs w:val="24"/>
        </w:rPr>
        <w:t xml:space="preserve">– </w:t>
      </w:r>
      <w:r w:rsidRPr="00822381">
        <w:rPr>
          <w:rFonts w:ascii="Times New Roman" w:hAnsi="Times New Roman" w:cs="Times New Roman"/>
          <w:b/>
          <w:color w:val="000000"/>
          <w:sz w:val="24"/>
          <w:szCs w:val="24"/>
        </w:rPr>
        <w:t xml:space="preserve">красота человека. </w:t>
      </w:r>
    </w:p>
    <w:p w:rsidR="00EB5EFA" w:rsidRPr="00822381" w:rsidRDefault="00EB5EFA" w:rsidP="00841C91">
      <w:pPr>
        <w:spacing w:after="0" w:line="240" w:lineRule="auto"/>
        <w:ind w:firstLine="708"/>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 xml:space="preserve">Тема труда в фольклоре разных народов (сказках, легендах, пословицах). </w:t>
      </w:r>
    </w:p>
    <w:p w:rsidR="00EB5EFA" w:rsidRPr="00822381" w:rsidRDefault="00EB5EFA" w:rsidP="00841C91">
      <w:pPr>
        <w:spacing w:after="0" w:line="240" w:lineRule="auto"/>
        <w:ind w:firstLine="708"/>
        <w:jc w:val="both"/>
        <w:rPr>
          <w:rFonts w:ascii="Times New Roman" w:hAnsi="Times New Roman" w:cs="Times New Roman"/>
          <w:b/>
          <w:iCs/>
          <w:color w:val="000000"/>
          <w:sz w:val="24"/>
          <w:szCs w:val="24"/>
        </w:rPr>
      </w:pPr>
      <w:r w:rsidRPr="00822381">
        <w:rPr>
          <w:rFonts w:ascii="Times New Roman" w:hAnsi="Times New Roman" w:cs="Times New Roman"/>
          <w:b/>
          <w:color w:val="000000"/>
          <w:sz w:val="24"/>
          <w:szCs w:val="24"/>
        </w:rPr>
        <w:t>Тема 6: «Плод добрых трудов славен</w:t>
      </w:r>
      <w:r w:rsidRPr="00822381">
        <w:rPr>
          <w:rFonts w:ascii="Times New Roman" w:hAnsi="Times New Roman" w:cs="Times New Roman"/>
          <w:b/>
          <w:iCs/>
          <w:color w:val="000000"/>
          <w:sz w:val="24"/>
          <w:szCs w:val="24"/>
        </w:rPr>
        <w:t xml:space="preserve">…». </w:t>
      </w:r>
    </w:p>
    <w:p w:rsidR="00EB5EFA" w:rsidRPr="00822381" w:rsidRDefault="00EB5EFA" w:rsidP="00841C91">
      <w:pPr>
        <w:spacing w:after="0" w:line="240" w:lineRule="auto"/>
        <w:ind w:firstLine="708"/>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Буддизм, ислам, христианство о труде и трудолюбии.</w:t>
      </w:r>
    </w:p>
    <w:p w:rsidR="00EB5EFA" w:rsidRPr="00822381" w:rsidRDefault="00EB5EFA" w:rsidP="00841C91">
      <w:pPr>
        <w:spacing w:after="0" w:line="240" w:lineRule="auto"/>
        <w:ind w:firstLine="708"/>
        <w:jc w:val="both"/>
        <w:rPr>
          <w:rFonts w:ascii="Times New Roman" w:hAnsi="Times New Roman" w:cs="Times New Roman"/>
          <w:b/>
          <w:iCs/>
          <w:color w:val="000000"/>
          <w:sz w:val="24"/>
          <w:szCs w:val="24"/>
        </w:rPr>
      </w:pPr>
      <w:r w:rsidRPr="00822381">
        <w:rPr>
          <w:rFonts w:ascii="Times New Roman" w:hAnsi="Times New Roman" w:cs="Times New Roman"/>
          <w:b/>
          <w:color w:val="000000"/>
          <w:sz w:val="24"/>
          <w:szCs w:val="24"/>
        </w:rPr>
        <w:t>Тема 7: Люди труда</w:t>
      </w:r>
      <w:r w:rsidRPr="00822381">
        <w:rPr>
          <w:rFonts w:ascii="Times New Roman" w:hAnsi="Times New Roman" w:cs="Times New Roman"/>
          <w:b/>
          <w:iCs/>
          <w:color w:val="000000"/>
          <w:sz w:val="24"/>
          <w:szCs w:val="24"/>
        </w:rPr>
        <w:t>.</w:t>
      </w:r>
    </w:p>
    <w:p w:rsidR="00EB5EFA" w:rsidRPr="00822381" w:rsidRDefault="00EB5EFA" w:rsidP="00841C91">
      <w:pPr>
        <w:spacing w:after="0" w:line="240" w:lineRule="auto"/>
        <w:ind w:firstLine="708"/>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 xml:space="preserve">Примеры самоотверженного труда людей разной национальности на благо родины (землепроходцы, ученые, путешественники, колхозники и пр.). </w:t>
      </w:r>
    </w:p>
    <w:p w:rsidR="00EB5EFA" w:rsidRPr="00822381" w:rsidRDefault="00EB5EFA" w:rsidP="00841C91">
      <w:pPr>
        <w:spacing w:after="0" w:line="240" w:lineRule="auto"/>
        <w:ind w:firstLine="708"/>
        <w:jc w:val="both"/>
        <w:rPr>
          <w:rFonts w:ascii="Times New Roman" w:hAnsi="Times New Roman" w:cs="Times New Roman"/>
          <w:b/>
          <w:iCs/>
          <w:color w:val="000000"/>
          <w:sz w:val="24"/>
          <w:szCs w:val="24"/>
        </w:rPr>
      </w:pPr>
      <w:r w:rsidRPr="00822381">
        <w:rPr>
          <w:rFonts w:ascii="Times New Roman" w:hAnsi="Times New Roman" w:cs="Times New Roman"/>
          <w:b/>
          <w:color w:val="000000"/>
          <w:sz w:val="24"/>
          <w:szCs w:val="24"/>
        </w:rPr>
        <w:t>Тема 8: Бережное отношение к природе</w:t>
      </w:r>
      <w:r w:rsidRPr="00822381">
        <w:rPr>
          <w:rFonts w:ascii="Times New Roman" w:hAnsi="Times New Roman" w:cs="Times New Roman"/>
          <w:b/>
          <w:iCs/>
          <w:color w:val="000000"/>
          <w:sz w:val="24"/>
          <w:szCs w:val="24"/>
        </w:rPr>
        <w:t>.</w:t>
      </w:r>
    </w:p>
    <w:p w:rsidR="00EB5EFA" w:rsidRPr="00822381" w:rsidRDefault="00EB5EFA" w:rsidP="00841C91">
      <w:pPr>
        <w:spacing w:after="0" w:line="240" w:lineRule="auto"/>
        <w:ind w:firstLine="708"/>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Одушевление природы нашими предками. Роль заповедников в сохранении природных объектов. Заповедники на карте России.</w:t>
      </w:r>
    </w:p>
    <w:p w:rsidR="00EB5EFA" w:rsidRPr="00822381" w:rsidRDefault="00EB5EFA" w:rsidP="00841C91">
      <w:pPr>
        <w:spacing w:after="0" w:line="240" w:lineRule="auto"/>
        <w:ind w:firstLine="708"/>
        <w:jc w:val="both"/>
        <w:rPr>
          <w:rFonts w:ascii="Times New Roman" w:hAnsi="Times New Roman" w:cs="Times New Roman"/>
          <w:b/>
          <w:color w:val="000000"/>
          <w:sz w:val="24"/>
          <w:szCs w:val="24"/>
        </w:rPr>
      </w:pPr>
      <w:r w:rsidRPr="00822381">
        <w:rPr>
          <w:rFonts w:ascii="Times New Roman" w:hAnsi="Times New Roman" w:cs="Times New Roman"/>
          <w:b/>
          <w:color w:val="000000"/>
          <w:sz w:val="24"/>
          <w:szCs w:val="24"/>
        </w:rPr>
        <w:t xml:space="preserve">Тема 9: Семья </w:t>
      </w:r>
      <w:r w:rsidRPr="00822381">
        <w:rPr>
          <w:rFonts w:ascii="Times New Roman" w:hAnsi="Times New Roman" w:cs="Times New Roman"/>
          <w:b/>
          <w:iCs/>
          <w:color w:val="000000"/>
          <w:sz w:val="24"/>
          <w:szCs w:val="24"/>
        </w:rPr>
        <w:t xml:space="preserve">– </w:t>
      </w:r>
      <w:r w:rsidRPr="00822381">
        <w:rPr>
          <w:rFonts w:ascii="Times New Roman" w:hAnsi="Times New Roman" w:cs="Times New Roman"/>
          <w:b/>
          <w:color w:val="000000"/>
          <w:sz w:val="24"/>
          <w:szCs w:val="24"/>
        </w:rPr>
        <w:t xml:space="preserve">хранитель духовных ценностей. </w:t>
      </w:r>
    </w:p>
    <w:p w:rsidR="00EB5EFA" w:rsidRPr="00822381" w:rsidRDefault="00EB5EFA" w:rsidP="00841C91">
      <w:pPr>
        <w:spacing w:after="0" w:line="240" w:lineRule="auto"/>
        <w:ind w:firstLine="708"/>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w:t>
      </w:r>
    </w:p>
    <w:p w:rsidR="00EB5EFA" w:rsidRPr="00822381" w:rsidRDefault="00EB5EFA" w:rsidP="00841C91">
      <w:pPr>
        <w:spacing w:after="0" w:line="240" w:lineRule="auto"/>
        <w:ind w:firstLine="708"/>
        <w:jc w:val="both"/>
        <w:rPr>
          <w:rFonts w:ascii="Times New Roman" w:hAnsi="Times New Roman" w:cs="Times New Roman"/>
          <w:b/>
          <w:color w:val="000000"/>
          <w:sz w:val="24"/>
          <w:szCs w:val="24"/>
        </w:rPr>
      </w:pPr>
      <w:r w:rsidRPr="00822381">
        <w:rPr>
          <w:rFonts w:ascii="Times New Roman" w:hAnsi="Times New Roman" w:cs="Times New Roman"/>
          <w:b/>
          <w:color w:val="000000"/>
          <w:sz w:val="24"/>
          <w:szCs w:val="24"/>
        </w:rPr>
        <w:t xml:space="preserve">Раздел </w:t>
      </w:r>
      <w:r w:rsidRPr="00822381">
        <w:rPr>
          <w:rFonts w:ascii="Times New Roman" w:hAnsi="Times New Roman" w:cs="Times New Roman"/>
          <w:b/>
          <w:bCs/>
          <w:color w:val="000000"/>
          <w:sz w:val="24"/>
          <w:szCs w:val="24"/>
        </w:rPr>
        <w:t xml:space="preserve">3. </w:t>
      </w:r>
      <w:r w:rsidRPr="00822381">
        <w:rPr>
          <w:rFonts w:ascii="Times New Roman" w:hAnsi="Times New Roman" w:cs="Times New Roman"/>
          <w:b/>
          <w:color w:val="000000"/>
          <w:sz w:val="24"/>
          <w:szCs w:val="24"/>
        </w:rPr>
        <w:t>Религия и культура (5ч.)</w:t>
      </w:r>
    </w:p>
    <w:p w:rsidR="00EB5EFA" w:rsidRPr="00822381" w:rsidRDefault="00EB5EFA" w:rsidP="00841C91">
      <w:pPr>
        <w:spacing w:after="0" w:line="240" w:lineRule="auto"/>
        <w:ind w:firstLine="708"/>
        <w:jc w:val="both"/>
        <w:rPr>
          <w:rFonts w:ascii="Times New Roman" w:hAnsi="Times New Roman" w:cs="Times New Roman"/>
          <w:b/>
          <w:color w:val="000000"/>
          <w:sz w:val="24"/>
          <w:szCs w:val="24"/>
        </w:rPr>
      </w:pPr>
      <w:r w:rsidRPr="00822381">
        <w:rPr>
          <w:rFonts w:ascii="Times New Roman" w:hAnsi="Times New Roman" w:cs="Times New Roman"/>
          <w:b/>
          <w:color w:val="000000"/>
          <w:sz w:val="24"/>
          <w:szCs w:val="24"/>
        </w:rPr>
        <w:t xml:space="preserve">Тема 10: Роль религии в развитии культуры. </w:t>
      </w:r>
    </w:p>
    <w:p w:rsidR="00EB5EFA" w:rsidRPr="00822381" w:rsidRDefault="00EB5EFA" w:rsidP="00841C91">
      <w:pPr>
        <w:spacing w:after="0" w:line="240" w:lineRule="auto"/>
        <w:ind w:firstLine="708"/>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 xml:space="preserve">Вклад религии в развитие материальной и духовной культуры общества. </w:t>
      </w:r>
    </w:p>
    <w:p w:rsidR="00EB5EFA" w:rsidRPr="00822381" w:rsidRDefault="00EB5EFA" w:rsidP="00841C91">
      <w:pPr>
        <w:spacing w:after="0" w:line="240" w:lineRule="auto"/>
        <w:ind w:firstLine="708"/>
        <w:jc w:val="both"/>
        <w:rPr>
          <w:rFonts w:ascii="Times New Roman" w:hAnsi="Times New Roman" w:cs="Times New Roman"/>
          <w:iCs/>
          <w:color w:val="000000"/>
          <w:sz w:val="24"/>
          <w:szCs w:val="24"/>
        </w:rPr>
      </w:pPr>
      <w:r w:rsidRPr="00822381">
        <w:rPr>
          <w:rFonts w:ascii="Times New Roman" w:hAnsi="Times New Roman" w:cs="Times New Roman"/>
          <w:b/>
          <w:color w:val="000000"/>
          <w:sz w:val="24"/>
          <w:szCs w:val="24"/>
        </w:rPr>
        <w:t>Тема 11: Культурное наследие христианской Руси</w:t>
      </w:r>
      <w:r w:rsidRPr="00822381">
        <w:rPr>
          <w:rFonts w:ascii="Times New Roman" w:hAnsi="Times New Roman" w:cs="Times New Roman"/>
          <w:iCs/>
          <w:color w:val="000000"/>
          <w:sz w:val="24"/>
          <w:szCs w:val="24"/>
        </w:rPr>
        <w:t xml:space="preserve">. </w:t>
      </w:r>
    </w:p>
    <w:p w:rsidR="00EB5EFA" w:rsidRPr="00822381" w:rsidRDefault="00EB5EFA" w:rsidP="00841C91">
      <w:pPr>
        <w:spacing w:after="0" w:line="240" w:lineRule="auto"/>
        <w:ind w:firstLine="708"/>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w:t>
      </w:r>
    </w:p>
    <w:p w:rsidR="00EB5EFA" w:rsidRPr="00822381" w:rsidRDefault="00EB5EFA" w:rsidP="00841C91">
      <w:pPr>
        <w:spacing w:after="0" w:line="240" w:lineRule="auto"/>
        <w:ind w:firstLine="708"/>
        <w:jc w:val="both"/>
        <w:rPr>
          <w:rFonts w:ascii="Times New Roman" w:hAnsi="Times New Roman" w:cs="Times New Roman"/>
          <w:color w:val="000000"/>
          <w:sz w:val="24"/>
          <w:szCs w:val="24"/>
        </w:rPr>
      </w:pPr>
      <w:r w:rsidRPr="00822381">
        <w:rPr>
          <w:rFonts w:ascii="Times New Roman" w:hAnsi="Times New Roman" w:cs="Times New Roman"/>
          <w:b/>
          <w:color w:val="000000"/>
          <w:sz w:val="24"/>
          <w:szCs w:val="24"/>
        </w:rPr>
        <w:t>Тема 12: Культура ислама</w:t>
      </w:r>
      <w:r w:rsidRPr="00822381">
        <w:rPr>
          <w:rFonts w:ascii="Times New Roman" w:hAnsi="Times New Roman" w:cs="Times New Roman"/>
          <w:color w:val="000000"/>
          <w:sz w:val="24"/>
          <w:szCs w:val="24"/>
        </w:rPr>
        <w:t xml:space="preserve">. </w:t>
      </w:r>
    </w:p>
    <w:p w:rsidR="00EB5EFA" w:rsidRPr="00822381" w:rsidRDefault="00EB5EFA" w:rsidP="00841C91">
      <w:pPr>
        <w:spacing w:after="0" w:line="240" w:lineRule="auto"/>
        <w:ind w:firstLine="708"/>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w:t>
      </w:r>
    </w:p>
    <w:p w:rsidR="00EB5EFA" w:rsidRPr="00822381" w:rsidRDefault="00EB5EFA" w:rsidP="00841C91">
      <w:pPr>
        <w:spacing w:after="0" w:line="240" w:lineRule="auto"/>
        <w:ind w:firstLine="708"/>
        <w:jc w:val="both"/>
        <w:rPr>
          <w:rFonts w:ascii="Times New Roman" w:hAnsi="Times New Roman" w:cs="Times New Roman"/>
          <w:b/>
          <w:color w:val="000000"/>
          <w:sz w:val="24"/>
          <w:szCs w:val="24"/>
        </w:rPr>
      </w:pPr>
      <w:r w:rsidRPr="00822381">
        <w:rPr>
          <w:rFonts w:ascii="Times New Roman" w:hAnsi="Times New Roman" w:cs="Times New Roman"/>
          <w:b/>
          <w:color w:val="000000"/>
          <w:sz w:val="24"/>
          <w:szCs w:val="24"/>
        </w:rPr>
        <w:t>Тема 13: Иудаизм и культура.</w:t>
      </w:r>
    </w:p>
    <w:p w:rsidR="00EB5EFA" w:rsidRPr="00822381" w:rsidRDefault="00EB5EFA" w:rsidP="00841C91">
      <w:pPr>
        <w:spacing w:after="0" w:line="240" w:lineRule="auto"/>
        <w:ind w:firstLine="708"/>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 xml:space="preserve">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w:t>
      </w:r>
    </w:p>
    <w:p w:rsidR="00EB5EFA" w:rsidRPr="00822381" w:rsidRDefault="00EB5EFA" w:rsidP="00841C91">
      <w:pPr>
        <w:spacing w:after="0" w:line="240" w:lineRule="auto"/>
        <w:ind w:firstLine="708"/>
        <w:jc w:val="both"/>
        <w:rPr>
          <w:rFonts w:ascii="Times New Roman" w:hAnsi="Times New Roman" w:cs="Times New Roman"/>
          <w:b/>
          <w:color w:val="000000"/>
          <w:sz w:val="24"/>
          <w:szCs w:val="24"/>
        </w:rPr>
      </w:pPr>
      <w:r w:rsidRPr="00822381">
        <w:rPr>
          <w:rFonts w:ascii="Times New Roman" w:hAnsi="Times New Roman" w:cs="Times New Roman"/>
          <w:b/>
          <w:color w:val="000000"/>
          <w:sz w:val="24"/>
          <w:szCs w:val="24"/>
        </w:rPr>
        <w:t>Тема 14: Культурные традиции буддизма.</w:t>
      </w:r>
    </w:p>
    <w:p w:rsidR="00EB5EFA" w:rsidRPr="00822381" w:rsidRDefault="00EB5EFA" w:rsidP="00841C91">
      <w:pPr>
        <w:spacing w:after="0" w:line="240" w:lineRule="auto"/>
        <w:ind w:firstLine="708"/>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Распространение буддизма в России. Культовые сооружения буддистов. Буддийские монастыри. Искусство танка. Буддийский календарь.</w:t>
      </w:r>
    </w:p>
    <w:p w:rsidR="00EB5EFA" w:rsidRPr="00822381" w:rsidRDefault="00EB5EFA" w:rsidP="00841C91">
      <w:pPr>
        <w:spacing w:after="0" w:line="240" w:lineRule="auto"/>
        <w:ind w:firstLine="708"/>
        <w:jc w:val="both"/>
        <w:rPr>
          <w:rFonts w:ascii="Times New Roman" w:hAnsi="Times New Roman" w:cs="Times New Roman"/>
          <w:b/>
          <w:color w:val="000000"/>
          <w:sz w:val="24"/>
          <w:szCs w:val="24"/>
        </w:rPr>
      </w:pPr>
      <w:r w:rsidRPr="00822381">
        <w:rPr>
          <w:rFonts w:ascii="Times New Roman" w:hAnsi="Times New Roman" w:cs="Times New Roman"/>
          <w:b/>
          <w:color w:val="000000"/>
          <w:sz w:val="24"/>
          <w:szCs w:val="24"/>
        </w:rPr>
        <w:t xml:space="preserve">Раздел </w:t>
      </w:r>
      <w:r w:rsidRPr="00822381">
        <w:rPr>
          <w:rFonts w:ascii="Times New Roman" w:hAnsi="Times New Roman" w:cs="Times New Roman"/>
          <w:b/>
          <w:bCs/>
          <w:color w:val="000000"/>
          <w:sz w:val="24"/>
          <w:szCs w:val="24"/>
        </w:rPr>
        <w:t xml:space="preserve">4. </w:t>
      </w:r>
      <w:r w:rsidRPr="00822381">
        <w:rPr>
          <w:rFonts w:ascii="Times New Roman" w:hAnsi="Times New Roman" w:cs="Times New Roman"/>
          <w:b/>
          <w:color w:val="000000"/>
          <w:sz w:val="24"/>
          <w:szCs w:val="24"/>
        </w:rPr>
        <w:t>Как сохранить духовные ценности (2ч.)</w:t>
      </w:r>
    </w:p>
    <w:p w:rsidR="00EB5EFA" w:rsidRPr="00822381" w:rsidRDefault="00EB5EFA" w:rsidP="00841C91">
      <w:pPr>
        <w:spacing w:after="0" w:line="240" w:lineRule="auto"/>
        <w:ind w:firstLine="708"/>
        <w:jc w:val="both"/>
        <w:rPr>
          <w:rFonts w:ascii="Times New Roman" w:hAnsi="Times New Roman" w:cs="Times New Roman"/>
          <w:b/>
          <w:color w:val="000000"/>
          <w:sz w:val="24"/>
          <w:szCs w:val="24"/>
        </w:rPr>
      </w:pPr>
      <w:r w:rsidRPr="00822381">
        <w:rPr>
          <w:rFonts w:ascii="Times New Roman" w:hAnsi="Times New Roman" w:cs="Times New Roman"/>
          <w:b/>
          <w:color w:val="000000"/>
          <w:sz w:val="24"/>
          <w:szCs w:val="24"/>
        </w:rPr>
        <w:t xml:space="preserve">Тема 15: Забота государства о сохранении духовных ценностей. </w:t>
      </w:r>
    </w:p>
    <w:p w:rsidR="00EB5EFA" w:rsidRPr="00822381" w:rsidRDefault="00EB5EFA" w:rsidP="00841C91">
      <w:pPr>
        <w:spacing w:after="0" w:line="240" w:lineRule="auto"/>
        <w:ind w:firstLine="708"/>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lastRenderedPageBreak/>
        <w:t xml:space="preserve">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w:t>
      </w:r>
    </w:p>
    <w:p w:rsidR="00EB5EFA" w:rsidRPr="00822381" w:rsidRDefault="00EB5EFA" w:rsidP="00841C91">
      <w:pPr>
        <w:spacing w:after="0" w:line="240" w:lineRule="auto"/>
        <w:ind w:firstLine="708"/>
        <w:jc w:val="both"/>
        <w:rPr>
          <w:rFonts w:ascii="Times New Roman" w:hAnsi="Times New Roman" w:cs="Times New Roman"/>
          <w:b/>
          <w:color w:val="000000"/>
          <w:sz w:val="24"/>
          <w:szCs w:val="24"/>
        </w:rPr>
      </w:pPr>
      <w:r w:rsidRPr="00822381">
        <w:rPr>
          <w:rFonts w:ascii="Times New Roman" w:hAnsi="Times New Roman" w:cs="Times New Roman"/>
          <w:b/>
          <w:color w:val="000000"/>
          <w:sz w:val="24"/>
          <w:szCs w:val="24"/>
        </w:rPr>
        <w:t xml:space="preserve">Тема 16: Хранить память предков. </w:t>
      </w:r>
    </w:p>
    <w:p w:rsidR="00EB5EFA" w:rsidRPr="00822381" w:rsidRDefault="00EB5EFA" w:rsidP="00841C91">
      <w:pPr>
        <w:spacing w:after="0" w:line="240" w:lineRule="auto"/>
        <w:ind w:firstLine="708"/>
        <w:jc w:val="both"/>
        <w:rPr>
          <w:rFonts w:ascii="Times New Roman" w:hAnsi="Times New Roman" w:cs="Times New Roman"/>
          <w:b/>
          <w:color w:val="000000"/>
          <w:sz w:val="24"/>
          <w:szCs w:val="24"/>
        </w:rPr>
      </w:pPr>
      <w:r w:rsidRPr="00822381">
        <w:rPr>
          <w:rFonts w:ascii="Times New Roman" w:hAnsi="Times New Roman" w:cs="Times New Roman"/>
          <w:color w:val="000000"/>
          <w:sz w:val="24"/>
          <w:szCs w:val="24"/>
        </w:rPr>
        <w:t>Уважение к труду, обычаям, вере предков. Примеры благотворительности из российской истории. Известные меценаты России.</w:t>
      </w:r>
    </w:p>
    <w:p w:rsidR="00EB5EFA" w:rsidRPr="00822381" w:rsidRDefault="00EB5EFA" w:rsidP="00841C91">
      <w:pPr>
        <w:spacing w:after="0" w:line="240" w:lineRule="auto"/>
        <w:ind w:firstLine="708"/>
        <w:jc w:val="both"/>
        <w:rPr>
          <w:rFonts w:ascii="Times New Roman" w:hAnsi="Times New Roman" w:cs="Times New Roman"/>
          <w:b/>
          <w:color w:val="000000"/>
          <w:sz w:val="24"/>
          <w:szCs w:val="24"/>
        </w:rPr>
      </w:pPr>
      <w:r w:rsidRPr="00822381">
        <w:rPr>
          <w:rFonts w:ascii="Times New Roman" w:hAnsi="Times New Roman" w:cs="Times New Roman"/>
          <w:b/>
          <w:color w:val="000000"/>
          <w:sz w:val="24"/>
          <w:szCs w:val="24"/>
        </w:rPr>
        <w:t>Раздел 5: Твой духовный мир (1ч.)</w:t>
      </w:r>
    </w:p>
    <w:p w:rsidR="00EB5EFA" w:rsidRPr="00822381" w:rsidRDefault="00EB5EFA" w:rsidP="00841C91">
      <w:pPr>
        <w:spacing w:after="0" w:line="240" w:lineRule="auto"/>
        <w:ind w:firstLine="708"/>
        <w:jc w:val="both"/>
        <w:rPr>
          <w:rFonts w:ascii="Times New Roman" w:hAnsi="Times New Roman" w:cs="Times New Roman"/>
          <w:b/>
          <w:color w:val="000000"/>
          <w:sz w:val="24"/>
          <w:szCs w:val="24"/>
        </w:rPr>
      </w:pPr>
      <w:r w:rsidRPr="00822381">
        <w:rPr>
          <w:rFonts w:ascii="Times New Roman" w:hAnsi="Times New Roman" w:cs="Times New Roman"/>
          <w:b/>
          <w:color w:val="000000"/>
          <w:sz w:val="24"/>
          <w:szCs w:val="24"/>
        </w:rPr>
        <w:t xml:space="preserve">Тема 17: Что составляет твой духовный мир. </w:t>
      </w:r>
    </w:p>
    <w:p w:rsidR="00EB5EFA" w:rsidRPr="00822381" w:rsidRDefault="00EB5EFA" w:rsidP="00841C91">
      <w:pPr>
        <w:spacing w:after="0" w:line="240" w:lineRule="auto"/>
        <w:ind w:firstLine="708"/>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 xml:space="preserve">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 </w:t>
      </w:r>
    </w:p>
    <w:p w:rsidR="00841C91" w:rsidRPr="00822381" w:rsidRDefault="00841C91" w:rsidP="00841C91">
      <w:pPr>
        <w:spacing w:after="0" w:line="240" w:lineRule="auto"/>
        <w:ind w:firstLine="708"/>
        <w:jc w:val="both"/>
        <w:rPr>
          <w:rFonts w:ascii="Times New Roman" w:hAnsi="Times New Roman" w:cs="Times New Roman"/>
          <w:color w:val="000000"/>
          <w:sz w:val="26"/>
          <w:szCs w:val="26"/>
        </w:rPr>
      </w:pPr>
    </w:p>
    <w:p w:rsidR="00EB5EFA" w:rsidRPr="00822381" w:rsidRDefault="00EB5EFA" w:rsidP="008B3224">
      <w:pPr>
        <w:shd w:val="clear" w:color="auto" w:fill="FFFFFF"/>
        <w:spacing w:after="0" w:line="240" w:lineRule="auto"/>
        <w:jc w:val="center"/>
        <w:rPr>
          <w:rStyle w:val="FontStyle43"/>
          <w:b/>
          <w:sz w:val="24"/>
          <w:szCs w:val="24"/>
        </w:rPr>
      </w:pPr>
      <w:r w:rsidRPr="00822381">
        <w:rPr>
          <w:rStyle w:val="FontStyle43"/>
          <w:b/>
          <w:sz w:val="24"/>
          <w:szCs w:val="24"/>
        </w:rPr>
        <w:t>2.2.4. Рабочие программы  курсов внеурочной деятельности</w:t>
      </w:r>
    </w:p>
    <w:p w:rsidR="00B35CB9" w:rsidRPr="00822381" w:rsidRDefault="00EB5EFA" w:rsidP="00841C91">
      <w:pPr>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(в приложении)</w:t>
      </w:r>
    </w:p>
    <w:p w:rsidR="00EB5EFA" w:rsidRPr="00822381" w:rsidRDefault="00EB5EFA" w:rsidP="00EB5EFA">
      <w:pPr>
        <w:spacing w:after="0" w:line="240" w:lineRule="auto"/>
        <w:jc w:val="center"/>
        <w:rPr>
          <w:rFonts w:ascii="Times New Roman" w:hAnsi="Times New Roman" w:cs="Times New Roman"/>
          <w:sz w:val="24"/>
          <w:szCs w:val="24"/>
        </w:rPr>
      </w:pPr>
    </w:p>
    <w:p w:rsidR="00841C91" w:rsidRPr="00822381" w:rsidRDefault="00841C91" w:rsidP="008B3224">
      <w:pPr>
        <w:pStyle w:val="2"/>
        <w:keepNext w:val="0"/>
        <w:keepLines w:val="0"/>
        <w:numPr>
          <w:ilvl w:val="1"/>
          <w:numId w:val="5"/>
        </w:numPr>
        <w:spacing w:before="0" w:line="240" w:lineRule="auto"/>
        <w:jc w:val="center"/>
        <w:rPr>
          <w:rStyle w:val="a4"/>
          <w:rFonts w:ascii="Times New Roman" w:hAnsi="Times New Roman" w:cs="Times New Roman"/>
          <w:b/>
          <w:bCs/>
          <w:color w:val="auto"/>
          <w:sz w:val="24"/>
          <w:szCs w:val="24"/>
        </w:rPr>
      </w:pPr>
      <w:r w:rsidRPr="00822381">
        <w:rPr>
          <w:rStyle w:val="a4"/>
          <w:rFonts w:ascii="Times New Roman" w:hAnsi="Times New Roman" w:cs="Times New Roman"/>
          <w:b/>
          <w:bCs/>
          <w:color w:val="auto"/>
          <w:sz w:val="24"/>
          <w:szCs w:val="24"/>
        </w:rPr>
        <w:t xml:space="preserve">2.3. </w:t>
      </w:r>
      <w:r w:rsidR="00B434B6" w:rsidRPr="00822381">
        <w:rPr>
          <w:rStyle w:val="a4"/>
          <w:rFonts w:ascii="Times New Roman" w:hAnsi="Times New Roman" w:cs="Times New Roman"/>
          <w:b/>
          <w:bCs/>
          <w:color w:val="auto"/>
          <w:sz w:val="24"/>
          <w:szCs w:val="24"/>
        </w:rPr>
        <w:t xml:space="preserve"> Программа воспитания обучающихся</w:t>
      </w:r>
    </w:p>
    <w:p w:rsidR="00D479F7" w:rsidRPr="00822381" w:rsidRDefault="00AA6008" w:rsidP="00D479F7">
      <w:pPr>
        <w:jc w:val="both"/>
        <w:rPr>
          <w:rFonts w:ascii="Times New Roman" w:hAnsi="Times New Roman" w:cs="Times New Roman"/>
          <w:sz w:val="24"/>
          <w:szCs w:val="24"/>
        </w:rPr>
      </w:pPr>
      <w:r w:rsidRPr="00822381">
        <w:rPr>
          <w:rFonts w:ascii="Times New Roman" w:hAnsi="Times New Roman" w:cs="Times New Roman"/>
          <w:sz w:val="24"/>
          <w:szCs w:val="24"/>
        </w:rPr>
        <w:t xml:space="preserve">            </w:t>
      </w:r>
      <w:r w:rsidR="00BB3F5D">
        <w:rPr>
          <w:rFonts w:ascii="Times New Roman" w:hAnsi="Times New Roman" w:cs="Times New Roman"/>
          <w:sz w:val="24"/>
          <w:szCs w:val="24"/>
        </w:rPr>
        <w:t>Коллективом МАОУ «СОШ № 6</w:t>
      </w:r>
      <w:r w:rsidR="00D479F7" w:rsidRPr="00822381">
        <w:rPr>
          <w:rFonts w:ascii="Times New Roman" w:hAnsi="Times New Roman" w:cs="Times New Roman"/>
          <w:sz w:val="24"/>
          <w:szCs w:val="24"/>
        </w:rPr>
        <w:t>» в 2020 году была разработана  рабочая программа воспитания на 2021-2026 уч.г. Данная программа охватывает воспитательную работу на всех уровнях образования и содержит в себе календарные планы воспитательной работы. Текст рабочей программы находится в приложении.</w:t>
      </w:r>
    </w:p>
    <w:p w:rsidR="00841C91" w:rsidRPr="00822381" w:rsidRDefault="00841C91" w:rsidP="00363D67">
      <w:pPr>
        <w:spacing w:after="0" w:line="240" w:lineRule="auto"/>
        <w:jc w:val="both"/>
        <w:rPr>
          <w:rFonts w:ascii="Times New Roman" w:hAnsi="Times New Roman" w:cs="Times New Roman"/>
          <w:sz w:val="26"/>
          <w:szCs w:val="26"/>
        </w:rPr>
      </w:pPr>
    </w:p>
    <w:p w:rsidR="007135CE" w:rsidRPr="00822381" w:rsidRDefault="007135CE" w:rsidP="008B3224">
      <w:pPr>
        <w:pStyle w:val="2"/>
        <w:keepNext w:val="0"/>
        <w:keepLines w:val="0"/>
        <w:numPr>
          <w:ilvl w:val="1"/>
          <w:numId w:val="5"/>
        </w:numPr>
        <w:spacing w:before="0" w:line="240" w:lineRule="auto"/>
        <w:jc w:val="center"/>
        <w:rPr>
          <w:rFonts w:ascii="Times New Roman" w:hAnsi="Times New Roman" w:cs="Times New Roman"/>
          <w:color w:val="auto"/>
          <w:sz w:val="24"/>
          <w:szCs w:val="24"/>
        </w:rPr>
      </w:pPr>
      <w:bookmarkStart w:id="178" w:name="_Toc414553275"/>
      <w:bookmarkStart w:id="179" w:name="_Toc410654073"/>
      <w:bookmarkStart w:id="180" w:name="_Toc409691731"/>
      <w:bookmarkStart w:id="181" w:name="_Toc406059051"/>
      <w:r w:rsidRPr="00822381">
        <w:rPr>
          <w:rFonts w:ascii="Times New Roman" w:hAnsi="Times New Roman" w:cs="Times New Roman"/>
          <w:color w:val="auto"/>
          <w:sz w:val="24"/>
          <w:szCs w:val="24"/>
        </w:rPr>
        <w:t>2.4. Программа коррекционной работы</w:t>
      </w:r>
      <w:bookmarkEnd w:id="178"/>
      <w:bookmarkEnd w:id="179"/>
      <w:bookmarkEnd w:id="180"/>
      <w:bookmarkEnd w:id="181"/>
    </w:p>
    <w:p w:rsidR="007135CE" w:rsidRPr="00822381" w:rsidRDefault="007135CE" w:rsidP="007135CE">
      <w:pPr>
        <w:pStyle w:val="5"/>
        <w:shd w:val="clear" w:color="auto" w:fill="auto"/>
        <w:spacing w:before="0" w:line="240" w:lineRule="auto"/>
        <w:ind w:left="20" w:firstLine="720"/>
        <w:rPr>
          <w:rFonts w:ascii="Times New Roman" w:hAnsi="Times New Roman" w:cs="Times New Roman"/>
          <w:sz w:val="24"/>
          <w:szCs w:val="24"/>
        </w:rPr>
      </w:pPr>
      <w:r w:rsidRPr="00822381">
        <w:rPr>
          <w:rFonts w:ascii="Times New Roman" w:hAnsi="Times New Roman" w:cs="Times New Roman"/>
          <w:sz w:val="24"/>
          <w:szCs w:val="24"/>
        </w:rPr>
        <w:t>Программа коррекционной работы в соответствии с ФГОС ООО и направлена на создание системы комплексной помощи детям с ограниченными возможностями здоровья и детям-инвалидам в освоении основной образовательной программы основного общего образования.</w:t>
      </w:r>
    </w:p>
    <w:p w:rsidR="007135CE" w:rsidRPr="00822381" w:rsidRDefault="007135CE" w:rsidP="007135CE">
      <w:pPr>
        <w:pStyle w:val="5"/>
        <w:shd w:val="clear" w:color="auto" w:fill="auto"/>
        <w:spacing w:before="0" w:line="240" w:lineRule="auto"/>
        <w:ind w:left="20" w:right="20" w:firstLine="720"/>
        <w:rPr>
          <w:rFonts w:ascii="Times New Roman" w:hAnsi="Times New Roman" w:cs="Times New Roman"/>
          <w:sz w:val="24"/>
          <w:szCs w:val="24"/>
        </w:rPr>
      </w:pPr>
      <w:r w:rsidRPr="00822381">
        <w:rPr>
          <w:rFonts w:ascii="Times New Roman" w:hAnsi="Times New Roman" w:cs="Times New Roman"/>
          <w:sz w:val="24"/>
          <w:szCs w:val="24"/>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7135CE" w:rsidRPr="00822381" w:rsidRDefault="007135CE" w:rsidP="00E51211">
      <w:pPr>
        <w:pStyle w:val="5"/>
        <w:numPr>
          <w:ilvl w:val="0"/>
          <w:numId w:val="48"/>
        </w:numPr>
        <w:shd w:val="clear" w:color="auto" w:fill="auto"/>
        <w:spacing w:before="0" w:line="240" w:lineRule="auto"/>
        <w:ind w:right="20"/>
        <w:rPr>
          <w:rFonts w:ascii="Times New Roman" w:hAnsi="Times New Roman" w:cs="Times New Roman"/>
          <w:sz w:val="24"/>
          <w:szCs w:val="24"/>
        </w:rPr>
      </w:pPr>
      <w:r w:rsidRPr="00822381">
        <w:rPr>
          <w:rFonts w:ascii="Times New Roman" w:hAnsi="Times New Roman" w:cs="Times New Roman"/>
          <w:sz w:val="24"/>
          <w:szCs w:val="24"/>
        </w:rPr>
        <w:t>создание в Учреждении специальных условий воспитания, обучения, позволяющих учитывать особые образовательные потребности одаренных детей,  детей с ограниченными возможностями здоровья (далее с ОВЗ) и детей-инвалидов посредством индивидуализации и дифференциации образовательного процесса;</w:t>
      </w:r>
    </w:p>
    <w:p w:rsidR="007135CE" w:rsidRPr="00822381" w:rsidRDefault="007135CE" w:rsidP="00E51211">
      <w:pPr>
        <w:pStyle w:val="5"/>
        <w:numPr>
          <w:ilvl w:val="0"/>
          <w:numId w:val="48"/>
        </w:numPr>
        <w:shd w:val="clear" w:color="auto" w:fill="auto"/>
        <w:spacing w:before="0" w:line="240" w:lineRule="auto"/>
        <w:ind w:right="460"/>
        <w:rPr>
          <w:rFonts w:ascii="Times New Roman" w:hAnsi="Times New Roman" w:cs="Times New Roman"/>
          <w:sz w:val="24"/>
          <w:szCs w:val="24"/>
        </w:rPr>
      </w:pPr>
      <w:r w:rsidRPr="00822381">
        <w:rPr>
          <w:rFonts w:ascii="Times New Roman" w:hAnsi="Times New Roman" w:cs="Times New Roman"/>
          <w:sz w:val="24"/>
          <w:szCs w:val="24"/>
        </w:rPr>
        <w:t>дальнейшую социальную адаптацию и интеграцию детей с особыми образовательными потребностями в Учреждении.</w:t>
      </w:r>
    </w:p>
    <w:p w:rsidR="007135CE" w:rsidRPr="00822381" w:rsidRDefault="007135CE" w:rsidP="007135CE">
      <w:pPr>
        <w:pStyle w:val="5"/>
        <w:shd w:val="clear" w:color="auto" w:fill="auto"/>
        <w:spacing w:before="0" w:line="240" w:lineRule="auto"/>
        <w:ind w:firstLine="709"/>
        <w:rPr>
          <w:rFonts w:ascii="Times New Roman" w:hAnsi="Times New Roman" w:cs="Times New Roman"/>
          <w:color w:val="000000"/>
          <w:sz w:val="24"/>
          <w:szCs w:val="24"/>
          <w:lang w:eastAsia="en-US"/>
        </w:rPr>
      </w:pPr>
      <w:r w:rsidRPr="00822381">
        <w:rPr>
          <w:rFonts w:ascii="Times New Roman" w:hAnsi="Times New Roman" w:cs="Times New Roman"/>
          <w:color w:val="000000"/>
          <w:sz w:val="24"/>
          <w:szCs w:val="24"/>
          <w:lang w:eastAsia="en-US"/>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135CE" w:rsidRPr="00822381" w:rsidRDefault="007135CE" w:rsidP="007135CE">
      <w:pPr>
        <w:pStyle w:val="Default"/>
        <w:ind w:firstLine="709"/>
        <w:jc w:val="both"/>
      </w:pPr>
      <w:r w:rsidRPr="00822381">
        <w:t xml:space="preserve">Разработка и реализация программы коррекционной работы осуществляется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Учреждения, направленная на обеспечение возможности освоения учащимися с ОВЗ и детей с особыми образовательными потребностями основной образовательной программы основного общего образования.  </w:t>
      </w:r>
    </w:p>
    <w:p w:rsidR="007135CE" w:rsidRPr="00822381" w:rsidRDefault="007135CE" w:rsidP="007135CE">
      <w:pPr>
        <w:spacing w:after="0" w:line="240" w:lineRule="auto"/>
        <w:ind w:firstLine="426"/>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 xml:space="preserve">Нормативно-правовой и документальной основой Программы коррекционной работы с учащимися на ступени начального общего образования являются: </w:t>
      </w:r>
    </w:p>
    <w:p w:rsidR="007135CE" w:rsidRPr="00822381" w:rsidRDefault="007135CE" w:rsidP="007135CE">
      <w:pPr>
        <w:pStyle w:val="a5"/>
        <w:tabs>
          <w:tab w:val="left" w:pos="786"/>
        </w:tabs>
        <w:spacing w:before="0" w:after="0"/>
        <w:jc w:val="both"/>
        <w:rPr>
          <w:color w:val="000000"/>
          <w:lang w:eastAsia="en-US"/>
        </w:rPr>
      </w:pPr>
      <w:r w:rsidRPr="00822381">
        <w:rPr>
          <w:color w:val="000000"/>
          <w:lang w:eastAsia="en-US"/>
        </w:rPr>
        <w:t>- Федеральный Закон «Об образовании в Российской Федерации»;</w:t>
      </w:r>
    </w:p>
    <w:p w:rsidR="007135CE" w:rsidRPr="00822381" w:rsidRDefault="007135CE" w:rsidP="007135CE">
      <w:pPr>
        <w:pStyle w:val="a5"/>
        <w:tabs>
          <w:tab w:val="left" w:pos="786"/>
        </w:tabs>
        <w:spacing w:before="0" w:after="0"/>
        <w:jc w:val="both"/>
        <w:rPr>
          <w:color w:val="000000"/>
          <w:lang w:eastAsia="en-US"/>
        </w:rPr>
      </w:pPr>
      <w:r w:rsidRPr="00822381">
        <w:rPr>
          <w:color w:val="000000"/>
          <w:lang w:eastAsia="en-US"/>
        </w:rPr>
        <w:t>- Федеральный государственный образовательный стандарт основного общего образования;</w:t>
      </w:r>
    </w:p>
    <w:p w:rsidR="007135CE" w:rsidRPr="00822381" w:rsidRDefault="007135CE" w:rsidP="007135CE">
      <w:pPr>
        <w:pStyle w:val="a7"/>
        <w:tabs>
          <w:tab w:val="left" w:pos="786"/>
          <w:tab w:val="left" w:pos="1260"/>
        </w:tabs>
        <w:autoSpaceDE w:val="0"/>
        <w:ind w:left="0" w:firstLine="0"/>
        <w:rPr>
          <w:lang w:val="ru-RU"/>
        </w:rPr>
      </w:pPr>
      <w:r w:rsidRPr="00822381">
        <w:rPr>
          <w:color w:val="000000"/>
          <w:lang w:val="ru-RU" w:eastAsia="en-US"/>
        </w:rPr>
        <w:lastRenderedPageBreak/>
        <w:t>- СанПиН, 2.4.2.2821-10 «Гигиенические требования к режиму образовательного процесса» (постановление главного государственного санитарного врача РФ от 29.12.2010</w:t>
      </w:r>
      <w:r w:rsidRPr="00822381">
        <w:rPr>
          <w:lang w:val="ru-RU"/>
        </w:rPr>
        <w:t xml:space="preserve"> № 189) раздел </w:t>
      </w:r>
      <w:r w:rsidRPr="00822381">
        <w:t>X</w:t>
      </w:r>
      <w:r w:rsidRPr="00822381">
        <w:rPr>
          <w:lang w:val="ru-RU"/>
        </w:rPr>
        <w:t>.;</w:t>
      </w:r>
    </w:p>
    <w:p w:rsidR="007135CE" w:rsidRPr="00822381" w:rsidRDefault="007135CE" w:rsidP="007135CE">
      <w:pPr>
        <w:pStyle w:val="a7"/>
        <w:tabs>
          <w:tab w:val="left" w:pos="786"/>
          <w:tab w:val="left" w:pos="1260"/>
        </w:tabs>
        <w:autoSpaceDE w:val="0"/>
        <w:ind w:left="0" w:firstLine="0"/>
        <w:rPr>
          <w:lang w:val="ru-RU"/>
        </w:rPr>
      </w:pPr>
      <w:r w:rsidRPr="00822381">
        <w:rPr>
          <w:lang w:val="ru-RU"/>
        </w:rPr>
        <w:t xml:space="preserve">- Письмо МНО РСФСР и Мин. здравоохранения РСФСР 8-28 июня </w:t>
      </w:r>
      <w:smartTag w:uri="urn:schemas-microsoft-com:office:smarttags" w:element="metricconverter">
        <w:smartTagPr>
          <w:attr w:name="ProductID" w:val="1980 г"/>
        </w:smartTagPr>
        <w:r w:rsidRPr="00822381">
          <w:rPr>
            <w:lang w:val="ru-RU"/>
          </w:rPr>
          <w:t>1980 г</w:t>
        </w:r>
      </w:smartTag>
      <w:r w:rsidRPr="00822381">
        <w:rPr>
          <w:lang w:val="ru-RU"/>
        </w:rPr>
        <w:t>. №281-м-17-13-186 «Перечень заболеваний, по поводу которых дети нуждаются в индивидуальных занятиях на дому и освобождаются от посещения массовой школы»;</w:t>
      </w:r>
    </w:p>
    <w:p w:rsidR="007135CE" w:rsidRPr="00822381" w:rsidRDefault="007135CE" w:rsidP="007135CE">
      <w:pPr>
        <w:pStyle w:val="a7"/>
        <w:tabs>
          <w:tab w:val="left" w:pos="786"/>
          <w:tab w:val="left" w:pos="1260"/>
        </w:tabs>
        <w:autoSpaceDE w:val="0"/>
        <w:ind w:left="0" w:firstLine="0"/>
        <w:rPr>
          <w:lang w:val="ru-RU"/>
        </w:rPr>
      </w:pPr>
      <w:r w:rsidRPr="00822381">
        <w:rPr>
          <w:lang w:val="ru-RU"/>
        </w:rPr>
        <w:t>- Закон Вологодской области от 15.03.2013 № 3140-ОЗ «О мерах социальной поддержки отдельных категорий   граждан в целях   реализации   ими   права   на образование»;</w:t>
      </w:r>
    </w:p>
    <w:p w:rsidR="007135CE" w:rsidRPr="00822381" w:rsidRDefault="007135CE" w:rsidP="007135CE">
      <w:pPr>
        <w:pStyle w:val="a7"/>
        <w:tabs>
          <w:tab w:val="left" w:pos="786"/>
          <w:tab w:val="left" w:pos="1260"/>
        </w:tabs>
        <w:autoSpaceDE w:val="0"/>
        <w:ind w:left="0" w:firstLine="0"/>
        <w:rPr>
          <w:lang w:val="ru-RU"/>
        </w:rPr>
      </w:pPr>
      <w:r w:rsidRPr="00822381">
        <w:rPr>
          <w:lang w:val="ru-RU"/>
        </w:rPr>
        <w:t xml:space="preserve">- Порядок предоставления мер социальной поддержки отдельным категориям граждан в целях реализации ими права на образование, их размер, а также порядок возмещения расходов, </w:t>
      </w:r>
      <w:r w:rsidRPr="00822381">
        <w:rPr>
          <w:iCs/>
          <w:lang w:val="ru-RU"/>
        </w:rPr>
        <w:t>утвержденный постановлением Правительства области от 25.02.2005  № 199 (с изменениями);</w:t>
      </w:r>
    </w:p>
    <w:p w:rsidR="007135CE" w:rsidRPr="00822381" w:rsidRDefault="007135CE" w:rsidP="007135CE">
      <w:pPr>
        <w:pStyle w:val="a7"/>
        <w:tabs>
          <w:tab w:val="left" w:pos="786"/>
          <w:tab w:val="left" w:pos="1260"/>
        </w:tabs>
        <w:autoSpaceDE w:val="0"/>
        <w:ind w:left="0" w:firstLine="0"/>
        <w:rPr>
          <w:lang w:val="ru-RU"/>
        </w:rPr>
      </w:pPr>
      <w:r w:rsidRPr="00822381">
        <w:rPr>
          <w:lang w:val="ru-RU"/>
        </w:rPr>
        <w:t>- Постановление Правительства Вологодской области от 20.12.2004 № 1165 «Об утверждении Положения об осуществлении деятельности, связанной с перевозкой несовершеннолетних, самовольно ушедших из семей, детских домов, школ-интернатов, специальных и иных детских учреждений в пределах территории Вологодской области» (с изменениями);</w:t>
      </w:r>
    </w:p>
    <w:p w:rsidR="007135CE" w:rsidRPr="00822381" w:rsidRDefault="007135CE" w:rsidP="007135CE">
      <w:pPr>
        <w:pStyle w:val="a7"/>
        <w:tabs>
          <w:tab w:val="left" w:pos="786"/>
          <w:tab w:val="left" w:pos="1260"/>
        </w:tabs>
        <w:autoSpaceDE w:val="0"/>
        <w:ind w:left="0" w:firstLine="0"/>
        <w:rPr>
          <w:lang w:val="ru-RU"/>
        </w:rPr>
      </w:pPr>
      <w:r w:rsidRPr="00822381">
        <w:rPr>
          <w:lang w:val="ru-RU"/>
        </w:rPr>
        <w:t>- Порядок предоставления мер социальной поддержки отдельным категориям граждан в целях реализации ими права на образование, их размер, а также порядок возмещения расходов, утвержденный постановлением Правительства области от 25.02.2005  № 199 (с изменениями);</w:t>
      </w:r>
    </w:p>
    <w:p w:rsidR="007135CE" w:rsidRPr="00822381" w:rsidRDefault="007135CE" w:rsidP="007135CE">
      <w:pPr>
        <w:pStyle w:val="a7"/>
        <w:tabs>
          <w:tab w:val="left" w:pos="786"/>
          <w:tab w:val="left" w:pos="1260"/>
        </w:tabs>
        <w:autoSpaceDE w:val="0"/>
        <w:ind w:left="0" w:firstLine="0"/>
        <w:rPr>
          <w:lang w:val="ru-RU"/>
        </w:rPr>
      </w:pPr>
      <w:r w:rsidRPr="00822381">
        <w:rPr>
          <w:lang w:val="ru-RU"/>
        </w:rPr>
        <w:t>- Закон Вологодской области от 31.01.2005 № 1217-ОЗ           «Об индивидуальном воспитании и обучении детей-инвалидов и детей, находящихся на длительном лечении» (с изменениями);</w:t>
      </w:r>
    </w:p>
    <w:p w:rsidR="007135CE" w:rsidRPr="00822381" w:rsidRDefault="007135CE" w:rsidP="007135CE">
      <w:pPr>
        <w:pStyle w:val="a7"/>
        <w:tabs>
          <w:tab w:val="left" w:pos="786"/>
          <w:tab w:val="left" w:pos="1260"/>
        </w:tabs>
        <w:autoSpaceDE w:val="0"/>
        <w:ind w:left="0" w:firstLine="0"/>
        <w:rPr>
          <w:bCs/>
          <w:lang w:val="ru-RU"/>
        </w:rPr>
      </w:pPr>
      <w:r w:rsidRPr="00822381">
        <w:rPr>
          <w:lang w:val="ru-RU"/>
        </w:rPr>
        <w:t>- Гигиенические требования к условиям реализации основной образовательной программы основного общего образования;</w:t>
      </w:r>
    </w:p>
    <w:p w:rsidR="007135CE" w:rsidRPr="00822381" w:rsidRDefault="007135CE" w:rsidP="007135CE">
      <w:pPr>
        <w:pStyle w:val="a7"/>
        <w:tabs>
          <w:tab w:val="left" w:pos="786"/>
          <w:tab w:val="left" w:pos="1260"/>
        </w:tabs>
        <w:autoSpaceDE w:val="0"/>
        <w:ind w:left="0" w:firstLine="0"/>
        <w:rPr>
          <w:lang w:val="ru-RU"/>
        </w:rPr>
      </w:pPr>
      <w:r w:rsidRPr="00822381">
        <w:rPr>
          <w:bCs/>
          <w:lang w:val="ru-RU"/>
        </w:rPr>
        <w:t xml:space="preserve">- О создании условий для получения образования детьми с ограниченными </w:t>
      </w:r>
      <w:r w:rsidRPr="00822381">
        <w:rPr>
          <w:bCs/>
          <w:lang w:val="ru-RU"/>
        </w:rPr>
        <w:br/>
        <w:t>возможностями здоровья и детьми-инвалидами</w:t>
      </w:r>
      <w:r w:rsidRPr="00822381">
        <w:rPr>
          <w:lang w:val="ru-RU"/>
        </w:rPr>
        <w:t>.</w:t>
      </w:r>
      <w:r w:rsidRPr="00822381">
        <w:rPr>
          <w:iCs/>
          <w:lang w:val="ru-RU"/>
        </w:rPr>
        <w:t xml:space="preserve"> (Письмо МО РФ </w:t>
      </w:r>
      <w:r w:rsidRPr="00822381">
        <w:rPr>
          <w:iCs/>
        </w:rPr>
        <w:t>N</w:t>
      </w:r>
      <w:r w:rsidRPr="00822381">
        <w:rPr>
          <w:iCs/>
          <w:lang w:val="ru-RU"/>
        </w:rPr>
        <w:t xml:space="preserve"> АФ-150/06 от 18 апреля </w:t>
      </w:r>
      <w:smartTag w:uri="urn:schemas-microsoft-com:office:smarttags" w:element="metricconverter">
        <w:smartTagPr>
          <w:attr w:name="ProductID" w:val="2008 г"/>
        </w:smartTagPr>
        <w:r w:rsidRPr="00822381">
          <w:rPr>
            <w:iCs/>
            <w:lang w:val="ru-RU"/>
          </w:rPr>
          <w:t>2008 г</w:t>
        </w:r>
      </w:smartTag>
      <w:r w:rsidRPr="00822381">
        <w:rPr>
          <w:iCs/>
          <w:lang w:val="ru-RU"/>
        </w:rPr>
        <w:t>.);</w:t>
      </w:r>
    </w:p>
    <w:p w:rsidR="007135CE" w:rsidRPr="00822381" w:rsidRDefault="007135CE" w:rsidP="007135CE">
      <w:pPr>
        <w:pStyle w:val="a7"/>
        <w:tabs>
          <w:tab w:val="left" w:pos="786"/>
          <w:tab w:val="left" w:pos="1260"/>
        </w:tabs>
        <w:autoSpaceDE w:val="0"/>
        <w:ind w:left="0" w:firstLine="0"/>
        <w:rPr>
          <w:lang w:val="ru-RU"/>
        </w:rPr>
      </w:pPr>
      <w:r w:rsidRPr="00822381">
        <w:rPr>
          <w:lang w:val="ru-RU"/>
        </w:rPr>
        <w:t>- Об основных гарантиях прав ребенка в Российской Федерации (с изменениями);</w:t>
      </w:r>
    </w:p>
    <w:p w:rsidR="007135CE" w:rsidRPr="00822381" w:rsidRDefault="007135CE" w:rsidP="007135CE">
      <w:pPr>
        <w:pStyle w:val="Default"/>
        <w:ind w:firstLine="709"/>
        <w:jc w:val="both"/>
        <w:rPr>
          <w:color w:val="auto"/>
        </w:rPr>
      </w:pPr>
      <w:r w:rsidRPr="00822381">
        <w:rPr>
          <w:color w:val="auto"/>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135CE" w:rsidRPr="00822381" w:rsidRDefault="007135CE" w:rsidP="007135CE">
      <w:pPr>
        <w:pStyle w:val="Default"/>
        <w:ind w:firstLine="709"/>
        <w:jc w:val="both"/>
        <w:rPr>
          <w:color w:val="auto"/>
        </w:rPr>
      </w:pPr>
      <w:r w:rsidRPr="00822381">
        <w:rPr>
          <w:color w:val="auto"/>
        </w:rPr>
        <w:t xml:space="preserve">Программа коррекционной работы разрабатывается на период получения основного общего образования и включает в себя следующие разделы. </w:t>
      </w:r>
    </w:p>
    <w:p w:rsidR="008B3224" w:rsidRPr="00822381" w:rsidRDefault="008B3224" w:rsidP="007135CE">
      <w:pPr>
        <w:pStyle w:val="Default"/>
        <w:ind w:firstLine="709"/>
        <w:jc w:val="both"/>
        <w:rPr>
          <w:color w:val="auto"/>
        </w:rPr>
      </w:pPr>
    </w:p>
    <w:p w:rsidR="007135CE" w:rsidRPr="00822381" w:rsidRDefault="007135CE" w:rsidP="008B3224">
      <w:pPr>
        <w:pStyle w:val="3"/>
        <w:numPr>
          <w:ilvl w:val="2"/>
          <w:numId w:val="5"/>
        </w:numPr>
        <w:spacing w:before="0" w:after="0"/>
        <w:jc w:val="center"/>
        <w:rPr>
          <w:rFonts w:ascii="Times New Roman" w:hAnsi="Times New Roman"/>
          <w:sz w:val="24"/>
          <w:szCs w:val="24"/>
        </w:rPr>
      </w:pPr>
      <w:bookmarkStart w:id="182" w:name="_Toc414553276"/>
      <w:r w:rsidRPr="00822381">
        <w:rPr>
          <w:rFonts w:ascii="Times New Roman" w:hAnsi="Times New Roman"/>
          <w:sz w:val="24"/>
          <w:szCs w:val="24"/>
        </w:rPr>
        <w:t>2.4.1. Цели и задачи программы коррекционной работы с обучающимися с ЗПР при получении основного общего образования</w:t>
      </w:r>
      <w:bookmarkEnd w:id="182"/>
    </w:p>
    <w:p w:rsidR="007135CE" w:rsidRPr="00822381" w:rsidRDefault="007135CE" w:rsidP="007135CE">
      <w:pPr>
        <w:pStyle w:val="5"/>
        <w:shd w:val="clear" w:color="auto" w:fill="auto"/>
        <w:spacing w:before="0" w:line="240" w:lineRule="auto"/>
        <w:ind w:left="20" w:right="20" w:firstLine="720"/>
        <w:rPr>
          <w:rFonts w:ascii="Times New Roman" w:hAnsi="Times New Roman" w:cs="Times New Roman"/>
          <w:sz w:val="24"/>
          <w:szCs w:val="24"/>
        </w:rPr>
      </w:pPr>
      <w:r w:rsidRPr="00822381">
        <w:rPr>
          <w:rFonts w:ascii="Times New Roman" w:hAnsi="Times New Roman" w:cs="Times New Roman"/>
          <w:sz w:val="24"/>
          <w:szCs w:val="24"/>
        </w:rPr>
        <w:t>Цели программы:</w:t>
      </w:r>
    </w:p>
    <w:p w:rsidR="007135CE" w:rsidRPr="00822381" w:rsidRDefault="007135CE" w:rsidP="00E51211">
      <w:pPr>
        <w:pStyle w:val="5"/>
        <w:numPr>
          <w:ilvl w:val="0"/>
          <w:numId w:val="48"/>
        </w:numPr>
        <w:shd w:val="clear" w:color="auto" w:fill="auto"/>
        <w:tabs>
          <w:tab w:val="left" w:pos="0"/>
        </w:tabs>
        <w:spacing w:before="0" w:line="240" w:lineRule="auto"/>
        <w:ind w:left="720" w:right="20" w:hanging="360"/>
        <w:rPr>
          <w:rFonts w:ascii="Times New Roman" w:hAnsi="Times New Roman" w:cs="Times New Roman"/>
          <w:sz w:val="24"/>
          <w:szCs w:val="24"/>
        </w:rPr>
      </w:pPr>
      <w:r w:rsidRPr="00822381">
        <w:rPr>
          <w:rFonts w:ascii="Times New Roman" w:hAnsi="Times New Roman" w:cs="Times New Roman"/>
          <w:sz w:val="24"/>
          <w:szCs w:val="24"/>
        </w:rPr>
        <w:t>оказание комплексной психолого-медико-педагогической и социальной  помощи и поддержки учащимся с ОВЗ и их родителям (законным представителям);</w:t>
      </w:r>
    </w:p>
    <w:p w:rsidR="007135CE" w:rsidRPr="00822381" w:rsidRDefault="007135CE" w:rsidP="007135CE">
      <w:pPr>
        <w:pStyle w:val="Default"/>
        <w:ind w:firstLine="709"/>
        <w:jc w:val="both"/>
        <w:rPr>
          <w:color w:val="auto"/>
        </w:rPr>
      </w:pPr>
      <w:r w:rsidRPr="00822381">
        <w:t xml:space="preserve">- успешное освоение основных и дополнительных общеобразовательных программ основного общего образования, дополнительных образовательных программ на основе </w:t>
      </w:r>
      <w:r w:rsidRPr="00822381">
        <w:rPr>
          <w:color w:val="auto"/>
        </w:rPr>
        <w:t xml:space="preserve">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bookmarkStart w:id="183" w:name="bookmark93"/>
    </w:p>
    <w:p w:rsidR="007135CE" w:rsidRPr="00822381" w:rsidRDefault="007135CE" w:rsidP="007135CE">
      <w:pPr>
        <w:pStyle w:val="Default"/>
        <w:ind w:firstLine="709"/>
        <w:jc w:val="both"/>
        <w:rPr>
          <w:color w:val="auto"/>
        </w:rPr>
      </w:pPr>
      <w:r w:rsidRPr="00822381">
        <w:t>Задачи программы:</w:t>
      </w:r>
      <w:bookmarkEnd w:id="183"/>
    </w:p>
    <w:p w:rsidR="007135CE" w:rsidRPr="00822381" w:rsidRDefault="007135CE" w:rsidP="007135CE">
      <w:pPr>
        <w:pStyle w:val="5"/>
        <w:shd w:val="clear" w:color="auto" w:fill="auto"/>
        <w:spacing w:before="0" w:line="240" w:lineRule="auto"/>
        <w:ind w:right="20" w:firstLine="0"/>
        <w:rPr>
          <w:rFonts w:ascii="Times New Roman" w:hAnsi="Times New Roman" w:cs="Times New Roman"/>
          <w:sz w:val="24"/>
          <w:szCs w:val="24"/>
        </w:rPr>
      </w:pPr>
      <w:r w:rsidRPr="00822381">
        <w:rPr>
          <w:rFonts w:ascii="Times New Roman" w:hAnsi="Times New Roman" w:cs="Times New Roman"/>
          <w:sz w:val="24"/>
          <w:szCs w:val="24"/>
        </w:rPr>
        <w:t>1.Выявление и удовлетворение особых образовательных потребностей учащихся с ЗПР при освоении ими основной образовательной программы основного общего образования.</w:t>
      </w:r>
    </w:p>
    <w:p w:rsidR="007135CE" w:rsidRPr="00822381" w:rsidRDefault="007135CE" w:rsidP="007135CE">
      <w:pPr>
        <w:pStyle w:val="5"/>
        <w:shd w:val="clear" w:color="auto" w:fill="auto"/>
        <w:tabs>
          <w:tab w:val="left" w:pos="745"/>
        </w:tabs>
        <w:spacing w:before="0" w:line="240" w:lineRule="auto"/>
        <w:ind w:right="20" w:firstLine="0"/>
        <w:rPr>
          <w:rFonts w:ascii="Times New Roman" w:hAnsi="Times New Roman" w:cs="Times New Roman"/>
          <w:sz w:val="24"/>
          <w:szCs w:val="24"/>
        </w:rPr>
      </w:pPr>
      <w:r w:rsidRPr="00822381">
        <w:rPr>
          <w:rFonts w:ascii="Times New Roman" w:hAnsi="Times New Roman" w:cs="Times New Roman"/>
          <w:sz w:val="24"/>
          <w:szCs w:val="24"/>
        </w:rPr>
        <w:lastRenderedPageBreak/>
        <w:t>2.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7135CE" w:rsidRPr="00822381" w:rsidRDefault="007135CE" w:rsidP="007135CE">
      <w:pPr>
        <w:pStyle w:val="5"/>
        <w:shd w:val="clear" w:color="auto" w:fill="auto"/>
        <w:spacing w:before="0" w:line="240" w:lineRule="auto"/>
        <w:ind w:right="20" w:firstLine="0"/>
        <w:rPr>
          <w:rFonts w:ascii="Times New Roman" w:hAnsi="Times New Roman" w:cs="Times New Roman"/>
          <w:sz w:val="24"/>
          <w:szCs w:val="24"/>
        </w:rPr>
      </w:pPr>
      <w:r w:rsidRPr="00822381">
        <w:rPr>
          <w:rFonts w:ascii="Times New Roman" w:hAnsi="Times New Roman" w:cs="Times New Roman"/>
          <w:sz w:val="24"/>
          <w:szCs w:val="24"/>
        </w:rPr>
        <w:t xml:space="preserve">3. Разработка и использование индивидуально-ориентированных коррекционных образовательных программ, учебных планов для обучения школьников с ЗПР с учетом особенностей их психофизического развития, индивидуальных возможностей; </w:t>
      </w:r>
    </w:p>
    <w:p w:rsidR="007135CE" w:rsidRPr="00822381" w:rsidRDefault="007135CE" w:rsidP="007135CE">
      <w:pPr>
        <w:pStyle w:val="5"/>
        <w:shd w:val="clear" w:color="auto" w:fill="auto"/>
        <w:spacing w:before="0" w:line="240" w:lineRule="auto"/>
        <w:ind w:right="20" w:firstLine="0"/>
        <w:rPr>
          <w:rFonts w:ascii="Times New Roman" w:hAnsi="Times New Roman" w:cs="Times New Roman"/>
          <w:sz w:val="24"/>
          <w:szCs w:val="24"/>
        </w:rPr>
      </w:pPr>
      <w:r w:rsidRPr="00822381">
        <w:rPr>
          <w:rFonts w:ascii="Times New Roman" w:hAnsi="Times New Roman" w:cs="Times New Roman"/>
          <w:sz w:val="24"/>
          <w:szCs w:val="24"/>
        </w:rPr>
        <w:t>4. Осуществление индивидуально ориентированной социально- психолого-педагогической и медицинской помощи учащимся с ЗПР с учётом особенностей психического и (или) физического развития, индивидуальных возможностей выраженным нарушением в физическом и (или) психическом развитии, сопровождаемые поддержкой тьютора образовательного учреждения.</w:t>
      </w:r>
    </w:p>
    <w:p w:rsidR="007135CE" w:rsidRPr="00822381" w:rsidRDefault="007135CE" w:rsidP="007135CE">
      <w:pPr>
        <w:pStyle w:val="5"/>
        <w:shd w:val="clear" w:color="auto" w:fill="auto"/>
        <w:spacing w:before="0" w:line="240" w:lineRule="auto"/>
        <w:ind w:right="20" w:firstLine="0"/>
        <w:rPr>
          <w:rFonts w:ascii="Times New Roman" w:hAnsi="Times New Roman" w:cs="Times New Roman"/>
          <w:sz w:val="24"/>
          <w:szCs w:val="24"/>
        </w:rPr>
      </w:pPr>
      <w:r w:rsidRPr="00822381">
        <w:rPr>
          <w:rFonts w:ascii="Times New Roman" w:hAnsi="Times New Roman" w:cs="Times New Roman"/>
          <w:sz w:val="24"/>
          <w:szCs w:val="24"/>
        </w:rPr>
        <w:t>5.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7135CE" w:rsidRPr="00822381" w:rsidRDefault="007135CE" w:rsidP="007135CE">
      <w:pPr>
        <w:pStyle w:val="5"/>
        <w:shd w:val="clear" w:color="auto" w:fill="auto"/>
        <w:spacing w:before="0" w:line="240" w:lineRule="auto"/>
        <w:ind w:right="20" w:firstLine="0"/>
        <w:rPr>
          <w:rFonts w:ascii="Times New Roman" w:hAnsi="Times New Roman" w:cs="Times New Roman"/>
          <w:sz w:val="24"/>
          <w:szCs w:val="24"/>
        </w:rPr>
      </w:pPr>
      <w:r w:rsidRPr="00822381">
        <w:rPr>
          <w:rFonts w:ascii="Times New Roman" w:hAnsi="Times New Roman" w:cs="Times New Roman"/>
          <w:sz w:val="24"/>
          <w:szCs w:val="24"/>
        </w:rPr>
        <w:t>6. Формирование зрелых личностных установок, способствующих оптимальной адаптации в условиях реальной жизненной ситуации.</w:t>
      </w:r>
    </w:p>
    <w:p w:rsidR="007135CE" w:rsidRPr="00822381" w:rsidRDefault="007135CE" w:rsidP="007135CE">
      <w:pPr>
        <w:pStyle w:val="5"/>
        <w:shd w:val="clear" w:color="auto" w:fill="auto"/>
        <w:spacing w:before="0" w:line="240" w:lineRule="auto"/>
        <w:ind w:right="20" w:firstLine="0"/>
        <w:rPr>
          <w:rFonts w:ascii="Times New Roman" w:hAnsi="Times New Roman" w:cs="Times New Roman"/>
          <w:sz w:val="24"/>
          <w:szCs w:val="24"/>
        </w:rPr>
      </w:pPr>
      <w:r w:rsidRPr="00822381">
        <w:rPr>
          <w:rFonts w:ascii="Times New Roman" w:hAnsi="Times New Roman" w:cs="Times New Roman"/>
          <w:sz w:val="24"/>
          <w:szCs w:val="24"/>
        </w:rPr>
        <w:t>7. Расширение адаптивных возможностей личности, определяющих готовность к решению доступных проблем в различных сферах жизнедеятельности.</w:t>
      </w:r>
    </w:p>
    <w:p w:rsidR="007135CE" w:rsidRPr="00822381" w:rsidRDefault="007135CE" w:rsidP="007135CE">
      <w:pPr>
        <w:pStyle w:val="5"/>
        <w:shd w:val="clear" w:color="auto" w:fill="auto"/>
        <w:spacing w:before="0" w:line="240" w:lineRule="auto"/>
        <w:ind w:right="20" w:firstLine="0"/>
        <w:rPr>
          <w:rFonts w:ascii="Times New Roman" w:hAnsi="Times New Roman" w:cs="Times New Roman"/>
          <w:sz w:val="24"/>
          <w:szCs w:val="24"/>
        </w:rPr>
      </w:pPr>
      <w:r w:rsidRPr="00822381">
        <w:rPr>
          <w:rFonts w:ascii="Times New Roman" w:hAnsi="Times New Roman" w:cs="Times New Roman"/>
          <w:sz w:val="24"/>
          <w:szCs w:val="24"/>
        </w:rPr>
        <w:t>8. Развитие коммуникативной компетенции, форм и навыков конструктивного личностного общения в группе сверстников.</w:t>
      </w:r>
    </w:p>
    <w:p w:rsidR="007135CE" w:rsidRPr="00822381" w:rsidRDefault="007135CE" w:rsidP="007135CE">
      <w:pPr>
        <w:pStyle w:val="5"/>
        <w:shd w:val="clear" w:color="auto" w:fill="auto"/>
        <w:spacing w:before="0" w:line="240" w:lineRule="auto"/>
        <w:ind w:right="20" w:firstLine="0"/>
        <w:rPr>
          <w:rFonts w:ascii="Times New Roman" w:hAnsi="Times New Roman" w:cs="Times New Roman"/>
          <w:sz w:val="24"/>
          <w:szCs w:val="24"/>
        </w:rPr>
      </w:pPr>
      <w:r w:rsidRPr="00822381">
        <w:rPr>
          <w:rFonts w:ascii="Times New Roman" w:hAnsi="Times New Roman" w:cs="Times New Roman"/>
          <w:sz w:val="24"/>
          <w:szCs w:val="24"/>
        </w:rPr>
        <w:t xml:space="preserve">9. Реализация комплексного психолого-медико-социального сопровождения учащихся с ОВЗ (в соответствии с рекомендациями психолого-медико-педагогической комиссии (ПМПК), школьного психолого-медико-педагогического консилиума Учреждения (ШПМПк)); </w:t>
      </w:r>
    </w:p>
    <w:p w:rsidR="007135CE" w:rsidRPr="00822381" w:rsidRDefault="007135CE" w:rsidP="007135CE">
      <w:pPr>
        <w:pStyle w:val="5"/>
        <w:shd w:val="clear" w:color="auto" w:fill="auto"/>
        <w:spacing w:before="0" w:line="240" w:lineRule="auto"/>
        <w:ind w:right="20" w:firstLine="0"/>
        <w:rPr>
          <w:rFonts w:ascii="Times New Roman" w:hAnsi="Times New Roman" w:cs="Times New Roman"/>
          <w:sz w:val="24"/>
          <w:szCs w:val="24"/>
        </w:rPr>
      </w:pPr>
      <w:r w:rsidRPr="00822381">
        <w:rPr>
          <w:rFonts w:ascii="Times New Roman" w:hAnsi="Times New Roman" w:cs="Times New Roman"/>
          <w:sz w:val="24"/>
          <w:szCs w:val="24"/>
        </w:rPr>
        <w:t>10.Реализация комплексной системы мероприятий по социальной адаптации и профессиональной ориентации учащихся с ограниченными возможностями здоровья.</w:t>
      </w:r>
    </w:p>
    <w:p w:rsidR="007135CE" w:rsidRPr="00822381" w:rsidRDefault="007135CE" w:rsidP="007135CE">
      <w:pPr>
        <w:pStyle w:val="5"/>
        <w:shd w:val="clear" w:color="auto" w:fill="auto"/>
        <w:tabs>
          <w:tab w:val="left" w:pos="0"/>
        </w:tabs>
        <w:spacing w:before="0" w:line="240" w:lineRule="auto"/>
        <w:ind w:right="20" w:firstLine="0"/>
        <w:rPr>
          <w:rFonts w:ascii="Times New Roman" w:hAnsi="Times New Roman" w:cs="Times New Roman"/>
          <w:sz w:val="24"/>
          <w:szCs w:val="24"/>
        </w:rPr>
      </w:pPr>
      <w:r w:rsidRPr="00822381">
        <w:rPr>
          <w:rFonts w:ascii="Times New Roman" w:hAnsi="Times New Roman" w:cs="Times New Roman"/>
          <w:sz w:val="24"/>
          <w:szCs w:val="24"/>
        </w:rPr>
        <w:t xml:space="preserve">11.Оказание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7135CE" w:rsidRPr="00822381" w:rsidRDefault="007135CE" w:rsidP="007135CE">
      <w:pPr>
        <w:pStyle w:val="5"/>
        <w:shd w:val="clear" w:color="auto" w:fill="auto"/>
        <w:tabs>
          <w:tab w:val="left" w:pos="0"/>
        </w:tabs>
        <w:spacing w:before="0" w:line="240" w:lineRule="auto"/>
        <w:ind w:right="20" w:firstLine="709"/>
        <w:rPr>
          <w:rFonts w:ascii="Times New Roman" w:hAnsi="Times New Roman" w:cs="Times New Roman"/>
          <w:sz w:val="24"/>
          <w:szCs w:val="24"/>
        </w:rPr>
      </w:pPr>
      <w:r w:rsidRPr="00822381">
        <w:rPr>
          <w:rFonts w:ascii="Times New Roman" w:hAnsi="Times New Roman" w:cs="Times New Roman"/>
          <w:sz w:val="24"/>
          <w:szCs w:val="24"/>
        </w:rPr>
        <w:t>Содержание программы коррекционной работы определяют следующие принципы:</w:t>
      </w:r>
    </w:p>
    <w:p w:rsidR="007135CE" w:rsidRPr="00822381" w:rsidRDefault="007135CE" w:rsidP="007135CE">
      <w:pPr>
        <w:pStyle w:val="5"/>
        <w:shd w:val="clear" w:color="auto" w:fill="auto"/>
        <w:spacing w:before="0" w:line="240" w:lineRule="auto"/>
        <w:ind w:right="20" w:firstLine="0"/>
        <w:rPr>
          <w:rFonts w:ascii="Times New Roman" w:hAnsi="Times New Roman" w:cs="Times New Roman"/>
          <w:sz w:val="24"/>
          <w:szCs w:val="24"/>
        </w:rPr>
      </w:pPr>
      <w:r w:rsidRPr="00822381">
        <w:rPr>
          <w:rFonts w:ascii="Times New Roman" w:hAnsi="Times New Roman" w:cs="Times New Roman"/>
          <w:sz w:val="24"/>
          <w:szCs w:val="24"/>
        </w:rPr>
        <w:t xml:space="preserve">- 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учащимся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w:t>
      </w:r>
    </w:p>
    <w:p w:rsidR="007135CE" w:rsidRPr="00822381" w:rsidRDefault="007135CE" w:rsidP="007135CE">
      <w:pPr>
        <w:pStyle w:val="5"/>
        <w:shd w:val="clear" w:color="auto" w:fill="auto"/>
        <w:spacing w:before="0" w:line="240" w:lineRule="auto"/>
        <w:ind w:right="20" w:firstLine="0"/>
        <w:rPr>
          <w:rFonts w:ascii="Times New Roman" w:hAnsi="Times New Roman" w:cs="Times New Roman"/>
          <w:sz w:val="24"/>
          <w:szCs w:val="24"/>
        </w:rPr>
      </w:pPr>
      <w:r w:rsidRPr="00822381">
        <w:rPr>
          <w:rFonts w:ascii="Times New Roman" w:hAnsi="Times New Roman" w:cs="Times New Roman"/>
          <w:sz w:val="24"/>
          <w:szCs w:val="24"/>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7135CE" w:rsidRPr="00822381" w:rsidRDefault="007135CE" w:rsidP="00E51211">
      <w:pPr>
        <w:pStyle w:val="5"/>
        <w:numPr>
          <w:ilvl w:val="0"/>
          <w:numId w:val="49"/>
        </w:numPr>
        <w:shd w:val="clear" w:color="auto" w:fill="auto"/>
        <w:tabs>
          <w:tab w:val="left" w:pos="365"/>
        </w:tabs>
        <w:spacing w:before="0" w:line="240" w:lineRule="auto"/>
        <w:ind w:right="20"/>
        <w:rPr>
          <w:rFonts w:ascii="Times New Roman" w:hAnsi="Times New Roman" w:cs="Times New Roman"/>
          <w:sz w:val="24"/>
          <w:szCs w:val="24"/>
        </w:rPr>
      </w:pPr>
      <w:r w:rsidRPr="00822381">
        <w:rPr>
          <w:rFonts w:ascii="Times New Roman" w:hAnsi="Times New Roman" w:cs="Times New Roman"/>
          <w:sz w:val="24"/>
          <w:szCs w:val="24"/>
        </w:rPr>
        <w:t>Системность. Принцип обеспечивает единство диагностики, коррек</w:t>
      </w:r>
      <w:r w:rsidRPr="00822381">
        <w:rPr>
          <w:rFonts w:ascii="Times New Roman" w:hAnsi="Times New Roman" w:cs="Times New Roman"/>
          <w:sz w:val="24"/>
          <w:szCs w:val="24"/>
        </w:rPr>
        <w:softHyphen/>
        <w:t>ции и развития, т. е. системный подход к анализу особенностей развития и коррекции нарушений у детей с ограниченными возможностями здоровья и у детей-инвалидов,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7135CE" w:rsidRPr="00822381" w:rsidRDefault="007135CE" w:rsidP="00E51211">
      <w:pPr>
        <w:pStyle w:val="5"/>
        <w:numPr>
          <w:ilvl w:val="0"/>
          <w:numId w:val="49"/>
        </w:numPr>
        <w:shd w:val="clear" w:color="auto" w:fill="auto"/>
        <w:tabs>
          <w:tab w:val="left" w:pos="0"/>
        </w:tabs>
        <w:spacing w:before="0" w:line="240" w:lineRule="auto"/>
        <w:ind w:left="360" w:right="20" w:hanging="360"/>
        <w:rPr>
          <w:rFonts w:ascii="Times New Roman" w:hAnsi="Times New Roman" w:cs="Times New Roman"/>
          <w:sz w:val="24"/>
          <w:szCs w:val="24"/>
        </w:rPr>
      </w:pPr>
      <w:r w:rsidRPr="00822381">
        <w:rPr>
          <w:rFonts w:ascii="Times New Roman" w:hAnsi="Times New Roman" w:cs="Times New Roman"/>
          <w:sz w:val="24"/>
          <w:szCs w:val="24"/>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7135CE" w:rsidRPr="00822381" w:rsidRDefault="007135CE" w:rsidP="00E51211">
      <w:pPr>
        <w:pStyle w:val="5"/>
        <w:numPr>
          <w:ilvl w:val="0"/>
          <w:numId w:val="49"/>
        </w:numPr>
        <w:shd w:val="clear" w:color="auto" w:fill="auto"/>
        <w:tabs>
          <w:tab w:val="left" w:pos="0"/>
        </w:tabs>
        <w:spacing w:before="0" w:line="240" w:lineRule="auto"/>
        <w:ind w:left="360" w:right="20" w:hanging="360"/>
        <w:rPr>
          <w:rFonts w:ascii="Times New Roman" w:hAnsi="Times New Roman" w:cs="Times New Roman"/>
          <w:sz w:val="24"/>
          <w:szCs w:val="24"/>
        </w:rPr>
      </w:pPr>
      <w:r w:rsidRPr="00822381">
        <w:rPr>
          <w:rFonts w:ascii="Times New Roman" w:hAnsi="Times New Roman" w:cs="Times New Roman"/>
          <w:sz w:val="24"/>
          <w:szCs w:val="24"/>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7135CE" w:rsidRPr="00822381" w:rsidRDefault="007135CE" w:rsidP="00E51211">
      <w:pPr>
        <w:pStyle w:val="5"/>
        <w:numPr>
          <w:ilvl w:val="0"/>
          <w:numId w:val="49"/>
        </w:numPr>
        <w:shd w:val="clear" w:color="auto" w:fill="auto"/>
        <w:tabs>
          <w:tab w:val="left" w:pos="355"/>
        </w:tabs>
        <w:spacing w:before="0" w:line="240" w:lineRule="auto"/>
        <w:ind w:left="360" w:right="20" w:hanging="360"/>
        <w:rPr>
          <w:rFonts w:ascii="Times New Roman" w:hAnsi="Times New Roman" w:cs="Times New Roman"/>
          <w:sz w:val="24"/>
          <w:szCs w:val="24"/>
        </w:rPr>
      </w:pPr>
      <w:r w:rsidRPr="00822381">
        <w:rPr>
          <w:rFonts w:ascii="Times New Roman" w:hAnsi="Times New Roman" w:cs="Times New Roman"/>
          <w:sz w:val="24"/>
          <w:szCs w:val="24"/>
        </w:rPr>
        <w:lastRenderedPageBreak/>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образовательные учреждения, классы.</w:t>
      </w:r>
    </w:p>
    <w:p w:rsidR="007135CE" w:rsidRPr="00822381" w:rsidRDefault="007135CE" w:rsidP="007135CE">
      <w:pPr>
        <w:pStyle w:val="Default"/>
        <w:tabs>
          <w:tab w:val="left" w:pos="993"/>
        </w:tabs>
        <w:jc w:val="both"/>
        <w:rPr>
          <w:color w:val="auto"/>
        </w:rPr>
      </w:pPr>
      <w:r w:rsidRPr="00822381">
        <w:rPr>
          <w:color w:val="auto"/>
        </w:rPr>
        <w:t xml:space="preserve">-  Принцип обходного пути – формирование новой функциональной системы в обход пострадавшего звена, опоры на сохранные анализаторы; </w:t>
      </w:r>
    </w:p>
    <w:p w:rsidR="007135CE" w:rsidRPr="00822381" w:rsidRDefault="007135CE" w:rsidP="007135CE">
      <w:pPr>
        <w:pStyle w:val="Default"/>
        <w:tabs>
          <w:tab w:val="left" w:pos="993"/>
        </w:tabs>
        <w:jc w:val="both"/>
        <w:rPr>
          <w:color w:val="auto"/>
        </w:rPr>
      </w:pPr>
      <w:r w:rsidRPr="00822381">
        <w:rPr>
          <w:color w:val="auto"/>
        </w:rPr>
        <w:t xml:space="preserve">- 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педагог-психолог, медицинские работники, социальный педагог и др.). </w:t>
      </w:r>
    </w:p>
    <w:p w:rsidR="007135CE" w:rsidRPr="00822381" w:rsidRDefault="007135CE" w:rsidP="007135CE">
      <w:pPr>
        <w:pStyle w:val="3"/>
        <w:numPr>
          <w:ilvl w:val="2"/>
          <w:numId w:val="5"/>
        </w:numPr>
        <w:spacing w:before="0" w:after="0"/>
        <w:jc w:val="both"/>
        <w:rPr>
          <w:rFonts w:ascii="Times New Roman" w:hAnsi="Times New Roman"/>
        </w:rPr>
      </w:pPr>
      <w:bookmarkStart w:id="184" w:name="_Toc414553277"/>
    </w:p>
    <w:p w:rsidR="007135CE" w:rsidRPr="00822381" w:rsidRDefault="007135CE" w:rsidP="008B3224">
      <w:pPr>
        <w:pStyle w:val="3"/>
        <w:numPr>
          <w:ilvl w:val="2"/>
          <w:numId w:val="5"/>
        </w:numPr>
        <w:spacing w:before="0" w:after="0"/>
        <w:jc w:val="center"/>
        <w:rPr>
          <w:rFonts w:ascii="Times New Roman" w:hAnsi="Times New Roman"/>
          <w:sz w:val="24"/>
          <w:szCs w:val="24"/>
        </w:rPr>
      </w:pPr>
      <w:r w:rsidRPr="00822381">
        <w:rPr>
          <w:rFonts w:ascii="Times New Roman" w:hAnsi="Times New Roman"/>
          <w:sz w:val="24"/>
          <w:szCs w:val="24"/>
        </w:rPr>
        <w:t>2.4.2. Перечень и содержание индивидуально ориентированных коррекционных направлений работы, способствующих освоению обучающимися с ЗПР адаптированной основной общеобразовательной программы основного общего образования</w:t>
      </w:r>
      <w:bookmarkEnd w:id="184"/>
    </w:p>
    <w:p w:rsidR="007135CE" w:rsidRPr="00822381" w:rsidRDefault="007135CE" w:rsidP="007135CE">
      <w:pPr>
        <w:pStyle w:val="5"/>
        <w:shd w:val="clear" w:color="auto" w:fill="auto"/>
        <w:spacing w:before="0" w:line="240" w:lineRule="auto"/>
        <w:ind w:left="20" w:firstLine="406"/>
        <w:rPr>
          <w:rFonts w:ascii="Times New Roman" w:hAnsi="Times New Roman" w:cs="Times New Roman"/>
          <w:sz w:val="24"/>
          <w:szCs w:val="24"/>
          <w:lang w:eastAsia="en-US"/>
        </w:rPr>
      </w:pPr>
      <w:r w:rsidRPr="00822381">
        <w:rPr>
          <w:rFonts w:ascii="Times New Roman" w:hAnsi="Times New Roman" w:cs="Times New Roman"/>
          <w:sz w:val="24"/>
          <w:szCs w:val="24"/>
          <w:lang w:eastAsia="en-US"/>
        </w:rPr>
        <w:t xml:space="preserve">Программа коррекционной работы на уровне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 </w:t>
      </w:r>
    </w:p>
    <w:p w:rsidR="007135CE" w:rsidRPr="00822381" w:rsidRDefault="007135CE" w:rsidP="007135CE">
      <w:pPr>
        <w:pStyle w:val="Default"/>
        <w:jc w:val="both"/>
        <w:rPr>
          <w:b/>
        </w:rPr>
      </w:pPr>
      <w:r w:rsidRPr="00822381">
        <w:rPr>
          <w:b/>
        </w:rPr>
        <w:t xml:space="preserve">Диагностическая работа включает: </w:t>
      </w:r>
    </w:p>
    <w:p w:rsidR="007135CE" w:rsidRPr="00822381" w:rsidRDefault="007135CE" w:rsidP="00E51211">
      <w:pPr>
        <w:pStyle w:val="Default"/>
        <w:numPr>
          <w:ilvl w:val="0"/>
          <w:numId w:val="50"/>
        </w:numPr>
        <w:ind w:left="0" w:firstLine="0"/>
        <w:jc w:val="both"/>
      </w:pPr>
      <w:r w:rsidRPr="00822381">
        <w:rPr>
          <w:color w:val="auto"/>
        </w:rPr>
        <w:t xml:space="preserve">выявление особых образовательных потребностей учащихся с ОВЗ при освоении основной образовательной программы основного общего образования; </w:t>
      </w:r>
    </w:p>
    <w:p w:rsidR="007135CE" w:rsidRPr="00822381" w:rsidRDefault="007135CE" w:rsidP="00E51211">
      <w:pPr>
        <w:pStyle w:val="Default"/>
        <w:numPr>
          <w:ilvl w:val="0"/>
          <w:numId w:val="51"/>
        </w:numPr>
        <w:tabs>
          <w:tab w:val="left" w:pos="284"/>
        </w:tabs>
        <w:ind w:left="0" w:firstLine="0"/>
        <w:jc w:val="both"/>
        <w:rPr>
          <w:color w:val="auto"/>
        </w:rPr>
      </w:pPr>
      <w:r w:rsidRPr="00822381">
        <w:rPr>
          <w:color w:val="auto"/>
        </w:rPr>
        <w:t xml:space="preserve">проведение комплексной социально-психолого-педагогической диагностики нарушений в психическом и(или) физическом развитии учащихся с ЗПР; </w:t>
      </w:r>
    </w:p>
    <w:p w:rsidR="007135CE" w:rsidRPr="00822381" w:rsidRDefault="007135CE" w:rsidP="00E51211">
      <w:pPr>
        <w:pStyle w:val="Default"/>
        <w:numPr>
          <w:ilvl w:val="0"/>
          <w:numId w:val="51"/>
        </w:numPr>
        <w:tabs>
          <w:tab w:val="left" w:pos="284"/>
        </w:tabs>
        <w:ind w:left="0" w:firstLine="0"/>
        <w:jc w:val="both"/>
        <w:rPr>
          <w:color w:val="auto"/>
        </w:rPr>
      </w:pPr>
      <w:r w:rsidRPr="00822381">
        <w:rPr>
          <w:color w:val="auto"/>
        </w:rPr>
        <w:t xml:space="preserve">определение уровня актуального и зоны ближайшего развития учащегося с ЗПР, выявление его резервных возможностей; </w:t>
      </w:r>
    </w:p>
    <w:p w:rsidR="007135CE" w:rsidRPr="00822381" w:rsidRDefault="007135CE" w:rsidP="00E51211">
      <w:pPr>
        <w:pStyle w:val="Default"/>
        <w:numPr>
          <w:ilvl w:val="0"/>
          <w:numId w:val="51"/>
        </w:numPr>
        <w:tabs>
          <w:tab w:val="left" w:pos="284"/>
        </w:tabs>
        <w:ind w:left="0" w:firstLine="0"/>
        <w:jc w:val="both"/>
        <w:rPr>
          <w:color w:val="auto"/>
        </w:rPr>
      </w:pPr>
      <w:r w:rsidRPr="00822381">
        <w:rPr>
          <w:color w:val="auto"/>
        </w:rPr>
        <w:t xml:space="preserve">изучение развития эмоционально-волевой, познавательной, речевой сфер и личностных особенностей учащихся; </w:t>
      </w:r>
    </w:p>
    <w:p w:rsidR="007135CE" w:rsidRPr="00822381" w:rsidRDefault="007135CE" w:rsidP="00E51211">
      <w:pPr>
        <w:pStyle w:val="Default"/>
        <w:numPr>
          <w:ilvl w:val="0"/>
          <w:numId w:val="51"/>
        </w:numPr>
        <w:tabs>
          <w:tab w:val="left" w:pos="284"/>
        </w:tabs>
        <w:ind w:left="0" w:right="283" w:firstLine="0"/>
        <w:jc w:val="both"/>
        <w:rPr>
          <w:color w:val="auto"/>
        </w:rPr>
      </w:pPr>
      <w:r w:rsidRPr="00822381">
        <w:rPr>
          <w:color w:val="auto"/>
        </w:rPr>
        <w:t xml:space="preserve">изучение социальной ситуации развития и условий семейного воспитания ребенка; </w:t>
      </w:r>
    </w:p>
    <w:p w:rsidR="007135CE" w:rsidRPr="00822381" w:rsidRDefault="007135CE" w:rsidP="00E51211">
      <w:pPr>
        <w:pStyle w:val="Default"/>
        <w:numPr>
          <w:ilvl w:val="0"/>
          <w:numId w:val="51"/>
        </w:numPr>
        <w:tabs>
          <w:tab w:val="left" w:pos="284"/>
        </w:tabs>
        <w:ind w:left="0" w:firstLine="0"/>
        <w:jc w:val="both"/>
        <w:rPr>
          <w:color w:val="auto"/>
        </w:rPr>
      </w:pPr>
      <w:r w:rsidRPr="00822381">
        <w:rPr>
          <w:color w:val="auto"/>
        </w:rPr>
        <w:t xml:space="preserve">изучение адаптивных возможностей и уровня социализации ребенка с ЗПР; </w:t>
      </w:r>
    </w:p>
    <w:p w:rsidR="007135CE" w:rsidRPr="00822381" w:rsidRDefault="007135CE" w:rsidP="00E51211">
      <w:pPr>
        <w:pStyle w:val="Default"/>
        <w:numPr>
          <w:ilvl w:val="0"/>
          <w:numId w:val="51"/>
        </w:numPr>
        <w:tabs>
          <w:tab w:val="left" w:pos="284"/>
        </w:tabs>
        <w:ind w:left="0" w:firstLine="0"/>
        <w:jc w:val="both"/>
        <w:rPr>
          <w:color w:val="auto"/>
        </w:rPr>
      </w:pPr>
      <w:r w:rsidRPr="00822381">
        <w:rPr>
          <w:color w:val="auto"/>
        </w:rPr>
        <w:t xml:space="preserve">мониторинг динамики развития, успешности освоения образовательных программ основного общего образования. </w:t>
      </w:r>
    </w:p>
    <w:p w:rsidR="007135CE" w:rsidRPr="00822381" w:rsidRDefault="007135CE" w:rsidP="007135CE">
      <w:pPr>
        <w:pStyle w:val="Default"/>
        <w:tabs>
          <w:tab w:val="left" w:pos="284"/>
        </w:tabs>
        <w:jc w:val="both"/>
        <w:rPr>
          <w:color w:val="auto"/>
        </w:rPr>
      </w:pPr>
    </w:p>
    <w:tbl>
      <w:tblPr>
        <w:tblW w:w="964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6"/>
        <w:gridCol w:w="2128"/>
        <w:gridCol w:w="2127"/>
        <w:gridCol w:w="1702"/>
        <w:gridCol w:w="1702"/>
      </w:tblGrid>
      <w:tr w:rsidR="007135CE" w:rsidRPr="00822381" w:rsidTr="007135CE">
        <w:trPr>
          <w:trHeight w:val="822"/>
        </w:trPr>
        <w:tc>
          <w:tcPr>
            <w:tcW w:w="1985" w:type="dxa"/>
            <w:tcBorders>
              <w:top w:val="outset" w:sz="6" w:space="0" w:color="auto"/>
              <w:left w:val="outset" w:sz="6" w:space="0" w:color="auto"/>
              <w:bottom w:val="outset" w:sz="6" w:space="0" w:color="auto"/>
              <w:right w:val="outset" w:sz="6" w:space="0" w:color="auto"/>
            </w:tcBorders>
            <w:hideMark/>
          </w:tcPr>
          <w:p w:rsidR="007135CE" w:rsidRPr="00822381" w:rsidRDefault="007135CE" w:rsidP="007135CE">
            <w:pPr>
              <w:spacing w:after="0" w:line="240" w:lineRule="auto"/>
              <w:jc w:val="center"/>
              <w:rPr>
                <w:rFonts w:ascii="Times New Roman" w:hAnsi="Times New Roman" w:cs="Times New Roman"/>
                <w:sz w:val="24"/>
                <w:szCs w:val="24"/>
                <w:lang w:eastAsia="ar-SA"/>
              </w:rPr>
            </w:pPr>
            <w:r w:rsidRPr="00822381">
              <w:rPr>
                <w:rFonts w:ascii="Times New Roman" w:hAnsi="Times New Roman" w:cs="Times New Roman"/>
                <w:sz w:val="24"/>
                <w:szCs w:val="24"/>
              </w:rPr>
              <w:t>Задачи</w:t>
            </w:r>
          </w:p>
          <w:p w:rsidR="007135CE" w:rsidRPr="00822381" w:rsidRDefault="007135CE" w:rsidP="007135CE">
            <w:pPr>
              <w:spacing w:after="0" w:line="240" w:lineRule="auto"/>
              <w:jc w:val="center"/>
              <w:rPr>
                <w:rFonts w:ascii="Times New Roman" w:hAnsi="Times New Roman" w:cs="Times New Roman"/>
                <w:sz w:val="24"/>
                <w:szCs w:val="24"/>
                <w:lang w:eastAsia="ar-SA"/>
              </w:rPr>
            </w:pPr>
            <w:r w:rsidRPr="00822381">
              <w:rPr>
                <w:rFonts w:ascii="Times New Roman" w:hAnsi="Times New Roman" w:cs="Times New Roman"/>
                <w:sz w:val="24"/>
                <w:szCs w:val="24"/>
              </w:rPr>
              <w:t>(направления деятельности)</w:t>
            </w:r>
          </w:p>
        </w:tc>
        <w:tc>
          <w:tcPr>
            <w:tcW w:w="2127" w:type="dxa"/>
            <w:tcBorders>
              <w:top w:val="outset" w:sz="6" w:space="0" w:color="auto"/>
              <w:left w:val="outset" w:sz="6" w:space="0" w:color="auto"/>
              <w:bottom w:val="outset" w:sz="6" w:space="0" w:color="auto"/>
              <w:right w:val="outset" w:sz="6" w:space="0" w:color="auto"/>
            </w:tcBorders>
            <w:hideMark/>
          </w:tcPr>
          <w:p w:rsidR="007135CE" w:rsidRPr="00822381" w:rsidRDefault="007135CE" w:rsidP="007135CE">
            <w:pPr>
              <w:spacing w:after="0" w:line="240" w:lineRule="auto"/>
              <w:jc w:val="center"/>
              <w:rPr>
                <w:rFonts w:ascii="Times New Roman" w:hAnsi="Times New Roman" w:cs="Times New Roman"/>
                <w:sz w:val="24"/>
                <w:szCs w:val="24"/>
                <w:lang w:eastAsia="ar-SA"/>
              </w:rPr>
            </w:pPr>
            <w:r w:rsidRPr="00822381">
              <w:rPr>
                <w:rFonts w:ascii="Times New Roman" w:hAnsi="Times New Roman" w:cs="Times New Roman"/>
                <w:sz w:val="24"/>
                <w:szCs w:val="24"/>
              </w:rPr>
              <w:t>Планируемые результаты</w:t>
            </w:r>
          </w:p>
        </w:tc>
        <w:tc>
          <w:tcPr>
            <w:tcW w:w="2126" w:type="dxa"/>
            <w:tcBorders>
              <w:top w:val="outset" w:sz="6" w:space="0" w:color="auto"/>
              <w:left w:val="outset" w:sz="6" w:space="0" w:color="auto"/>
              <w:bottom w:val="outset" w:sz="6" w:space="0" w:color="auto"/>
              <w:right w:val="outset" w:sz="6" w:space="0" w:color="auto"/>
            </w:tcBorders>
            <w:hideMark/>
          </w:tcPr>
          <w:p w:rsidR="007135CE" w:rsidRPr="00822381" w:rsidRDefault="007135CE" w:rsidP="007135CE">
            <w:pPr>
              <w:spacing w:after="0" w:line="240" w:lineRule="auto"/>
              <w:jc w:val="center"/>
              <w:rPr>
                <w:rFonts w:ascii="Times New Roman" w:hAnsi="Times New Roman" w:cs="Times New Roman"/>
                <w:sz w:val="24"/>
                <w:szCs w:val="24"/>
                <w:lang w:eastAsia="ar-SA"/>
              </w:rPr>
            </w:pPr>
            <w:r w:rsidRPr="00822381">
              <w:rPr>
                <w:rFonts w:ascii="Times New Roman" w:hAnsi="Times New Roman" w:cs="Times New Roman"/>
                <w:sz w:val="24"/>
                <w:szCs w:val="24"/>
              </w:rPr>
              <w:t>Виды и формы деятельности,</w:t>
            </w:r>
          </w:p>
          <w:p w:rsidR="007135CE" w:rsidRPr="00822381" w:rsidRDefault="007135CE" w:rsidP="007135CE">
            <w:pPr>
              <w:spacing w:after="0" w:line="240" w:lineRule="auto"/>
              <w:jc w:val="center"/>
              <w:rPr>
                <w:rFonts w:ascii="Times New Roman" w:hAnsi="Times New Roman" w:cs="Times New Roman"/>
                <w:sz w:val="24"/>
                <w:szCs w:val="24"/>
                <w:lang w:eastAsia="ar-SA"/>
              </w:rPr>
            </w:pPr>
            <w:r w:rsidRPr="00822381">
              <w:rPr>
                <w:rFonts w:ascii="Times New Roman" w:hAnsi="Times New Roman" w:cs="Times New Roman"/>
                <w:sz w:val="24"/>
                <w:szCs w:val="24"/>
              </w:rPr>
              <w:t>мероприятия</w:t>
            </w:r>
          </w:p>
        </w:tc>
        <w:tc>
          <w:tcPr>
            <w:tcW w:w="1701" w:type="dxa"/>
            <w:tcBorders>
              <w:top w:val="outset" w:sz="6" w:space="0" w:color="auto"/>
              <w:left w:val="outset" w:sz="6" w:space="0" w:color="auto"/>
              <w:bottom w:val="outset" w:sz="6" w:space="0" w:color="auto"/>
              <w:right w:val="outset" w:sz="6" w:space="0" w:color="auto"/>
            </w:tcBorders>
            <w:hideMark/>
          </w:tcPr>
          <w:p w:rsidR="007135CE" w:rsidRPr="00822381" w:rsidRDefault="007135CE" w:rsidP="007135CE">
            <w:pPr>
              <w:spacing w:after="0" w:line="240" w:lineRule="auto"/>
              <w:jc w:val="center"/>
              <w:rPr>
                <w:rFonts w:ascii="Times New Roman" w:hAnsi="Times New Roman" w:cs="Times New Roman"/>
                <w:sz w:val="24"/>
                <w:szCs w:val="24"/>
                <w:lang w:eastAsia="ar-SA"/>
              </w:rPr>
            </w:pPr>
            <w:r w:rsidRPr="00822381">
              <w:rPr>
                <w:rFonts w:ascii="Times New Roman" w:hAnsi="Times New Roman" w:cs="Times New Roman"/>
                <w:sz w:val="24"/>
                <w:szCs w:val="24"/>
              </w:rPr>
              <w:t>Сроки</w:t>
            </w:r>
          </w:p>
          <w:p w:rsidR="007135CE" w:rsidRPr="00822381" w:rsidRDefault="007135CE" w:rsidP="007135CE">
            <w:pPr>
              <w:spacing w:after="0" w:line="240" w:lineRule="auto"/>
              <w:jc w:val="center"/>
              <w:rPr>
                <w:rFonts w:ascii="Times New Roman" w:hAnsi="Times New Roman" w:cs="Times New Roman"/>
                <w:sz w:val="24"/>
                <w:szCs w:val="24"/>
                <w:lang w:eastAsia="ar-SA"/>
              </w:rPr>
            </w:pPr>
            <w:r w:rsidRPr="00822381">
              <w:rPr>
                <w:rFonts w:ascii="Times New Roman" w:hAnsi="Times New Roman" w:cs="Times New Roman"/>
                <w:sz w:val="24"/>
                <w:szCs w:val="24"/>
              </w:rPr>
              <w:t>(периодичность в течение года)</w:t>
            </w:r>
          </w:p>
        </w:tc>
        <w:tc>
          <w:tcPr>
            <w:tcW w:w="1701" w:type="dxa"/>
            <w:tcBorders>
              <w:top w:val="outset" w:sz="6" w:space="0" w:color="auto"/>
              <w:left w:val="outset" w:sz="6" w:space="0" w:color="auto"/>
              <w:bottom w:val="outset" w:sz="6" w:space="0" w:color="auto"/>
              <w:right w:val="outset" w:sz="6" w:space="0" w:color="auto"/>
            </w:tcBorders>
          </w:tcPr>
          <w:p w:rsidR="007135CE" w:rsidRPr="00822381" w:rsidRDefault="007135CE" w:rsidP="007135CE">
            <w:pPr>
              <w:spacing w:after="0" w:line="240" w:lineRule="auto"/>
              <w:jc w:val="center"/>
              <w:rPr>
                <w:rFonts w:ascii="Times New Roman" w:hAnsi="Times New Roman" w:cs="Times New Roman"/>
                <w:sz w:val="24"/>
                <w:szCs w:val="24"/>
                <w:lang w:eastAsia="ar-SA"/>
              </w:rPr>
            </w:pPr>
            <w:r w:rsidRPr="00822381">
              <w:rPr>
                <w:rFonts w:ascii="Times New Roman" w:hAnsi="Times New Roman" w:cs="Times New Roman"/>
                <w:sz w:val="24"/>
                <w:szCs w:val="24"/>
              </w:rPr>
              <w:t>Ответственные</w:t>
            </w:r>
          </w:p>
          <w:p w:rsidR="007135CE" w:rsidRPr="00822381" w:rsidRDefault="007135CE" w:rsidP="007135CE">
            <w:pPr>
              <w:spacing w:after="0" w:line="240" w:lineRule="auto"/>
              <w:jc w:val="center"/>
              <w:rPr>
                <w:rFonts w:ascii="Times New Roman" w:hAnsi="Times New Roman" w:cs="Times New Roman"/>
                <w:sz w:val="24"/>
                <w:szCs w:val="24"/>
                <w:lang w:eastAsia="ar-SA"/>
              </w:rPr>
            </w:pPr>
          </w:p>
        </w:tc>
      </w:tr>
      <w:tr w:rsidR="007135CE" w:rsidRPr="00822381" w:rsidTr="007135CE">
        <w:tc>
          <w:tcPr>
            <w:tcW w:w="9640" w:type="dxa"/>
            <w:gridSpan w:val="5"/>
            <w:tcBorders>
              <w:top w:val="outset" w:sz="6" w:space="0" w:color="auto"/>
              <w:left w:val="outset" w:sz="6" w:space="0" w:color="auto"/>
              <w:bottom w:val="outset" w:sz="6" w:space="0" w:color="auto"/>
              <w:right w:val="outset" w:sz="6" w:space="0" w:color="auto"/>
            </w:tcBorders>
            <w:hideMark/>
          </w:tcPr>
          <w:p w:rsidR="007135CE" w:rsidRPr="00822381" w:rsidRDefault="007135CE" w:rsidP="007135CE">
            <w:pPr>
              <w:spacing w:after="0" w:line="240" w:lineRule="auto"/>
              <w:jc w:val="center"/>
              <w:rPr>
                <w:rFonts w:ascii="Times New Roman" w:hAnsi="Times New Roman" w:cs="Times New Roman"/>
                <w:sz w:val="24"/>
                <w:szCs w:val="24"/>
                <w:lang w:eastAsia="ar-SA"/>
              </w:rPr>
            </w:pPr>
            <w:r w:rsidRPr="00822381">
              <w:rPr>
                <w:rFonts w:ascii="Times New Roman" w:hAnsi="Times New Roman" w:cs="Times New Roman"/>
                <w:sz w:val="24"/>
                <w:szCs w:val="24"/>
              </w:rPr>
              <w:t>Психолого-педагогическая диагностика</w:t>
            </w:r>
          </w:p>
        </w:tc>
      </w:tr>
      <w:tr w:rsidR="007135CE" w:rsidRPr="00822381" w:rsidTr="007135CE">
        <w:tc>
          <w:tcPr>
            <w:tcW w:w="1985" w:type="dxa"/>
            <w:tcBorders>
              <w:top w:val="outset" w:sz="6" w:space="0" w:color="auto"/>
              <w:left w:val="outset" w:sz="6" w:space="0" w:color="auto"/>
              <w:bottom w:val="outset" w:sz="6" w:space="0" w:color="auto"/>
              <w:right w:val="outset" w:sz="6" w:space="0" w:color="auto"/>
            </w:tcBorders>
            <w:hideMark/>
          </w:tcPr>
          <w:p w:rsidR="007135CE" w:rsidRPr="00822381" w:rsidRDefault="007135CE" w:rsidP="007135C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Первичная диагностика для выявления группы «риска»</w:t>
            </w:r>
          </w:p>
        </w:tc>
        <w:tc>
          <w:tcPr>
            <w:tcW w:w="2127" w:type="dxa"/>
            <w:tcBorders>
              <w:top w:val="outset" w:sz="6" w:space="0" w:color="auto"/>
              <w:left w:val="outset" w:sz="6" w:space="0" w:color="auto"/>
              <w:bottom w:val="outset" w:sz="6" w:space="0" w:color="auto"/>
              <w:right w:val="outset" w:sz="6" w:space="0" w:color="auto"/>
            </w:tcBorders>
            <w:hideMark/>
          </w:tcPr>
          <w:p w:rsidR="007135CE" w:rsidRPr="00822381" w:rsidRDefault="007135CE" w:rsidP="007135C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Создание банка данных  учащихся, нуждающихся в специализированной помощи.</w:t>
            </w:r>
          </w:p>
          <w:p w:rsidR="007135CE" w:rsidRPr="00822381" w:rsidRDefault="007135CE" w:rsidP="007135C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Формирование характеристики образовательной ситуации в ОУ</w:t>
            </w:r>
          </w:p>
        </w:tc>
        <w:tc>
          <w:tcPr>
            <w:tcW w:w="2126" w:type="dxa"/>
            <w:tcBorders>
              <w:top w:val="outset" w:sz="6" w:space="0" w:color="auto"/>
              <w:left w:val="outset" w:sz="6" w:space="0" w:color="auto"/>
              <w:bottom w:val="outset" w:sz="6" w:space="0" w:color="auto"/>
              <w:right w:val="outset" w:sz="6" w:space="0" w:color="auto"/>
            </w:tcBorders>
            <w:hideMark/>
          </w:tcPr>
          <w:p w:rsidR="007135CE" w:rsidRPr="00822381" w:rsidRDefault="007135CE" w:rsidP="007135C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Наблюдение, педагогическое и психологическое обследование;</w:t>
            </w:r>
          </w:p>
          <w:p w:rsidR="007135CE" w:rsidRPr="00822381" w:rsidRDefault="007135CE" w:rsidP="007135C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анкетирование  родителей, беседы с педагогами</w:t>
            </w:r>
          </w:p>
        </w:tc>
        <w:tc>
          <w:tcPr>
            <w:tcW w:w="1701" w:type="dxa"/>
            <w:tcBorders>
              <w:top w:val="outset" w:sz="6" w:space="0" w:color="auto"/>
              <w:left w:val="outset" w:sz="6" w:space="0" w:color="auto"/>
              <w:bottom w:val="outset" w:sz="6" w:space="0" w:color="auto"/>
              <w:right w:val="outset" w:sz="6" w:space="0" w:color="auto"/>
            </w:tcBorders>
            <w:hideMark/>
          </w:tcPr>
          <w:p w:rsidR="007135CE" w:rsidRPr="00822381" w:rsidRDefault="007135CE" w:rsidP="007135CE">
            <w:pPr>
              <w:spacing w:after="0" w:line="240" w:lineRule="auto"/>
              <w:jc w:val="center"/>
              <w:rPr>
                <w:rFonts w:ascii="Times New Roman" w:hAnsi="Times New Roman" w:cs="Times New Roman"/>
                <w:sz w:val="24"/>
                <w:szCs w:val="24"/>
                <w:lang w:eastAsia="ar-SA"/>
              </w:rPr>
            </w:pPr>
            <w:r w:rsidRPr="00822381">
              <w:rPr>
                <w:rFonts w:ascii="Times New Roman" w:hAnsi="Times New Roman" w:cs="Times New Roman"/>
                <w:sz w:val="24"/>
                <w:szCs w:val="24"/>
              </w:rPr>
              <w:t>Август-сентябрь</w:t>
            </w:r>
          </w:p>
        </w:tc>
        <w:tc>
          <w:tcPr>
            <w:tcW w:w="1701" w:type="dxa"/>
            <w:tcBorders>
              <w:top w:val="outset" w:sz="6" w:space="0" w:color="auto"/>
              <w:left w:val="outset" w:sz="6" w:space="0" w:color="auto"/>
              <w:bottom w:val="outset" w:sz="6" w:space="0" w:color="auto"/>
              <w:right w:val="outset" w:sz="6" w:space="0" w:color="auto"/>
            </w:tcBorders>
            <w:hideMark/>
          </w:tcPr>
          <w:p w:rsidR="007135CE" w:rsidRPr="00822381" w:rsidRDefault="007135CE" w:rsidP="007135C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 Классный руководитель</w:t>
            </w:r>
          </w:p>
          <w:p w:rsidR="007135CE" w:rsidRPr="00822381" w:rsidRDefault="007135CE" w:rsidP="007135CE">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Педагог-психолог</w:t>
            </w:r>
          </w:p>
          <w:p w:rsidR="007135CE" w:rsidRPr="00822381" w:rsidRDefault="007135CE" w:rsidP="007135CE">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Учитель-логопед</w:t>
            </w:r>
          </w:p>
          <w:p w:rsidR="007135CE" w:rsidRPr="00822381" w:rsidRDefault="007135CE" w:rsidP="007135C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 </w:t>
            </w:r>
          </w:p>
        </w:tc>
      </w:tr>
      <w:tr w:rsidR="007135CE" w:rsidRPr="00822381" w:rsidTr="007135CE">
        <w:trPr>
          <w:trHeight w:val="1005"/>
        </w:trPr>
        <w:tc>
          <w:tcPr>
            <w:tcW w:w="1985" w:type="dxa"/>
            <w:tcBorders>
              <w:top w:val="outset" w:sz="6" w:space="0" w:color="auto"/>
              <w:left w:val="outset" w:sz="6" w:space="0" w:color="auto"/>
              <w:bottom w:val="outset" w:sz="6" w:space="0" w:color="auto"/>
              <w:right w:val="outset" w:sz="6" w:space="0" w:color="auto"/>
            </w:tcBorders>
            <w:hideMark/>
          </w:tcPr>
          <w:p w:rsidR="007135CE" w:rsidRPr="00822381" w:rsidRDefault="007135CE" w:rsidP="007135C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lastRenderedPageBreak/>
              <w:t>Углубленная  диагностика детей с ЗПР, детей-инвалидов</w:t>
            </w:r>
          </w:p>
          <w:p w:rsidR="007135CE" w:rsidRPr="00822381" w:rsidRDefault="007135CE" w:rsidP="007135C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 </w:t>
            </w:r>
          </w:p>
        </w:tc>
        <w:tc>
          <w:tcPr>
            <w:tcW w:w="2127" w:type="dxa"/>
            <w:tcBorders>
              <w:top w:val="outset" w:sz="6" w:space="0" w:color="auto"/>
              <w:left w:val="outset" w:sz="6" w:space="0" w:color="auto"/>
              <w:bottom w:val="outset" w:sz="6" w:space="0" w:color="auto"/>
              <w:right w:val="outset" w:sz="6" w:space="0" w:color="auto"/>
            </w:tcBorders>
            <w:hideMark/>
          </w:tcPr>
          <w:p w:rsidR="007135CE" w:rsidRPr="00822381" w:rsidRDefault="007135CE" w:rsidP="007135C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Получение объективных сведений об учащемся на основании диагностической информации специалистов разного профиля, создание диагностических "портретов" детей</w:t>
            </w:r>
          </w:p>
        </w:tc>
        <w:tc>
          <w:tcPr>
            <w:tcW w:w="2126" w:type="dxa"/>
            <w:tcBorders>
              <w:top w:val="outset" w:sz="6" w:space="0" w:color="auto"/>
              <w:left w:val="outset" w:sz="6" w:space="0" w:color="auto"/>
              <w:bottom w:val="outset" w:sz="6" w:space="0" w:color="auto"/>
              <w:right w:val="outset" w:sz="6" w:space="0" w:color="auto"/>
            </w:tcBorders>
            <w:hideMark/>
          </w:tcPr>
          <w:p w:rsidR="007135CE" w:rsidRPr="00822381" w:rsidRDefault="007135CE" w:rsidP="007135C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Диагностирование</w:t>
            </w:r>
          </w:p>
          <w:p w:rsidR="007135CE" w:rsidRPr="00822381" w:rsidRDefault="007135CE" w:rsidP="007135CE">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 xml:space="preserve">Заполнение  диагностических документов специалистами, дневника индивидуального </w:t>
            </w:r>
          </w:p>
          <w:p w:rsidR="007135CE" w:rsidRPr="00822381" w:rsidRDefault="007135CE" w:rsidP="007135C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сопровождения</w:t>
            </w:r>
          </w:p>
        </w:tc>
        <w:tc>
          <w:tcPr>
            <w:tcW w:w="1701" w:type="dxa"/>
            <w:tcBorders>
              <w:top w:val="outset" w:sz="6" w:space="0" w:color="auto"/>
              <w:left w:val="outset" w:sz="6" w:space="0" w:color="auto"/>
              <w:bottom w:val="outset" w:sz="6" w:space="0" w:color="auto"/>
              <w:right w:val="outset" w:sz="6" w:space="0" w:color="auto"/>
            </w:tcBorders>
            <w:hideMark/>
          </w:tcPr>
          <w:p w:rsidR="007135CE" w:rsidRPr="00822381" w:rsidRDefault="007135CE" w:rsidP="007135CE">
            <w:pPr>
              <w:spacing w:after="0" w:line="240" w:lineRule="auto"/>
              <w:jc w:val="center"/>
              <w:rPr>
                <w:rFonts w:ascii="Times New Roman" w:hAnsi="Times New Roman" w:cs="Times New Roman"/>
                <w:sz w:val="24"/>
                <w:szCs w:val="24"/>
                <w:lang w:eastAsia="ar-SA"/>
              </w:rPr>
            </w:pPr>
            <w:r w:rsidRPr="00822381">
              <w:rPr>
                <w:rFonts w:ascii="Times New Roman" w:hAnsi="Times New Roman" w:cs="Times New Roman"/>
                <w:sz w:val="24"/>
                <w:szCs w:val="24"/>
              </w:rPr>
              <w:t>сентябрь</w:t>
            </w:r>
          </w:p>
        </w:tc>
        <w:tc>
          <w:tcPr>
            <w:tcW w:w="1701" w:type="dxa"/>
            <w:tcBorders>
              <w:top w:val="outset" w:sz="6" w:space="0" w:color="auto"/>
              <w:left w:val="outset" w:sz="6" w:space="0" w:color="auto"/>
              <w:bottom w:val="outset" w:sz="6" w:space="0" w:color="auto"/>
              <w:right w:val="outset" w:sz="6" w:space="0" w:color="auto"/>
            </w:tcBorders>
            <w:hideMark/>
          </w:tcPr>
          <w:p w:rsidR="007135CE" w:rsidRPr="00822381" w:rsidRDefault="007135CE" w:rsidP="007135C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Педагог-психолог</w:t>
            </w:r>
          </w:p>
          <w:p w:rsidR="007135CE" w:rsidRPr="00822381" w:rsidRDefault="007135CE" w:rsidP="007135C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ПМПК </w:t>
            </w:r>
          </w:p>
        </w:tc>
      </w:tr>
      <w:tr w:rsidR="007135CE" w:rsidRPr="00822381" w:rsidTr="007135CE">
        <w:tc>
          <w:tcPr>
            <w:tcW w:w="9640" w:type="dxa"/>
            <w:gridSpan w:val="5"/>
            <w:tcBorders>
              <w:top w:val="outset" w:sz="6" w:space="0" w:color="auto"/>
              <w:left w:val="outset" w:sz="6" w:space="0" w:color="auto"/>
              <w:bottom w:val="outset" w:sz="6" w:space="0" w:color="auto"/>
              <w:right w:val="outset" w:sz="6" w:space="0" w:color="auto"/>
            </w:tcBorders>
            <w:hideMark/>
          </w:tcPr>
          <w:p w:rsidR="007135CE" w:rsidRPr="00822381" w:rsidRDefault="007135CE" w:rsidP="007135CE">
            <w:pPr>
              <w:spacing w:after="0" w:line="240" w:lineRule="auto"/>
              <w:jc w:val="center"/>
              <w:rPr>
                <w:rFonts w:ascii="Times New Roman" w:hAnsi="Times New Roman" w:cs="Times New Roman"/>
                <w:sz w:val="24"/>
                <w:szCs w:val="24"/>
                <w:lang w:eastAsia="ar-SA"/>
              </w:rPr>
            </w:pPr>
            <w:r w:rsidRPr="00822381">
              <w:rPr>
                <w:rFonts w:ascii="Times New Roman" w:hAnsi="Times New Roman" w:cs="Times New Roman"/>
                <w:sz w:val="24"/>
                <w:szCs w:val="24"/>
              </w:rPr>
              <w:t>Социально – педагогическая диагностика</w:t>
            </w:r>
          </w:p>
        </w:tc>
      </w:tr>
      <w:tr w:rsidR="007135CE" w:rsidRPr="00822381" w:rsidTr="007135CE">
        <w:tc>
          <w:tcPr>
            <w:tcW w:w="1985" w:type="dxa"/>
            <w:tcBorders>
              <w:top w:val="outset" w:sz="6" w:space="0" w:color="auto"/>
              <w:left w:val="outset" w:sz="6" w:space="0" w:color="auto"/>
              <w:bottom w:val="outset" w:sz="6" w:space="0" w:color="auto"/>
              <w:right w:val="outset" w:sz="6" w:space="0" w:color="auto"/>
            </w:tcBorders>
            <w:hideMark/>
          </w:tcPr>
          <w:p w:rsidR="007135CE" w:rsidRPr="00822381" w:rsidRDefault="007135CE" w:rsidP="007135CE">
            <w:pPr>
              <w:spacing w:after="0" w:line="240" w:lineRule="auto"/>
              <w:ind w:left="142"/>
              <w:rPr>
                <w:rFonts w:ascii="Times New Roman" w:hAnsi="Times New Roman" w:cs="Times New Roman"/>
                <w:sz w:val="24"/>
                <w:szCs w:val="24"/>
                <w:lang w:eastAsia="ar-SA"/>
              </w:rPr>
            </w:pPr>
            <w:r w:rsidRPr="00822381">
              <w:rPr>
                <w:rFonts w:ascii="Times New Roman" w:hAnsi="Times New Roman" w:cs="Times New Roman"/>
                <w:sz w:val="24"/>
                <w:szCs w:val="24"/>
              </w:rPr>
              <w:t>Определить уровень организованности ребенка, особенности эмоционально-волевой  и личностной сферы; уровень знаний по предметам</w:t>
            </w:r>
          </w:p>
        </w:tc>
        <w:tc>
          <w:tcPr>
            <w:tcW w:w="2127" w:type="dxa"/>
            <w:tcBorders>
              <w:top w:val="outset" w:sz="6" w:space="0" w:color="auto"/>
              <w:left w:val="outset" w:sz="6" w:space="0" w:color="auto"/>
              <w:bottom w:val="outset" w:sz="6" w:space="0" w:color="auto"/>
              <w:right w:val="outset" w:sz="6" w:space="0" w:color="auto"/>
            </w:tcBorders>
            <w:hideMark/>
          </w:tcPr>
          <w:p w:rsidR="007135CE" w:rsidRPr="00822381" w:rsidRDefault="007135CE" w:rsidP="007135CE">
            <w:pPr>
              <w:spacing w:after="0" w:line="240" w:lineRule="auto"/>
              <w:ind w:left="142"/>
              <w:rPr>
                <w:rFonts w:ascii="Times New Roman" w:hAnsi="Times New Roman" w:cs="Times New Roman"/>
                <w:sz w:val="24"/>
                <w:szCs w:val="24"/>
                <w:lang w:eastAsia="ar-SA"/>
              </w:rPr>
            </w:pPr>
            <w:r w:rsidRPr="00822381">
              <w:rPr>
                <w:rFonts w:ascii="Times New Roman" w:hAnsi="Times New Roman" w:cs="Times New Roman"/>
                <w:sz w:val="24"/>
                <w:szCs w:val="24"/>
              </w:rPr>
              <w:t> Получение объективной информации об организованности ребенка, умении учиться, особенности личности, уровню знаний по предметам.</w:t>
            </w:r>
          </w:p>
          <w:p w:rsidR="007135CE" w:rsidRPr="00822381" w:rsidRDefault="007135CE" w:rsidP="007135CE">
            <w:pPr>
              <w:spacing w:after="0" w:line="240" w:lineRule="auto"/>
              <w:ind w:left="142"/>
              <w:rPr>
                <w:rFonts w:ascii="Times New Roman" w:hAnsi="Times New Roman" w:cs="Times New Roman"/>
                <w:sz w:val="24"/>
                <w:szCs w:val="24"/>
                <w:lang w:eastAsia="ar-SA"/>
              </w:rPr>
            </w:pPr>
            <w:r w:rsidRPr="00822381">
              <w:rPr>
                <w:rFonts w:ascii="Times New Roman" w:hAnsi="Times New Roman" w:cs="Times New Roman"/>
                <w:sz w:val="24"/>
                <w:szCs w:val="24"/>
              </w:rPr>
              <w:t>Выявление нарушений в поведении (гиперактивность, замкнутость, обидчивость и т.д.)</w:t>
            </w:r>
          </w:p>
        </w:tc>
        <w:tc>
          <w:tcPr>
            <w:tcW w:w="2126" w:type="dxa"/>
            <w:tcBorders>
              <w:top w:val="outset" w:sz="6" w:space="0" w:color="auto"/>
              <w:left w:val="outset" w:sz="6" w:space="0" w:color="auto"/>
              <w:bottom w:val="outset" w:sz="6" w:space="0" w:color="auto"/>
              <w:right w:val="outset" w:sz="6" w:space="0" w:color="auto"/>
            </w:tcBorders>
            <w:hideMark/>
          </w:tcPr>
          <w:p w:rsidR="007135CE" w:rsidRPr="00822381" w:rsidRDefault="007135CE" w:rsidP="007135CE">
            <w:pPr>
              <w:spacing w:after="0" w:line="240" w:lineRule="auto"/>
              <w:ind w:left="142"/>
              <w:rPr>
                <w:rFonts w:ascii="Times New Roman" w:hAnsi="Times New Roman" w:cs="Times New Roman"/>
                <w:sz w:val="24"/>
                <w:szCs w:val="24"/>
                <w:lang w:eastAsia="ar-SA"/>
              </w:rPr>
            </w:pPr>
            <w:r w:rsidRPr="00822381">
              <w:rPr>
                <w:rFonts w:ascii="Times New Roman" w:hAnsi="Times New Roman" w:cs="Times New Roman"/>
                <w:sz w:val="24"/>
                <w:szCs w:val="24"/>
              </w:rPr>
              <w:t> Анкетирование, наблюдение во время занятий, беседа с родителями, посещение семьи. Составление характеристики.</w:t>
            </w:r>
          </w:p>
        </w:tc>
        <w:tc>
          <w:tcPr>
            <w:tcW w:w="1701" w:type="dxa"/>
            <w:tcBorders>
              <w:top w:val="outset" w:sz="6" w:space="0" w:color="auto"/>
              <w:left w:val="outset" w:sz="6" w:space="0" w:color="auto"/>
              <w:bottom w:val="outset" w:sz="6" w:space="0" w:color="auto"/>
              <w:right w:val="outset" w:sz="6" w:space="0" w:color="auto"/>
            </w:tcBorders>
          </w:tcPr>
          <w:p w:rsidR="007135CE" w:rsidRPr="00822381" w:rsidRDefault="007135CE" w:rsidP="007135CE">
            <w:pPr>
              <w:spacing w:after="0" w:line="240" w:lineRule="auto"/>
              <w:jc w:val="center"/>
              <w:rPr>
                <w:rFonts w:ascii="Times New Roman" w:hAnsi="Times New Roman" w:cs="Times New Roman"/>
                <w:sz w:val="24"/>
                <w:szCs w:val="24"/>
                <w:lang w:eastAsia="ar-SA"/>
              </w:rPr>
            </w:pPr>
          </w:p>
          <w:p w:rsidR="007135CE" w:rsidRPr="00822381" w:rsidRDefault="007135CE" w:rsidP="007135CE">
            <w:pPr>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t>Сентябрь - октябрь</w:t>
            </w:r>
          </w:p>
          <w:p w:rsidR="007135CE" w:rsidRPr="00822381" w:rsidRDefault="007135CE" w:rsidP="007135C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 </w:t>
            </w:r>
          </w:p>
        </w:tc>
        <w:tc>
          <w:tcPr>
            <w:tcW w:w="1701" w:type="dxa"/>
            <w:tcBorders>
              <w:top w:val="outset" w:sz="6" w:space="0" w:color="auto"/>
              <w:left w:val="outset" w:sz="6" w:space="0" w:color="auto"/>
              <w:bottom w:val="outset" w:sz="6" w:space="0" w:color="auto"/>
              <w:right w:val="outset" w:sz="6" w:space="0" w:color="auto"/>
            </w:tcBorders>
            <w:hideMark/>
          </w:tcPr>
          <w:p w:rsidR="007135CE" w:rsidRPr="00822381" w:rsidRDefault="007135CE" w:rsidP="007135C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Классный руководитель</w:t>
            </w:r>
          </w:p>
          <w:p w:rsidR="007135CE" w:rsidRPr="00822381" w:rsidRDefault="007135CE" w:rsidP="007135CE">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Педагог-психолог</w:t>
            </w:r>
          </w:p>
          <w:p w:rsidR="007135CE" w:rsidRPr="00822381" w:rsidRDefault="007135CE" w:rsidP="007135C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Учитель-предметник</w:t>
            </w:r>
          </w:p>
        </w:tc>
      </w:tr>
    </w:tbl>
    <w:p w:rsidR="007135CE" w:rsidRPr="00822381" w:rsidRDefault="007135CE" w:rsidP="007135CE">
      <w:pPr>
        <w:pStyle w:val="5"/>
        <w:shd w:val="clear" w:color="auto" w:fill="auto"/>
        <w:spacing w:before="0" w:line="240" w:lineRule="auto"/>
        <w:ind w:left="20" w:firstLine="0"/>
        <w:jc w:val="left"/>
        <w:rPr>
          <w:rFonts w:ascii="Times New Roman" w:hAnsi="Times New Roman" w:cs="Times New Roman"/>
          <w:b/>
          <w:bCs/>
          <w:iCs/>
          <w:sz w:val="24"/>
          <w:szCs w:val="24"/>
        </w:rPr>
      </w:pPr>
    </w:p>
    <w:p w:rsidR="007135CE" w:rsidRPr="00822381" w:rsidRDefault="007135CE" w:rsidP="007135CE">
      <w:pPr>
        <w:pStyle w:val="5"/>
        <w:shd w:val="clear" w:color="auto" w:fill="auto"/>
        <w:spacing w:before="0" w:line="240" w:lineRule="auto"/>
        <w:ind w:left="20" w:firstLine="0"/>
        <w:jc w:val="left"/>
        <w:rPr>
          <w:rFonts w:ascii="Times New Roman" w:hAnsi="Times New Roman" w:cs="Times New Roman"/>
          <w:sz w:val="24"/>
          <w:szCs w:val="24"/>
        </w:rPr>
      </w:pPr>
      <w:r w:rsidRPr="00822381">
        <w:rPr>
          <w:rFonts w:ascii="Times New Roman" w:hAnsi="Times New Roman" w:cs="Times New Roman"/>
          <w:b/>
          <w:bCs/>
          <w:iCs/>
          <w:sz w:val="24"/>
          <w:szCs w:val="24"/>
        </w:rPr>
        <w:t>Коррекционно-развивающая работа включает:</w:t>
      </w:r>
    </w:p>
    <w:p w:rsidR="007135CE" w:rsidRPr="00822381" w:rsidRDefault="007135CE" w:rsidP="00E51211">
      <w:pPr>
        <w:pStyle w:val="14"/>
        <w:numPr>
          <w:ilvl w:val="0"/>
          <w:numId w:val="52"/>
        </w:numPr>
        <w:autoSpaceDE w:val="0"/>
        <w:autoSpaceDN w:val="0"/>
        <w:adjustRightInd w:val="0"/>
        <w:ind w:left="0" w:firstLine="0"/>
        <w:jc w:val="both"/>
        <w:rPr>
          <w:rFonts w:ascii="Times New Roman" w:hAnsi="Times New Roman" w:cs="Times New Roman"/>
          <w:color w:val="000000"/>
        </w:rPr>
      </w:pPr>
      <w:r w:rsidRPr="00822381">
        <w:rPr>
          <w:rFonts w:ascii="Times New Roman" w:hAnsi="Times New Roman" w:cs="Times New Roman"/>
        </w:rPr>
        <w:t xml:space="preserve">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учащихся с ЗПР </w:t>
      </w:r>
      <w:r w:rsidRPr="00822381">
        <w:rPr>
          <w:rFonts w:ascii="Times New Roman" w:hAnsi="Times New Roman" w:cs="Times New Roman"/>
          <w:color w:val="000000"/>
        </w:rPr>
        <w:t xml:space="preserve">с учётом особенностей психофизического развития; </w:t>
      </w:r>
    </w:p>
    <w:p w:rsidR="007135CE" w:rsidRPr="00822381" w:rsidRDefault="007135CE" w:rsidP="00E51211">
      <w:pPr>
        <w:pStyle w:val="14"/>
        <w:numPr>
          <w:ilvl w:val="0"/>
          <w:numId w:val="52"/>
        </w:numPr>
        <w:autoSpaceDE w:val="0"/>
        <w:autoSpaceDN w:val="0"/>
        <w:adjustRightInd w:val="0"/>
        <w:ind w:left="0" w:firstLine="0"/>
        <w:jc w:val="both"/>
        <w:rPr>
          <w:rFonts w:ascii="Times New Roman" w:hAnsi="Times New Roman" w:cs="Times New Roman"/>
          <w:color w:val="000000"/>
        </w:rPr>
      </w:pPr>
      <w:r w:rsidRPr="00822381">
        <w:rPr>
          <w:rFonts w:ascii="Times New Roman" w:hAnsi="Times New Roman" w:cs="Times New Roman"/>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учащихся с ОВЗ; </w:t>
      </w:r>
    </w:p>
    <w:p w:rsidR="007135CE" w:rsidRPr="00822381" w:rsidRDefault="007135CE" w:rsidP="00E51211">
      <w:pPr>
        <w:pStyle w:val="Default"/>
        <w:numPr>
          <w:ilvl w:val="0"/>
          <w:numId w:val="53"/>
        </w:numPr>
        <w:ind w:left="0" w:firstLine="0"/>
        <w:jc w:val="both"/>
        <w:rPr>
          <w:color w:val="auto"/>
        </w:rPr>
      </w:pPr>
      <w:r w:rsidRPr="00822381">
        <w:rPr>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7135CE" w:rsidRPr="00822381" w:rsidRDefault="007135CE" w:rsidP="00E51211">
      <w:pPr>
        <w:pStyle w:val="Default"/>
        <w:numPr>
          <w:ilvl w:val="0"/>
          <w:numId w:val="53"/>
        </w:numPr>
        <w:ind w:left="0" w:firstLine="0"/>
        <w:jc w:val="both"/>
        <w:rPr>
          <w:color w:val="auto"/>
        </w:rPr>
      </w:pPr>
      <w:r w:rsidRPr="00822381">
        <w:rPr>
          <w:color w:val="auto"/>
        </w:rPr>
        <w:t xml:space="preserve">коррекцию и развитие высших психических функций, эмоционально-волевой, познавательной и коммуникативно-речевой сфер; </w:t>
      </w:r>
    </w:p>
    <w:p w:rsidR="007135CE" w:rsidRPr="00822381" w:rsidRDefault="007135CE" w:rsidP="00E51211">
      <w:pPr>
        <w:pStyle w:val="Default"/>
        <w:numPr>
          <w:ilvl w:val="0"/>
          <w:numId w:val="51"/>
        </w:numPr>
        <w:tabs>
          <w:tab w:val="left" w:pos="993"/>
        </w:tabs>
        <w:ind w:left="0" w:firstLine="709"/>
        <w:jc w:val="both"/>
        <w:rPr>
          <w:color w:val="auto"/>
        </w:rPr>
      </w:pPr>
      <w:r w:rsidRPr="00822381">
        <w:rPr>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7135CE" w:rsidRPr="00822381" w:rsidRDefault="007135CE" w:rsidP="00E51211">
      <w:pPr>
        <w:pStyle w:val="Default"/>
        <w:numPr>
          <w:ilvl w:val="0"/>
          <w:numId w:val="51"/>
        </w:numPr>
        <w:tabs>
          <w:tab w:val="left" w:pos="993"/>
        </w:tabs>
        <w:ind w:left="0" w:firstLine="709"/>
        <w:jc w:val="both"/>
        <w:rPr>
          <w:color w:val="auto"/>
        </w:rPr>
      </w:pPr>
      <w:r w:rsidRPr="00822381">
        <w:rPr>
          <w:color w:val="auto"/>
        </w:rPr>
        <w:t xml:space="preserve">формирование способов регуляции поведения и эмоциональных состояний; </w:t>
      </w:r>
    </w:p>
    <w:p w:rsidR="007135CE" w:rsidRPr="00822381" w:rsidRDefault="007135CE" w:rsidP="00E51211">
      <w:pPr>
        <w:pStyle w:val="Default"/>
        <w:numPr>
          <w:ilvl w:val="0"/>
          <w:numId w:val="51"/>
        </w:numPr>
        <w:tabs>
          <w:tab w:val="left" w:pos="993"/>
        </w:tabs>
        <w:ind w:left="0" w:firstLine="709"/>
        <w:jc w:val="both"/>
        <w:rPr>
          <w:color w:val="auto"/>
        </w:rPr>
      </w:pPr>
      <w:r w:rsidRPr="00822381">
        <w:rPr>
          <w:color w:val="auto"/>
        </w:rPr>
        <w:t xml:space="preserve">развитие форм и навыков личностного общения в группе сверстников, коммуникативной компетенции; </w:t>
      </w:r>
    </w:p>
    <w:p w:rsidR="007135CE" w:rsidRPr="00822381" w:rsidRDefault="007135CE" w:rsidP="00E51211">
      <w:pPr>
        <w:pStyle w:val="Default"/>
        <w:numPr>
          <w:ilvl w:val="0"/>
          <w:numId w:val="51"/>
        </w:numPr>
        <w:tabs>
          <w:tab w:val="left" w:pos="993"/>
        </w:tabs>
        <w:ind w:left="0" w:firstLine="709"/>
        <w:jc w:val="both"/>
        <w:rPr>
          <w:color w:val="auto"/>
        </w:rPr>
      </w:pPr>
      <w:r w:rsidRPr="00822381">
        <w:rPr>
          <w:color w:val="auto"/>
        </w:rPr>
        <w:t xml:space="preserve">развитие компетенций, необходимых для продолжения образования и профессионального самоопределения; </w:t>
      </w:r>
    </w:p>
    <w:p w:rsidR="007135CE" w:rsidRPr="00822381" w:rsidRDefault="007135CE" w:rsidP="00E51211">
      <w:pPr>
        <w:pStyle w:val="Default"/>
        <w:numPr>
          <w:ilvl w:val="0"/>
          <w:numId w:val="51"/>
        </w:numPr>
        <w:tabs>
          <w:tab w:val="left" w:pos="993"/>
        </w:tabs>
        <w:ind w:left="0" w:firstLine="709"/>
        <w:jc w:val="both"/>
        <w:rPr>
          <w:color w:val="auto"/>
        </w:rPr>
      </w:pPr>
      <w:r w:rsidRPr="00822381">
        <w:rPr>
          <w:color w:val="auto"/>
        </w:rPr>
        <w:lastRenderedPageBreak/>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7135CE" w:rsidRPr="00822381" w:rsidRDefault="007135CE" w:rsidP="00E51211">
      <w:pPr>
        <w:pStyle w:val="Default"/>
        <w:numPr>
          <w:ilvl w:val="0"/>
          <w:numId w:val="51"/>
        </w:numPr>
        <w:tabs>
          <w:tab w:val="left" w:pos="993"/>
        </w:tabs>
        <w:ind w:left="0" w:firstLine="709"/>
        <w:jc w:val="both"/>
        <w:rPr>
          <w:color w:val="auto"/>
        </w:rPr>
      </w:pPr>
      <w:r w:rsidRPr="00822381">
        <w:rPr>
          <w:color w:val="auto"/>
        </w:rPr>
        <w:t>социальную защиту ребенка в случаях неблагоприятных условий жизни при психотравмирующих обстоятельствах.</w:t>
      </w:r>
    </w:p>
    <w:p w:rsidR="007135CE" w:rsidRPr="00822381" w:rsidRDefault="007135CE" w:rsidP="007135CE">
      <w:pPr>
        <w:pStyle w:val="Default"/>
        <w:tabs>
          <w:tab w:val="left" w:pos="993"/>
        </w:tabs>
        <w:ind w:left="709"/>
        <w:jc w:val="both"/>
        <w:rPr>
          <w:color w:val="auto"/>
        </w:rPr>
      </w:pPr>
      <w:r w:rsidRPr="00822381">
        <w:rPr>
          <w:color w:val="auto"/>
        </w:rPr>
        <w:t xml:space="preserve"> </w:t>
      </w:r>
    </w:p>
    <w:tbl>
      <w:tblPr>
        <w:tblW w:w="9550" w:type="dxa"/>
        <w:tblCellSpacing w:w="0" w:type="dxa"/>
        <w:tblInd w:w="1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150"/>
        <w:gridCol w:w="5400"/>
      </w:tblGrid>
      <w:tr w:rsidR="007135CE" w:rsidRPr="00822381" w:rsidTr="007135CE">
        <w:trPr>
          <w:trHeight w:val="390"/>
          <w:tblCellSpacing w:w="0" w:type="dxa"/>
        </w:trPr>
        <w:tc>
          <w:tcPr>
            <w:tcW w:w="4150" w:type="dxa"/>
            <w:tcBorders>
              <w:top w:val="single" w:sz="4" w:space="0" w:color="000000"/>
              <w:left w:val="single" w:sz="4" w:space="0" w:color="000000"/>
              <w:bottom w:val="single" w:sz="6" w:space="0" w:color="000000"/>
              <w:right w:val="single" w:sz="6" w:space="0" w:color="000000"/>
            </w:tcBorders>
            <w:hideMark/>
          </w:tcPr>
          <w:p w:rsidR="007135CE" w:rsidRPr="00822381" w:rsidRDefault="007135CE" w:rsidP="001D2E9E">
            <w:pPr>
              <w:pStyle w:val="a5"/>
              <w:spacing w:before="0" w:after="0"/>
              <w:ind w:firstLine="425"/>
              <w:jc w:val="center"/>
            </w:pPr>
            <w:r w:rsidRPr="00822381">
              <w:t>Категория детей с ОВЗ</w:t>
            </w:r>
          </w:p>
        </w:tc>
        <w:tc>
          <w:tcPr>
            <w:tcW w:w="5400" w:type="dxa"/>
            <w:tcBorders>
              <w:top w:val="single" w:sz="4" w:space="0" w:color="000000"/>
              <w:left w:val="single" w:sz="6" w:space="0" w:color="000000"/>
              <w:bottom w:val="single" w:sz="6" w:space="0" w:color="000000"/>
              <w:right w:val="single" w:sz="4" w:space="0" w:color="000000"/>
            </w:tcBorders>
            <w:hideMark/>
          </w:tcPr>
          <w:p w:rsidR="007135CE" w:rsidRPr="00822381" w:rsidRDefault="007135CE" w:rsidP="001D2E9E">
            <w:pPr>
              <w:pStyle w:val="a5"/>
              <w:spacing w:before="0" w:after="0"/>
              <w:ind w:firstLine="425"/>
              <w:jc w:val="center"/>
            </w:pPr>
            <w:r w:rsidRPr="00822381">
              <w:t>Виды коррекционных занятий</w:t>
            </w:r>
          </w:p>
        </w:tc>
      </w:tr>
      <w:tr w:rsidR="007135CE" w:rsidRPr="00822381" w:rsidTr="001D2E9E">
        <w:trPr>
          <w:trHeight w:val="849"/>
          <w:tblCellSpacing w:w="0" w:type="dxa"/>
        </w:trPr>
        <w:tc>
          <w:tcPr>
            <w:tcW w:w="4150" w:type="dxa"/>
            <w:tcBorders>
              <w:top w:val="single" w:sz="6" w:space="0" w:color="000000"/>
              <w:left w:val="single" w:sz="4" w:space="0" w:color="000000"/>
              <w:bottom w:val="single" w:sz="6" w:space="0" w:color="000000"/>
              <w:right w:val="single" w:sz="6" w:space="0" w:color="000000"/>
            </w:tcBorders>
            <w:hideMark/>
          </w:tcPr>
          <w:p w:rsidR="007135CE" w:rsidRPr="00822381" w:rsidRDefault="007135CE" w:rsidP="001D2E9E">
            <w:pPr>
              <w:pStyle w:val="a5"/>
              <w:spacing w:before="0" w:after="0"/>
            </w:pPr>
            <w:r w:rsidRPr="00822381">
              <w:t>Дети, имеющие диагноз ЗПР и обучающиеся в классах по АООП для детей с ЗПР</w:t>
            </w:r>
          </w:p>
        </w:tc>
        <w:tc>
          <w:tcPr>
            <w:tcW w:w="5400" w:type="dxa"/>
            <w:tcBorders>
              <w:top w:val="single" w:sz="6" w:space="0" w:color="000000"/>
              <w:left w:val="single" w:sz="6" w:space="0" w:color="000000"/>
              <w:bottom w:val="single" w:sz="6" w:space="0" w:color="000000"/>
              <w:right w:val="single" w:sz="4" w:space="0" w:color="000000"/>
            </w:tcBorders>
            <w:hideMark/>
          </w:tcPr>
          <w:p w:rsidR="007135CE" w:rsidRPr="00822381" w:rsidRDefault="007135CE" w:rsidP="001D2E9E">
            <w:pPr>
              <w:pStyle w:val="a5"/>
              <w:spacing w:before="0" w:after="0"/>
              <w:ind w:left="170"/>
            </w:pPr>
            <w:r w:rsidRPr="00822381">
              <w:t>Индивидуально-групповые коррекционные занятия педагога-психолога, учителей</w:t>
            </w:r>
          </w:p>
        </w:tc>
      </w:tr>
      <w:tr w:rsidR="007135CE" w:rsidRPr="00822381" w:rsidTr="001D2E9E">
        <w:trPr>
          <w:trHeight w:val="820"/>
          <w:tblCellSpacing w:w="0" w:type="dxa"/>
        </w:trPr>
        <w:tc>
          <w:tcPr>
            <w:tcW w:w="4150" w:type="dxa"/>
            <w:tcBorders>
              <w:top w:val="single" w:sz="6" w:space="0" w:color="000000"/>
              <w:left w:val="single" w:sz="4" w:space="0" w:color="000000"/>
              <w:bottom w:val="single" w:sz="6" w:space="0" w:color="000000"/>
              <w:right w:val="single" w:sz="6" w:space="0" w:color="000000"/>
            </w:tcBorders>
            <w:hideMark/>
          </w:tcPr>
          <w:p w:rsidR="007135CE" w:rsidRPr="00822381" w:rsidRDefault="007135CE" w:rsidP="001D2E9E">
            <w:pPr>
              <w:pStyle w:val="a5"/>
              <w:spacing w:before="0" w:after="0"/>
            </w:pPr>
            <w:r w:rsidRPr="00822381">
              <w:t>Дети, имеющие диагноз ЗПР и обучающиеся в общеобразовательном классе</w:t>
            </w:r>
          </w:p>
        </w:tc>
        <w:tc>
          <w:tcPr>
            <w:tcW w:w="5400" w:type="dxa"/>
            <w:tcBorders>
              <w:top w:val="single" w:sz="6" w:space="0" w:color="000000"/>
              <w:left w:val="single" w:sz="6" w:space="0" w:color="000000"/>
              <w:bottom w:val="single" w:sz="6" w:space="0" w:color="000000"/>
              <w:right w:val="single" w:sz="4" w:space="0" w:color="000000"/>
            </w:tcBorders>
            <w:hideMark/>
          </w:tcPr>
          <w:p w:rsidR="007135CE" w:rsidRPr="00822381" w:rsidRDefault="007135CE" w:rsidP="001D2E9E">
            <w:pPr>
              <w:pStyle w:val="a5"/>
              <w:spacing w:before="0" w:after="0"/>
              <w:ind w:left="170"/>
            </w:pPr>
            <w:r w:rsidRPr="00822381">
              <w:t>Индивидуально-групповые коррекционные занятия педаго</w:t>
            </w:r>
            <w:r w:rsidR="00EA248E" w:rsidRPr="00822381">
              <w:t xml:space="preserve">га-психолога, </w:t>
            </w:r>
            <w:r w:rsidRPr="00822381">
              <w:t>учителей</w:t>
            </w:r>
          </w:p>
        </w:tc>
      </w:tr>
      <w:tr w:rsidR="007135CE" w:rsidRPr="00822381" w:rsidTr="001D2E9E">
        <w:trPr>
          <w:trHeight w:val="803"/>
          <w:tblCellSpacing w:w="0" w:type="dxa"/>
        </w:trPr>
        <w:tc>
          <w:tcPr>
            <w:tcW w:w="4150" w:type="dxa"/>
            <w:tcBorders>
              <w:top w:val="single" w:sz="6" w:space="0" w:color="000000"/>
              <w:left w:val="single" w:sz="4" w:space="0" w:color="000000"/>
              <w:bottom w:val="single" w:sz="6" w:space="0" w:color="000000"/>
              <w:right w:val="single" w:sz="6" w:space="0" w:color="000000"/>
            </w:tcBorders>
            <w:hideMark/>
          </w:tcPr>
          <w:p w:rsidR="007135CE" w:rsidRPr="00822381" w:rsidRDefault="007135CE" w:rsidP="001D2E9E">
            <w:pPr>
              <w:pStyle w:val="a5"/>
              <w:spacing w:before="0" w:after="0"/>
            </w:pPr>
            <w:r w:rsidRPr="00822381">
              <w:t>Дети с неглубокими нарушениями эмоционально-волевой сферы и поведения</w:t>
            </w:r>
          </w:p>
        </w:tc>
        <w:tc>
          <w:tcPr>
            <w:tcW w:w="5400" w:type="dxa"/>
            <w:tcBorders>
              <w:top w:val="single" w:sz="6" w:space="0" w:color="000000"/>
              <w:left w:val="single" w:sz="6" w:space="0" w:color="000000"/>
              <w:bottom w:val="single" w:sz="6" w:space="0" w:color="000000"/>
              <w:right w:val="single" w:sz="4" w:space="0" w:color="000000"/>
            </w:tcBorders>
            <w:hideMark/>
          </w:tcPr>
          <w:p w:rsidR="007135CE" w:rsidRPr="00822381" w:rsidRDefault="007135CE" w:rsidP="001D2E9E">
            <w:pPr>
              <w:pStyle w:val="a5"/>
              <w:spacing w:before="0" w:after="0"/>
              <w:ind w:left="170"/>
            </w:pPr>
            <w:r w:rsidRPr="00822381">
              <w:t>Занятия по коррекции психоэмоциональной сферы и произвольности, в т.ч. с детьми-дезадаптантами</w:t>
            </w:r>
          </w:p>
        </w:tc>
      </w:tr>
      <w:tr w:rsidR="007135CE" w:rsidRPr="00822381" w:rsidTr="001D2E9E">
        <w:trPr>
          <w:trHeight w:val="660"/>
          <w:tblCellSpacing w:w="0" w:type="dxa"/>
        </w:trPr>
        <w:tc>
          <w:tcPr>
            <w:tcW w:w="4150" w:type="dxa"/>
            <w:tcBorders>
              <w:top w:val="single" w:sz="6" w:space="0" w:color="000000"/>
              <w:left w:val="single" w:sz="4" w:space="0" w:color="000000"/>
              <w:bottom w:val="nil"/>
              <w:right w:val="single" w:sz="6" w:space="0" w:color="000000"/>
            </w:tcBorders>
            <w:hideMark/>
          </w:tcPr>
          <w:p w:rsidR="007135CE" w:rsidRPr="00822381" w:rsidRDefault="007135CE" w:rsidP="001D2E9E">
            <w:pPr>
              <w:pStyle w:val="a5"/>
              <w:spacing w:before="0" w:after="0"/>
              <w:ind w:firstLine="425"/>
            </w:pPr>
            <w:r w:rsidRPr="00822381">
              <w:t>Дети-инвалиды</w:t>
            </w:r>
          </w:p>
        </w:tc>
        <w:tc>
          <w:tcPr>
            <w:tcW w:w="5400" w:type="dxa"/>
            <w:tcBorders>
              <w:top w:val="single" w:sz="6" w:space="0" w:color="000000"/>
              <w:left w:val="single" w:sz="6" w:space="0" w:color="000000"/>
              <w:bottom w:val="single" w:sz="4" w:space="0" w:color="000000"/>
              <w:right w:val="single" w:sz="4" w:space="0" w:color="000000"/>
            </w:tcBorders>
            <w:hideMark/>
          </w:tcPr>
          <w:p w:rsidR="007135CE" w:rsidRPr="00822381" w:rsidRDefault="007135CE" w:rsidP="001D2E9E">
            <w:pPr>
              <w:pStyle w:val="a5"/>
              <w:spacing w:before="0" w:after="0"/>
            </w:pPr>
            <w:r w:rsidRPr="00822381">
              <w:t xml:space="preserve">  Занятия по коррекции психо-эмоциональной сферы</w:t>
            </w:r>
            <w:r w:rsidR="00EA248E" w:rsidRPr="00822381">
              <w:t xml:space="preserve"> (при наличии рекомендаций</w:t>
            </w:r>
            <w:r w:rsidRPr="00822381">
              <w:t xml:space="preserve">                                           </w:t>
            </w:r>
          </w:p>
        </w:tc>
      </w:tr>
    </w:tbl>
    <w:p w:rsidR="007135CE" w:rsidRPr="00822381" w:rsidRDefault="007135CE" w:rsidP="007135CE">
      <w:pPr>
        <w:pStyle w:val="Default"/>
        <w:jc w:val="both"/>
        <w:rPr>
          <w:b/>
          <w:color w:val="auto"/>
        </w:rPr>
      </w:pPr>
    </w:p>
    <w:tbl>
      <w:tblPr>
        <w:tblW w:w="951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8"/>
        <w:gridCol w:w="1985"/>
        <w:gridCol w:w="2553"/>
        <w:gridCol w:w="1702"/>
        <w:gridCol w:w="1702"/>
      </w:tblGrid>
      <w:tr w:rsidR="007135CE" w:rsidRPr="00822381" w:rsidTr="007135CE">
        <w:tc>
          <w:tcPr>
            <w:tcW w:w="1568" w:type="dxa"/>
            <w:tcBorders>
              <w:top w:val="outset" w:sz="6" w:space="0" w:color="auto"/>
              <w:left w:val="outset" w:sz="6" w:space="0" w:color="auto"/>
              <w:bottom w:val="outset" w:sz="6" w:space="0" w:color="auto"/>
              <w:right w:val="outset" w:sz="6" w:space="0" w:color="auto"/>
            </w:tcBorders>
          </w:tcPr>
          <w:p w:rsidR="007135CE" w:rsidRPr="00822381" w:rsidRDefault="007135CE" w:rsidP="001D2E9E">
            <w:pPr>
              <w:spacing w:after="0" w:line="240" w:lineRule="auto"/>
              <w:jc w:val="center"/>
              <w:rPr>
                <w:rFonts w:ascii="Times New Roman" w:hAnsi="Times New Roman" w:cs="Times New Roman"/>
                <w:sz w:val="24"/>
                <w:szCs w:val="24"/>
                <w:lang w:eastAsia="ar-SA"/>
              </w:rPr>
            </w:pPr>
            <w:r w:rsidRPr="00822381">
              <w:rPr>
                <w:rFonts w:ascii="Times New Roman" w:hAnsi="Times New Roman" w:cs="Times New Roman"/>
                <w:sz w:val="24"/>
                <w:szCs w:val="24"/>
              </w:rPr>
              <w:t>Задачи (направления) деятельности</w:t>
            </w:r>
          </w:p>
          <w:p w:rsidR="007135CE" w:rsidRPr="00822381" w:rsidRDefault="007135CE" w:rsidP="001D2E9E">
            <w:pPr>
              <w:spacing w:after="0" w:line="240" w:lineRule="auto"/>
              <w:jc w:val="center"/>
              <w:rPr>
                <w:rFonts w:ascii="Times New Roman" w:hAnsi="Times New Roman" w:cs="Times New Roman"/>
                <w:sz w:val="24"/>
                <w:szCs w:val="24"/>
                <w:lang w:eastAsia="ar-SA"/>
              </w:rPr>
            </w:pPr>
          </w:p>
        </w:tc>
        <w:tc>
          <w:tcPr>
            <w:tcW w:w="1984" w:type="dxa"/>
            <w:tcBorders>
              <w:top w:val="outset" w:sz="6" w:space="0" w:color="auto"/>
              <w:left w:val="outset" w:sz="6" w:space="0" w:color="auto"/>
              <w:bottom w:val="outset" w:sz="6" w:space="0" w:color="auto"/>
              <w:right w:val="outset" w:sz="6" w:space="0" w:color="auto"/>
            </w:tcBorders>
          </w:tcPr>
          <w:p w:rsidR="007135CE" w:rsidRPr="00822381" w:rsidRDefault="007135CE" w:rsidP="001D2E9E">
            <w:pPr>
              <w:spacing w:after="0" w:line="240" w:lineRule="auto"/>
              <w:jc w:val="center"/>
              <w:rPr>
                <w:rFonts w:ascii="Times New Roman" w:hAnsi="Times New Roman" w:cs="Times New Roman"/>
                <w:sz w:val="24"/>
                <w:szCs w:val="24"/>
                <w:lang w:eastAsia="ar-SA"/>
              </w:rPr>
            </w:pPr>
            <w:r w:rsidRPr="00822381">
              <w:rPr>
                <w:rFonts w:ascii="Times New Roman" w:hAnsi="Times New Roman" w:cs="Times New Roman"/>
                <w:sz w:val="24"/>
                <w:szCs w:val="24"/>
              </w:rPr>
              <w:t>Планируемые результаты.</w:t>
            </w:r>
          </w:p>
          <w:p w:rsidR="007135CE" w:rsidRPr="00822381" w:rsidRDefault="007135CE" w:rsidP="001D2E9E">
            <w:pPr>
              <w:spacing w:after="0" w:line="240" w:lineRule="auto"/>
              <w:jc w:val="center"/>
              <w:rPr>
                <w:rFonts w:ascii="Times New Roman" w:hAnsi="Times New Roman" w:cs="Times New Roman"/>
                <w:sz w:val="24"/>
                <w:szCs w:val="24"/>
                <w:lang w:eastAsia="ar-SA"/>
              </w:rPr>
            </w:pPr>
          </w:p>
        </w:tc>
        <w:tc>
          <w:tcPr>
            <w:tcW w:w="2552" w:type="dxa"/>
            <w:tcBorders>
              <w:top w:val="outset" w:sz="6" w:space="0" w:color="auto"/>
              <w:left w:val="outset" w:sz="6" w:space="0" w:color="auto"/>
              <w:bottom w:val="outset" w:sz="6" w:space="0" w:color="auto"/>
              <w:right w:val="outset" w:sz="6" w:space="0" w:color="auto"/>
            </w:tcBorders>
          </w:tcPr>
          <w:p w:rsidR="007135CE" w:rsidRPr="00822381" w:rsidRDefault="007135CE" w:rsidP="001D2E9E">
            <w:pPr>
              <w:spacing w:after="0" w:line="240" w:lineRule="auto"/>
              <w:jc w:val="center"/>
              <w:rPr>
                <w:rFonts w:ascii="Times New Roman" w:hAnsi="Times New Roman" w:cs="Times New Roman"/>
                <w:sz w:val="24"/>
                <w:szCs w:val="24"/>
                <w:lang w:eastAsia="ar-SA"/>
              </w:rPr>
            </w:pPr>
            <w:r w:rsidRPr="00822381">
              <w:rPr>
                <w:rFonts w:ascii="Times New Roman" w:hAnsi="Times New Roman" w:cs="Times New Roman"/>
                <w:sz w:val="24"/>
                <w:szCs w:val="24"/>
              </w:rPr>
              <w:t>Виды и формы деятельности, мероприятия.</w:t>
            </w:r>
          </w:p>
          <w:p w:rsidR="007135CE" w:rsidRPr="00822381" w:rsidRDefault="007135CE" w:rsidP="001D2E9E">
            <w:pPr>
              <w:spacing w:after="0" w:line="240" w:lineRule="auto"/>
              <w:jc w:val="center"/>
              <w:rPr>
                <w:rFonts w:ascii="Times New Roman" w:hAnsi="Times New Roman" w:cs="Times New Roman"/>
                <w:sz w:val="24"/>
                <w:szCs w:val="24"/>
                <w:lang w:eastAsia="ar-SA"/>
              </w:rPr>
            </w:pPr>
          </w:p>
        </w:tc>
        <w:tc>
          <w:tcPr>
            <w:tcW w:w="1701" w:type="dxa"/>
            <w:tcBorders>
              <w:top w:val="outset" w:sz="6" w:space="0" w:color="auto"/>
              <w:left w:val="outset" w:sz="6" w:space="0" w:color="auto"/>
              <w:bottom w:val="outset" w:sz="6" w:space="0" w:color="auto"/>
              <w:right w:val="outset" w:sz="6" w:space="0" w:color="auto"/>
            </w:tcBorders>
          </w:tcPr>
          <w:p w:rsidR="007135CE" w:rsidRPr="00822381" w:rsidRDefault="007135CE" w:rsidP="001D2E9E">
            <w:pPr>
              <w:spacing w:after="0" w:line="240" w:lineRule="auto"/>
              <w:jc w:val="center"/>
              <w:rPr>
                <w:rFonts w:ascii="Times New Roman" w:hAnsi="Times New Roman" w:cs="Times New Roman"/>
                <w:sz w:val="24"/>
                <w:szCs w:val="24"/>
                <w:lang w:eastAsia="ar-SA"/>
              </w:rPr>
            </w:pPr>
            <w:r w:rsidRPr="00822381">
              <w:rPr>
                <w:rFonts w:ascii="Times New Roman" w:hAnsi="Times New Roman" w:cs="Times New Roman"/>
                <w:sz w:val="24"/>
                <w:szCs w:val="24"/>
              </w:rPr>
              <w:t>Сроки (периодичность в течение года)</w:t>
            </w:r>
          </w:p>
          <w:p w:rsidR="007135CE" w:rsidRPr="00822381" w:rsidRDefault="007135CE" w:rsidP="001D2E9E">
            <w:pPr>
              <w:spacing w:after="0" w:line="240" w:lineRule="auto"/>
              <w:jc w:val="center"/>
              <w:rPr>
                <w:rFonts w:ascii="Times New Roman" w:hAnsi="Times New Roman" w:cs="Times New Roman"/>
                <w:sz w:val="24"/>
                <w:szCs w:val="24"/>
                <w:lang w:eastAsia="ar-SA"/>
              </w:rPr>
            </w:pPr>
          </w:p>
        </w:tc>
        <w:tc>
          <w:tcPr>
            <w:tcW w:w="1701" w:type="dxa"/>
            <w:tcBorders>
              <w:top w:val="outset" w:sz="6" w:space="0" w:color="auto"/>
              <w:left w:val="outset" w:sz="6" w:space="0" w:color="auto"/>
              <w:bottom w:val="outset" w:sz="6" w:space="0" w:color="auto"/>
              <w:right w:val="outset" w:sz="6" w:space="0" w:color="auto"/>
            </w:tcBorders>
          </w:tcPr>
          <w:p w:rsidR="007135CE" w:rsidRPr="00822381" w:rsidRDefault="007135CE" w:rsidP="001D2E9E">
            <w:pPr>
              <w:spacing w:after="0" w:line="240" w:lineRule="auto"/>
              <w:jc w:val="center"/>
              <w:rPr>
                <w:rFonts w:ascii="Times New Roman" w:hAnsi="Times New Roman" w:cs="Times New Roman"/>
                <w:sz w:val="24"/>
                <w:szCs w:val="24"/>
                <w:lang w:eastAsia="ar-SA"/>
              </w:rPr>
            </w:pPr>
            <w:r w:rsidRPr="00822381">
              <w:rPr>
                <w:rFonts w:ascii="Times New Roman" w:hAnsi="Times New Roman" w:cs="Times New Roman"/>
                <w:sz w:val="24"/>
                <w:szCs w:val="24"/>
              </w:rPr>
              <w:t>Ответственные</w:t>
            </w:r>
          </w:p>
          <w:p w:rsidR="007135CE" w:rsidRPr="00822381" w:rsidRDefault="007135CE" w:rsidP="001D2E9E">
            <w:pPr>
              <w:spacing w:after="0" w:line="240" w:lineRule="auto"/>
              <w:jc w:val="center"/>
              <w:rPr>
                <w:rFonts w:ascii="Times New Roman" w:hAnsi="Times New Roman" w:cs="Times New Roman"/>
                <w:sz w:val="24"/>
                <w:szCs w:val="24"/>
                <w:lang w:eastAsia="ar-SA"/>
              </w:rPr>
            </w:pPr>
          </w:p>
        </w:tc>
      </w:tr>
      <w:tr w:rsidR="007135CE" w:rsidRPr="00822381" w:rsidTr="007135CE">
        <w:tc>
          <w:tcPr>
            <w:tcW w:w="9506" w:type="dxa"/>
            <w:gridSpan w:val="5"/>
            <w:tcBorders>
              <w:top w:val="outset" w:sz="6" w:space="0" w:color="auto"/>
              <w:left w:val="outset" w:sz="6" w:space="0" w:color="auto"/>
              <w:bottom w:val="outset" w:sz="6" w:space="0" w:color="auto"/>
              <w:right w:val="outset" w:sz="6" w:space="0" w:color="auto"/>
            </w:tcBorders>
            <w:hideMark/>
          </w:tcPr>
          <w:p w:rsidR="007135CE" w:rsidRPr="00822381" w:rsidRDefault="007135CE" w:rsidP="001D2E9E">
            <w:pPr>
              <w:spacing w:after="0" w:line="240" w:lineRule="auto"/>
              <w:jc w:val="center"/>
              <w:rPr>
                <w:rFonts w:ascii="Times New Roman" w:hAnsi="Times New Roman" w:cs="Times New Roman"/>
                <w:sz w:val="24"/>
                <w:szCs w:val="24"/>
                <w:lang w:eastAsia="ar-SA"/>
              </w:rPr>
            </w:pPr>
            <w:r w:rsidRPr="00822381">
              <w:rPr>
                <w:rFonts w:ascii="Times New Roman" w:hAnsi="Times New Roman" w:cs="Times New Roman"/>
                <w:iCs/>
                <w:sz w:val="24"/>
                <w:szCs w:val="24"/>
              </w:rPr>
              <w:t>Психолого-педагогическая работа</w:t>
            </w:r>
          </w:p>
        </w:tc>
      </w:tr>
      <w:tr w:rsidR="007135CE" w:rsidRPr="00822381" w:rsidTr="007135CE">
        <w:tc>
          <w:tcPr>
            <w:tcW w:w="1568" w:type="dxa"/>
            <w:tcBorders>
              <w:top w:val="outset" w:sz="6" w:space="0" w:color="auto"/>
              <w:left w:val="outset" w:sz="6" w:space="0" w:color="auto"/>
              <w:bottom w:val="outset" w:sz="6" w:space="0" w:color="auto"/>
              <w:right w:val="outset" w:sz="6" w:space="0" w:color="auto"/>
            </w:tcBorders>
            <w:hideMark/>
          </w:tcPr>
          <w:p w:rsidR="001D2E9E" w:rsidRDefault="007135CE" w:rsidP="001D2E9E">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Обеспечить педагогичес</w:t>
            </w:r>
            <w:r w:rsidR="001D2E9E">
              <w:rPr>
                <w:rFonts w:ascii="Times New Roman" w:hAnsi="Times New Roman" w:cs="Times New Roman"/>
                <w:sz w:val="24"/>
                <w:szCs w:val="24"/>
              </w:rPr>
              <w:t>-</w:t>
            </w:r>
          </w:p>
          <w:p w:rsidR="007135CE" w:rsidRPr="00822381" w:rsidRDefault="007135CE" w:rsidP="001D2E9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кое сопровожде</w:t>
            </w:r>
            <w:r w:rsidR="001D2E9E">
              <w:rPr>
                <w:rFonts w:ascii="Times New Roman" w:hAnsi="Times New Roman" w:cs="Times New Roman"/>
                <w:sz w:val="24"/>
                <w:szCs w:val="24"/>
              </w:rPr>
              <w:t>-</w:t>
            </w:r>
            <w:r w:rsidRPr="00822381">
              <w:rPr>
                <w:rFonts w:ascii="Times New Roman" w:hAnsi="Times New Roman" w:cs="Times New Roman"/>
                <w:sz w:val="24"/>
                <w:szCs w:val="24"/>
              </w:rPr>
              <w:t>ние детей с ОВЗ, детей-инвалидов</w:t>
            </w:r>
          </w:p>
        </w:tc>
        <w:tc>
          <w:tcPr>
            <w:tcW w:w="1984" w:type="dxa"/>
            <w:tcBorders>
              <w:top w:val="outset" w:sz="6" w:space="0" w:color="auto"/>
              <w:left w:val="outset" w:sz="6" w:space="0" w:color="auto"/>
              <w:bottom w:val="outset" w:sz="6" w:space="0" w:color="auto"/>
              <w:right w:val="outset" w:sz="6" w:space="0" w:color="auto"/>
            </w:tcBorders>
            <w:hideMark/>
          </w:tcPr>
          <w:p w:rsidR="007135CE" w:rsidRPr="00822381" w:rsidRDefault="007135CE" w:rsidP="001D2E9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Планы, программы</w:t>
            </w:r>
          </w:p>
          <w:p w:rsidR="007135CE" w:rsidRPr="00822381" w:rsidRDefault="007135CE" w:rsidP="001D2E9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 </w:t>
            </w:r>
          </w:p>
        </w:tc>
        <w:tc>
          <w:tcPr>
            <w:tcW w:w="2552" w:type="dxa"/>
            <w:tcBorders>
              <w:top w:val="outset" w:sz="6" w:space="0" w:color="auto"/>
              <w:left w:val="outset" w:sz="6" w:space="0" w:color="auto"/>
              <w:bottom w:val="outset" w:sz="6" w:space="0" w:color="auto"/>
              <w:right w:val="outset" w:sz="6" w:space="0" w:color="auto"/>
            </w:tcBorders>
            <w:hideMark/>
          </w:tcPr>
          <w:p w:rsidR="007135CE" w:rsidRPr="00822381" w:rsidRDefault="007135CE" w:rsidP="001D2E9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Разработать рабочую и индивидуальную программу по предмету.</w:t>
            </w:r>
          </w:p>
          <w:p w:rsidR="007135CE" w:rsidRPr="00822381" w:rsidRDefault="007135CE" w:rsidP="001D2E9E">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Разработать воспитательную программу работы с классом</w:t>
            </w:r>
          </w:p>
          <w:p w:rsidR="007135CE" w:rsidRPr="00822381" w:rsidRDefault="007135CE" w:rsidP="001D2E9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Осуществление педагогического мониторинга достижений школьника.</w:t>
            </w:r>
          </w:p>
        </w:tc>
        <w:tc>
          <w:tcPr>
            <w:tcW w:w="1701" w:type="dxa"/>
            <w:tcBorders>
              <w:top w:val="outset" w:sz="6" w:space="0" w:color="auto"/>
              <w:left w:val="outset" w:sz="6" w:space="0" w:color="auto"/>
              <w:bottom w:val="outset" w:sz="6" w:space="0" w:color="auto"/>
              <w:right w:val="outset" w:sz="6" w:space="0" w:color="auto"/>
            </w:tcBorders>
            <w:hideMark/>
          </w:tcPr>
          <w:p w:rsidR="007135CE" w:rsidRPr="00822381" w:rsidRDefault="007135CE" w:rsidP="001D2E9E">
            <w:pPr>
              <w:spacing w:after="0" w:line="240" w:lineRule="auto"/>
              <w:jc w:val="center"/>
              <w:rPr>
                <w:rFonts w:ascii="Times New Roman" w:hAnsi="Times New Roman" w:cs="Times New Roman"/>
                <w:sz w:val="24"/>
                <w:szCs w:val="24"/>
                <w:lang w:eastAsia="ar-SA"/>
              </w:rPr>
            </w:pPr>
            <w:r w:rsidRPr="00822381">
              <w:rPr>
                <w:rFonts w:ascii="Times New Roman" w:hAnsi="Times New Roman" w:cs="Times New Roman"/>
                <w:sz w:val="24"/>
                <w:szCs w:val="24"/>
              </w:rPr>
              <w:t>сентябрь</w:t>
            </w:r>
          </w:p>
        </w:tc>
        <w:tc>
          <w:tcPr>
            <w:tcW w:w="1701" w:type="dxa"/>
            <w:tcBorders>
              <w:top w:val="outset" w:sz="6" w:space="0" w:color="auto"/>
              <w:left w:val="outset" w:sz="6" w:space="0" w:color="auto"/>
              <w:bottom w:val="outset" w:sz="6" w:space="0" w:color="auto"/>
              <w:right w:val="outset" w:sz="6" w:space="0" w:color="auto"/>
            </w:tcBorders>
            <w:hideMark/>
          </w:tcPr>
          <w:p w:rsidR="007135CE" w:rsidRPr="00822381" w:rsidRDefault="007135CE" w:rsidP="001D2E9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Учитель-предметник, классный руководитель,</w:t>
            </w:r>
          </w:p>
        </w:tc>
      </w:tr>
      <w:tr w:rsidR="007135CE" w:rsidRPr="00822381" w:rsidTr="001D2E9E">
        <w:trPr>
          <w:trHeight w:val="2736"/>
        </w:trPr>
        <w:tc>
          <w:tcPr>
            <w:tcW w:w="1568" w:type="dxa"/>
            <w:tcBorders>
              <w:top w:val="outset" w:sz="6" w:space="0" w:color="auto"/>
              <w:left w:val="outset" w:sz="6" w:space="0" w:color="auto"/>
              <w:bottom w:val="outset" w:sz="6" w:space="0" w:color="auto"/>
              <w:right w:val="outset" w:sz="6" w:space="0" w:color="auto"/>
            </w:tcBorders>
            <w:hideMark/>
          </w:tcPr>
          <w:p w:rsidR="007135CE" w:rsidRPr="00822381" w:rsidRDefault="007135CE" w:rsidP="001D2E9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Обеспечить психологичес</w:t>
            </w:r>
            <w:r w:rsidR="001D2E9E">
              <w:rPr>
                <w:rFonts w:ascii="Times New Roman" w:hAnsi="Times New Roman" w:cs="Times New Roman"/>
                <w:sz w:val="24"/>
                <w:szCs w:val="24"/>
              </w:rPr>
              <w:t>-</w:t>
            </w:r>
            <w:r w:rsidRPr="00822381">
              <w:rPr>
                <w:rFonts w:ascii="Times New Roman" w:hAnsi="Times New Roman" w:cs="Times New Roman"/>
                <w:sz w:val="24"/>
                <w:szCs w:val="24"/>
              </w:rPr>
              <w:t>кое сопровожде</w:t>
            </w:r>
            <w:r w:rsidR="001D2E9E">
              <w:rPr>
                <w:rFonts w:ascii="Times New Roman" w:hAnsi="Times New Roman" w:cs="Times New Roman"/>
                <w:sz w:val="24"/>
                <w:szCs w:val="24"/>
              </w:rPr>
              <w:t>-</w:t>
            </w:r>
            <w:r w:rsidRPr="00822381">
              <w:rPr>
                <w:rFonts w:ascii="Times New Roman" w:hAnsi="Times New Roman" w:cs="Times New Roman"/>
                <w:sz w:val="24"/>
                <w:szCs w:val="24"/>
              </w:rPr>
              <w:t>ние детей с ОВЗ, детей-инвалидов</w:t>
            </w:r>
          </w:p>
        </w:tc>
        <w:tc>
          <w:tcPr>
            <w:tcW w:w="1984" w:type="dxa"/>
            <w:tcBorders>
              <w:top w:val="outset" w:sz="6" w:space="0" w:color="auto"/>
              <w:left w:val="outset" w:sz="6" w:space="0" w:color="auto"/>
              <w:bottom w:val="outset" w:sz="6" w:space="0" w:color="auto"/>
              <w:right w:val="outset" w:sz="6" w:space="0" w:color="auto"/>
            </w:tcBorders>
            <w:hideMark/>
          </w:tcPr>
          <w:p w:rsidR="007135CE" w:rsidRPr="00822381" w:rsidRDefault="007135CE" w:rsidP="001D2E9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Позитивная динамика развиваемых параметров</w:t>
            </w:r>
          </w:p>
        </w:tc>
        <w:tc>
          <w:tcPr>
            <w:tcW w:w="2552" w:type="dxa"/>
            <w:tcBorders>
              <w:top w:val="outset" w:sz="6" w:space="0" w:color="auto"/>
              <w:left w:val="outset" w:sz="6" w:space="0" w:color="auto"/>
              <w:bottom w:val="outset" w:sz="6" w:space="0" w:color="auto"/>
              <w:right w:val="outset" w:sz="6" w:space="0" w:color="auto"/>
            </w:tcBorders>
            <w:hideMark/>
          </w:tcPr>
          <w:p w:rsidR="007135CE" w:rsidRPr="00822381" w:rsidRDefault="007135CE" w:rsidP="001D2E9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1.Формирование групп для коррекционной работы.</w:t>
            </w:r>
          </w:p>
          <w:p w:rsidR="007135CE" w:rsidRPr="00822381" w:rsidRDefault="007135CE" w:rsidP="001D2E9E">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2.Составление расписания занятий.</w:t>
            </w:r>
          </w:p>
          <w:p w:rsidR="007135CE" w:rsidRPr="00822381" w:rsidRDefault="007135CE" w:rsidP="001D2E9E">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3. Проведение коррекционных занятий.</w:t>
            </w:r>
          </w:p>
          <w:p w:rsidR="007135CE" w:rsidRPr="00822381" w:rsidRDefault="007135CE" w:rsidP="001D2E9E">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4. Отслеживание динамики развития ребенка</w:t>
            </w:r>
          </w:p>
        </w:tc>
        <w:tc>
          <w:tcPr>
            <w:tcW w:w="1701" w:type="dxa"/>
            <w:tcBorders>
              <w:top w:val="outset" w:sz="6" w:space="0" w:color="auto"/>
              <w:left w:val="outset" w:sz="6" w:space="0" w:color="auto"/>
              <w:bottom w:val="outset" w:sz="6" w:space="0" w:color="auto"/>
              <w:right w:val="outset" w:sz="6" w:space="0" w:color="auto"/>
            </w:tcBorders>
            <w:hideMark/>
          </w:tcPr>
          <w:p w:rsidR="007135CE" w:rsidRPr="00822381" w:rsidRDefault="007135CE" w:rsidP="001D2E9E">
            <w:pPr>
              <w:spacing w:after="0" w:line="240" w:lineRule="auto"/>
              <w:jc w:val="center"/>
              <w:rPr>
                <w:rFonts w:ascii="Times New Roman" w:hAnsi="Times New Roman" w:cs="Times New Roman"/>
                <w:sz w:val="24"/>
                <w:szCs w:val="24"/>
                <w:lang w:eastAsia="ar-SA"/>
              </w:rPr>
            </w:pPr>
            <w:r w:rsidRPr="00822381">
              <w:rPr>
                <w:rFonts w:ascii="Times New Roman" w:hAnsi="Times New Roman" w:cs="Times New Roman"/>
                <w:sz w:val="24"/>
                <w:szCs w:val="24"/>
              </w:rPr>
              <w:t>До 10.09</w:t>
            </w:r>
          </w:p>
          <w:p w:rsidR="007135CE" w:rsidRPr="00822381" w:rsidRDefault="007135CE" w:rsidP="001D2E9E">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 </w:t>
            </w:r>
          </w:p>
          <w:p w:rsidR="007135CE" w:rsidRPr="00822381" w:rsidRDefault="007135CE" w:rsidP="001D2E9E">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 </w:t>
            </w:r>
          </w:p>
          <w:p w:rsidR="007135CE" w:rsidRPr="00822381" w:rsidRDefault="007135CE" w:rsidP="001D2E9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В течение года</w:t>
            </w:r>
          </w:p>
        </w:tc>
        <w:tc>
          <w:tcPr>
            <w:tcW w:w="1701" w:type="dxa"/>
            <w:tcBorders>
              <w:top w:val="outset" w:sz="6" w:space="0" w:color="auto"/>
              <w:left w:val="outset" w:sz="6" w:space="0" w:color="auto"/>
              <w:bottom w:val="outset" w:sz="6" w:space="0" w:color="auto"/>
              <w:right w:val="outset" w:sz="6" w:space="0" w:color="auto"/>
            </w:tcBorders>
            <w:hideMark/>
          </w:tcPr>
          <w:p w:rsidR="007135CE" w:rsidRPr="00822381" w:rsidRDefault="007135CE" w:rsidP="001D2E9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Педагог-психолог</w:t>
            </w:r>
          </w:p>
          <w:p w:rsidR="007135CE" w:rsidRPr="00822381" w:rsidRDefault="007135CE" w:rsidP="001D2E9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 </w:t>
            </w:r>
          </w:p>
        </w:tc>
      </w:tr>
      <w:tr w:rsidR="007135CE" w:rsidRPr="00822381" w:rsidTr="007135CE">
        <w:tc>
          <w:tcPr>
            <w:tcW w:w="9506" w:type="dxa"/>
            <w:gridSpan w:val="5"/>
            <w:tcBorders>
              <w:top w:val="outset" w:sz="6" w:space="0" w:color="auto"/>
              <w:left w:val="outset" w:sz="6" w:space="0" w:color="auto"/>
              <w:bottom w:val="outset" w:sz="6" w:space="0" w:color="auto"/>
              <w:right w:val="outset" w:sz="6" w:space="0" w:color="auto"/>
            </w:tcBorders>
            <w:hideMark/>
          </w:tcPr>
          <w:p w:rsidR="007135CE" w:rsidRPr="00822381" w:rsidRDefault="007135CE" w:rsidP="001D2E9E">
            <w:pPr>
              <w:spacing w:after="0" w:line="240" w:lineRule="auto"/>
              <w:jc w:val="center"/>
              <w:rPr>
                <w:rFonts w:ascii="Times New Roman" w:hAnsi="Times New Roman" w:cs="Times New Roman"/>
                <w:sz w:val="24"/>
                <w:szCs w:val="24"/>
                <w:lang w:eastAsia="ar-SA"/>
              </w:rPr>
            </w:pPr>
            <w:r w:rsidRPr="00822381">
              <w:rPr>
                <w:rFonts w:ascii="Times New Roman" w:hAnsi="Times New Roman" w:cs="Times New Roman"/>
                <w:sz w:val="24"/>
                <w:szCs w:val="24"/>
              </w:rPr>
              <w:t>Профилактическая работа</w:t>
            </w:r>
          </w:p>
        </w:tc>
      </w:tr>
      <w:tr w:rsidR="007135CE" w:rsidRPr="00822381" w:rsidTr="007135CE">
        <w:tc>
          <w:tcPr>
            <w:tcW w:w="1568" w:type="dxa"/>
            <w:tcBorders>
              <w:top w:val="outset" w:sz="6" w:space="0" w:color="auto"/>
              <w:left w:val="outset" w:sz="6" w:space="0" w:color="auto"/>
              <w:bottom w:val="outset" w:sz="6" w:space="0" w:color="auto"/>
              <w:right w:val="outset" w:sz="6" w:space="0" w:color="auto"/>
            </w:tcBorders>
            <w:hideMark/>
          </w:tcPr>
          <w:p w:rsidR="007135CE" w:rsidRPr="00822381" w:rsidRDefault="007135CE" w:rsidP="001D2E9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 xml:space="preserve">Создание условий для сохранения и укрепления </w:t>
            </w:r>
            <w:r w:rsidRPr="00822381">
              <w:rPr>
                <w:rFonts w:ascii="Times New Roman" w:hAnsi="Times New Roman" w:cs="Times New Roman"/>
                <w:sz w:val="24"/>
                <w:szCs w:val="24"/>
              </w:rPr>
              <w:lastRenderedPageBreak/>
              <w:t>здоровья обучающихся с ОВЗ, детей-инвалидов</w:t>
            </w:r>
          </w:p>
          <w:p w:rsidR="007135CE" w:rsidRPr="00822381" w:rsidRDefault="007135CE" w:rsidP="001D2E9E">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t> </w:t>
            </w:r>
          </w:p>
          <w:p w:rsidR="007135CE" w:rsidRPr="00822381" w:rsidRDefault="007135CE" w:rsidP="001D2E9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 </w:t>
            </w:r>
          </w:p>
        </w:tc>
        <w:tc>
          <w:tcPr>
            <w:tcW w:w="1984" w:type="dxa"/>
            <w:tcBorders>
              <w:top w:val="outset" w:sz="6" w:space="0" w:color="auto"/>
              <w:left w:val="outset" w:sz="6" w:space="0" w:color="auto"/>
              <w:bottom w:val="outset" w:sz="6" w:space="0" w:color="auto"/>
              <w:right w:val="outset" w:sz="6" w:space="0" w:color="auto"/>
            </w:tcBorders>
            <w:hideMark/>
          </w:tcPr>
          <w:p w:rsidR="007135CE" w:rsidRPr="00822381" w:rsidRDefault="007135CE" w:rsidP="001D2E9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lastRenderedPageBreak/>
              <w:t> </w:t>
            </w:r>
          </w:p>
        </w:tc>
        <w:tc>
          <w:tcPr>
            <w:tcW w:w="2552" w:type="dxa"/>
            <w:tcBorders>
              <w:top w:val="outset" w:sz="6" w:space="0" w:color="auto"/>
              <w:left w:val="outset" w:sz="6" w:space="0" w:color="auto"/>
              <w:bottom w:val="outset" w:sz="6" w:space="0" w:color="auto"/>
              <w:right w:val="outset" w:sz="6" w:space="0" w:color="auto"/>
            </w:tcBorders>
            <w:hideMark/>
          </w:tcPr>
          <w:p w:rsidR="007135CE" w:rsidRPr="00822381" w:rsidRDefault="007135CE" w:rsidP="001D2E9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Разработка  рекомендаций для педагогов, учителя, и родителей по работе с детьми с ОВЗ.</w:t>
            </w:r>
          </w:p>
          <w:p w:rsidR="007135CE" w:rsidRPr="00822381" w:rsidRDefault="007135CE" w:rsidP="001D2E9E">
            <w:pPr>
              <w:spacing w:after="0" w:line="240" w:lineRule="auto"/>
              <w:rPr>
                <w:rFonts w:ascii="Times New Roman" w:hAnsi="Times New Roman" w:cs="Times New Roman"/>
                <w:sz w:val="24"/>
                <w:szCs w:val="24"/>
              </w:rPr>
            </w:pPr>
            <w:r w:rsidRPr="00822381">
              <w:rPr>
                <w:rFonts w:ascii="Times New Roman" w:hAnsi="Times New Roman" w:cs="Times New Roman"/>
                <w:sz w:val="24"/>
                <w:szCs w:val="24"/>
              </w:rPr>
              <w:lastRenderedPageBreak/>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7135CE" w:rsidRPr="00822381" w:rsidRDefault="007135CE" w:rsidP="001D2E9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Реализация профилактических программ</w:t>
            </w:r>
          </w:p>
        </w:tc>
        <w:tc>
          <w:tcPr>
            <w:tcW w:w="1701" w:type="dxa"/>
            <w:tcBorders>
              <w:top w:val="outset" w:sz="6" w:space="0" w:color="auto"/>
              <w:left w:val="outset" w:sz="6" w:space="0" w:color="auto"/>
              <w:bottom w:val="outset" w:sz="6" w:space="0" w:color="auto"/>
              <w:right w:val="outset" w:sz="6" w:space="0" w:color="auto"/>
            </w:tcBorders>
            <w:hideMark/>
          </w:tcPr>
          <w:p w:rsidR="007135CE" w:rsidRPr="00822381" w:rsidRDefault="007135CE" w:rsidP="001D2E9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lastRenderedPageBreak/>
              <w:t> </w:t>
            </w:r>
          </w:p>
          <w:p w:rsidR="007135CE" w:rsidRPr="00822381" w:rsidRDefault="007135CE" w:rsidP="001D2E9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В течение года</w:t>
            </w:r>
          </w:p>
        </w:tc>
        <w:tc>
          <w:tcPr>
            <w:tcW w:w="1701" w:type="dxa"/>
            <w:tcBorders>
              <w:top w:val="outset" w:sz="6" w:space="0" w:color="auto"/>
              <w:left w:val="outset" w:sz="6" w:space="0" w:color="auto"/>
              <w:bottom w:val="outset" w:sz="6" w:space="0" w:color="auto"/>
              <w:right w:val="outset" w:sz="6" w:space="0" w:color="auto"/>
            </w:tcBorders>
            <w:hideMark/>
          </w:tcPr>
          <w:p w:rsidR="007135CE" w:rsidRPr="00822381" w:rsidRDefault="007135CE" w:rsidP="001D2E9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Педагог-психолог</w:t>
            </w:r>
          </w:p>
          <w:p w:rsidR="007135CE" w:rsidRPr="00822381" w:rsidRDefault="007135CE" w:rsidP="001D2E9E">
            <w:pPr>
              <w:spacing w:after="0"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 xml:space="preserve">Зам.директора </w:t>
            </w:r>
          </w:p>
        </w:tc>
      </w:tr>
    </w:tbl>
    <w:p w:rsidR="007135CE" w:rsidRPr="00822381" w:rsidRDefault="007135CE" w:rsidP="007135CE">
      <w:pPr>
        <w:pStyle w:val="Default"/>
        <w:jc w:val="both"/>
        <w:rPr>
          <w:b/>
          <w:color w:val="auto"/>
        </w:rPr>
      </w:pPr>
    </w:p>
    <w:p w:rsidR="007135CE" w:rsidRPr="00822381" w:rsidRDefault="007135CE" w:rsidP="007135CE">
      <w:pPr>
        <w:pStyle w:val="Default"/>
        <w:jc w:val="both"/>
        <w:rPr>
          <w:color w:val="auto"/>
        </w:rPr>
      </w:pPr>
      <w:r w:rsidRPr="00822381">
        <w:rPr>
          <w:b/>
          <w:color w:val="auto"/>
        </w:rPr>
        <w:t>Консультативная работа</w:t>
      </w:r>
      <w:r w:rsidRPr="00822381">
        <w:rPr>
          <w:color w:val="auto"/>
        </w:rPr>
        <w:t xml:space="preserve"> включает в себя следующее: </w:t>
      </w:r>
    </w:p>
    <w:p w:rsidR="007135CE" w:rsidRPr="00822381" w:rsidRDefault="007135CE" w:rsidP="00E51211">
      <w:pPr>
        <w:pStyle w:val="Default"/>
        <w:numPr>
          <w:ilvl w:val="0"/>
          <w:numId w:val="51"/>
        </w:numPr>
        <w:tabs>
          <w:tab w:val="left" w:pos="993"/>
        </w:tabs>
        <w:ind w:left="0" w:firstLine="709"/>
        <w:jc w:val="both"/>
        <w:rPr>
          <w:color w:val="auto"/>
        </w:rPr>
      </w:pPr>
      <w:r w:rsidRPr="00822381">
        <w:rPr>
          <w:color w:val="auto"/>
        </w:rPr>
        <w:t xml:space="preserve">выработку совместных обоснованных рекомендаций по основным направлениям работы с учащимися с ЗПР, единых для всех участников образовательного процесса; </w:t>
      </w:r>
    </w:p>
    <w:p w:rsidR="007135CE" w:rsidRPr="00822381" w:rsidRDefault="007135CE" w:rsidP="00E51211">
      <w:pPr>
        <w:pStyle w:val="Default"/>
        <w:numPr>
          <w:ilvl w:val="0"/>
          <w:numId w:val="51"/>
        </w:numPr>
        <w:tabs>
          <w:tab w:val="left" w:pos="993"/>
        </w:tabs>
        <w:ind w:left="0" w:firstLine="709"/>
        <w:jc w:val="both"/>
        <w:rPr>
          <w:color w:val="auto"/>
        </w:rPr>
      </w:pPr>
      <w:r w:rsidRPr="00822381">
        <w:rPr>
          <w:color w:val="auto"/>
        </w:rPr>
        <w:t xml:space="preserve">консультирование специалистами педагогов по выбору индивидуально ориентированных методов и приемов работы с учащимися с ЗПР, отбора и адаптации содержания предметных программ; </w:t>
      </w:r>
    </w:p>
    <w:p w:rsidR="007135CE" w:rsidRPr="00822381" w:rsidRDefault="007135CE" w:rsidP="00E51211">
      <w:pPr>
        <w:pStyle w:val="Default"/>
        <w:numPr>
          <w:ilvl w:val="0"/>
          <w:numId w:val="51"/>
        </w:numPr>
        <w:tabs>
          <w:tab w:val="left" w:pos="993"/>
        </w:tabs>
        <w:ind w:left="0" w:firstLine="709"/>
        <w:jc w:val="both"/>
        <w:rPr>
          <w:color w:val="auto"/>
        </w:rPr>
      </w:pPr>
      <w:r w:rsidRPr="00822381">
        <w:rPr>
          <w:color w:val="auto"/>
        </w:rPr>
        <w:t xml:space="preserve">консультативную помощь семье в вопросах выбора стратегии воспитания и приемов коррекционного обучения ребенка с ЗПР; </w:t>
      </w:r>
    </w:p>
    <w:p w:rsidR="007135CE" w:rsidRPr="00822381" w:rsidRDefault="007135CE" w:rsidP="00E51211">
      <w:pPr>
        <w:pStyle w:val="Default"/>
        <w:numPr>
          <w:ilvl w:val="0"/>
          <w:numId w:val="51"/>
        </w:numPr>
        <w:tabs>
          <w:tab w:val="left" w:pos="993"/>
        </w:tabs>
        <w:ind w:left="0" w:firstLine="709"/>
        <w:jc w:val="both"/>
        <w:rPr>
          <w:color w:val="auto"/>
        </w:rPr>
      </w:pPr>
      <w:r w:rsidRPr="00822381">
        <w:rPr>
          <w:color w:val="auto"/>
        </w:rPr>
        <w:t xml:space="preserve">консультационную поддержку и помощь, направленные на содействие свободному и осознанному выбору учащимися с ЗПР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EA248E" w:rsidRPr="00822381" w:rsidRDefault="00EA248E" w:rsidP="00EA248E">
      <w:pPr>
        <w:pStyle w:val="Default"/>
        <w:tabs>
          <w:tab w:val="left" w:pos="993"/>
        </w:tabs>
        <w:ind w:left="709"/>
        <w:jc w:val="both"/>
        <w:rPr>
          <w:color w:val="auto"/>
        </w:rPr>
      </w:pPr>
    </w:p>
    <w:tbl>
      <w:tblPr>
        <w:tblW w:w="936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93"/>
        <w:gridCol w:w="2267"/>
        <w:gridCol w:w="1842"/>
        <w:gridCol w:w="1700"/>
        <w:gridCol w:w="1558"/>
      </w:tblGrid>
      <w:tr w:rsidR="007135CE" w:rsidRPr="00822381" w:rsidTr="001D2E9E">
        <w:trPr>
          <w:trHeight w:val="971"/>
        </w:trPr>
        <w:tc>
          <w:tcPr>
            <w:tcW w:w="1993" w:type="dxa"/>
            <w:tcBorders>
              <w:top w:val="outset" w:sz="6" w:space="0" w:color="auto"/>
              <w:left w:val="outset" w:sz="6" w:space="0" w:color="auto"/>
              <w:bottom w:val="outset" w:sz="6" w:space="0" w:color="auto"/>
              <w:right w:val="outset" w:sz="6" w:space="0" w:color="auto"/>
            </w:tcBorders>
            <w:hideMark/>
          </w:tcPr>
          <w:p w:rsidR="007135CE" w:rsidRPr="00822381" w:rsidRDefault="007135CE">
            <w:pPr>
              <w:rPr>
                <w:rFonts w:ascii="Times New Roman" w:hAnsi="Times New Roman" w:cs="Times New Roman"/>
                <w:sz w:val="24"/>
                <w:szCs w:val="24"/>
                <w:lang w:eastAsia="ar-SA"/>
              </w:rPr>
            </w:pPr>
            <w:r w:rsidRPr="00822381">
              <w:rPr>
                <w:rFonts w:ascii="Times New Roman" w:hAnsi="Times New Roman" w:cs="Times New Roman"/>
                <w:sz w:val="24"/>
                <w:szCs w:val="24"/>
              </w:rPr>
              <w:t>Задачи (направления) деятельности</w:t>
            </w:r>
          </w:p>
        </w:tc>
        <w:tc>
          <w:tcPr>
            <w:tcW w:w="2268" w:type="dxa"/>
            <w:tcBorders>
              <w:top w:val="outset" w:sz="6" w:space="0" w:color="auto"/>
              <w:left w:val="outset" w:sz="6" w:space="0" w:color="auto"/>
              <w:bottom w:val="outset" w:sz="6" w:space="0" w:color="auto"/>
              <w:right w:val="outset" w:sz="6" w:space="0" w:color="auto"/>
            </w:tcBorders>
            <w:hideMark/>
          </w:tcPr>
          <w:p w:rsidR="007135CE" w:rsidRPr="00822381" w:rsidRDefault="007135CE">
            <w:pPr>
              <w:rPr>
                <w:rFonts w:ascii="Times New Roman" w:hAnsi="Times New Roman" w:cs="Times New Roman"/>
                <w:sz w:val="24"/>
                <w:szCs w:val="24"/>
                <w:lang w:eastAsia="ar-SA"/>
              </w:rPr>
            </w:pPr>
            <w:r w:rsidRPr="00822381">
              <w:rPr>
                <w:rFonts w:ascii="Times New Roman" w:hAnsi="Times New Roman" w:cs="Times New Roman"/>
                <w:sz w:val="24"/>
                <w:szCs w:val="24"/>
              </w:rPr>
              <w:t>Планируемые результаты.</w:t>
            </w:r>
          </w:p>
        </w:tc>
        <w:tc>
          <w:tcPr>
            <w:tcW w:w="1843" w:type="dxa"/>
            <w:tcBorders>
              <w:top w:val="outset" w:sz="6" w:space="0" w:color="auto"/>
              <w:left w:val="outset" w:sz="6" w:space="0" w:color="auto"/>
              <w:bottom w:val="outset" w:sz="6" w:space="0" w:color="auto"/>
              <w:right w:val="outset" w:sz="6" w:space="0" w:color="auto"/>
            </w:tcBorders>
            <w:hideMark/>
          </w:tcPr>
          <w:p w:rsidR="007135CE" w:rsidRPr="00822381" w:rsidRDefault="007135CE">
            <w:pPr>
              <w:rPr>
                <w:rFonts w:ascii="Times New Roman" w:hAnsi="Times New Roman" w:cs="Times New Roman"/>
                <w:sz w:val="24"/>
                <w:szCs w:val="24"/>
                <w:lang w:eastAsia="ar-SA"/>
              </w:rPr>
            </w:pPr>
            <w:r w:rsidRPr="00822381">
              <w:rPr>
                <w:rFonts w:ascii="Times New Roman" w:hAnsi="Times New Roman" w:cs="Times New Roman"/>
                <w:sz w:val="24"/>
                <w:szCs w:val="24"/>
              </w:rPr>
              <w:t>Виды и формы деятельности, мероприятия.</w:t>
            </w:r>
          </w:p>
        </w:tc>
        <w:tc>
          <w:tcPr>
            <w:tcW w:w="1701" w:type="dxa"/>
            <w:tcBorders>
              <w:top w:val="outset" w:sz="6" w:space="0" w:color="auto"/>
              <w:left w:val="outset" w:sz="6" w:space="0" w:color="auto"/>
              <w:bottom w:val="outset" w:sz="6" w:space="0" w:color="auto"/>
              <w:right w:val="outset" w:sz="6" w:space="0" w:color="auto"/>
            </w:tcBorders>
            <w:hideMark/>
          </w:tcPr>
          <w:p w:rsidR="007135CE" w:rsidRPr="00822381" w:rsidRDefault="007135CE">
            <w:pPr>
              <w:rPr>
                <w:rFonts w:ascii="Times New Roman" w:hAnsi="Times New Roman" w:cs="Times New Roman"/>
                <w:sz w:val="24"/>
                <w:szCs w:val="24"/>
                <w:lang w:eastAsia="ar-SA"/>
              </w:rPr>
            </w:pPr>
            <w:r w:rsidRPr="00822381">
              <w:rPr>
                <w:rFonts w:ascii="Times New Roman" w:hAnsi="Times New Roman" w:cs="Times New Roman"/>
                <w:sz w:val="24"/>
                <w:szCs w:val="24"/>
              </w:rPr>
              <w:t>Сроки (периодичность в течение года)</w:t>
            </w:r>
          </w:p>
        </w:tc>
        <w:tc>
          <w:tcPr>
            <w:tcW w:w="1559" w:type="dxa"/>
            <w:tcBorders>
              <w:top w:val="outset" w:sz="6" w:space="0" w:color="auto"/>
              <w:left w:val="outset" w:sz="6" w:space="0" w:color="auto"/>
              <w:bottom w:val="outset" w:sz="6" w:space="0" w:color="auto"/>
              <w:right w:val="outset" w:sz="6" w:space="0" w:color="auto"/>
            </w:tcBorders>
            <w:hideMark/>
          </w:tcPr>
          <w:p w:rsidR="007135CE" w:rsidRDefault="007135CE">
            <w:pPr>
              <w:rPr>
                <w:rFonts w:ascii="Times New Roman" w:hAnsi="Times New Roman" w:cs="Times New Roman"/>
                <w:sz w:val="24"/>
                <w:szCs w:val="24"/>
              </w:rPr>
            </w:pPr>
            <w:r w:rsidRPr="00822381">
              <w:rPr>
                <w:rFonts w:ascii="Times New Roman" w:hAnsi="Times New Roman" w:cs="Times New Roman"/>
                <w:sz w:val="24"/>
                <w:szCs w:val="24"/>
              </w:rPr>
              <w:t>Ответствен</w:t>
            </w:r>
            <w:r w:rsidR="001D2E9E">
              <w:rPr>
                <w:rFonts w:ascii="Times New Roman" w:hAnsi="Times New Roman" w:cs="Times New Roman"/>
                <w:sz w:val="24"/>
                <w:szCs w:val="24"/>
              </w:rPr>
              <w:t>-</w:t>
            </w:r>
          </w:p>
          <w:p w:rsidR="001D2E9E" w:rsidRPr="00822381" w:rsidRDefault="001D2E9E">
            <w:pPr>
              <w:rPr>
                <w:rFonts w:ascii="Times New Roman" w:hAnsi="Times New Roman" w:cs="Times New Roman"/>
                <w:sz w:val="24"/>
                <w:szCs w:val="24"/>
                <w:lang w:eastAsia="ar-SA"/>
              </w:rPr>
            </w:pPr>
            <w:r>
              <w:rPr>
                <w:rFonts w:ascii="Times New Roman" w:hAnsi="Times New Roman" w:cs="Times New Roman"/>
                <w:sz w:val="24"/>
                <w:szCs w:val="24"/>
              </w:rPr>
              <w:t>ные</w:t>
            </w:r>
          </w:p>
        </w:tc>
      </w:tr>
      <w:tr w:rsidR="007135CE" w:rsidRPr="00822381" w:rsidTr="007135CE">
        <w:trPr>
          <w:trHeight w:val="835"/>
        </w:trPr>
        <w:tc>
          <w:tcPr>
            <w:tcW w:w="1993" w:type="dxa"/>
            <w:tcBorders>
              <w:top w:val="outset" w:sz="6" w:space="0" w:color="auto"/>
              <w:left w:val="outset" w:sz="6" w:space="0" w:color="auto"/>
              <w:bottom w:val="outset" w:sz="6" w:space="0" w:color="auto"/>
              <w:right w:val="outset" w:sz="6" w:space="0" w:color="auto"/>
            </w:tcBorders>
            <w:hideMark/>
          </w:tcPr>
          <w:p w:rsidR="007135CE" w:rsidRPr="00822381" w:rsidRDefault="007135CE">
            <w:pPr>
              <w:rPr>
                <w:rFonts w:ascii="Times New Roman" w:hAnsi="Times New Roman" w:cs="Times New Roman"/>
                <w:sz w:val="24"/>
                <w:szCs w:val="24"/>
                <w:lang w:eastAsia="ar-SA"/>
              </w:rPr>
            </w:pPr>
            <w:r w:rsidRPr="00822381">
              <w:rPr>
                <w:rFonts w:ascii="Times New Roman" w:hAnsi="Times New Roman" w:cs="Times New Roman"/>
                <w:sz w:val="24"/>
                <w:szCs w:val="24"/>
              </w:rPr>
              <w:t>Консультирование педагогов</w:t>
            </w:r>
          </w:p>
        </w:tc>
        <w:tc>
          <w:tcPr>
            <w:tcW w:w="2268" w:type="dxa"/>
            <w:tcBorders>
              <w:top w:val="outset" w:sz="6" w:space="0" w:color="auto"/>
              <w:left w:val="outset" w:sz="6" w:space="0" w:color="auto"/>
              <w:bottom w:val="outset" w:sz="6" w:space="0" w:color="auto"/>
              <w:right w:val="outset" w:sz="6" w:space="0" w:color="auto"/>
            </w:tcBorders>
            <w:hideMark/>
          </w:tcPr>
          <w:p w:rsidR="007135CE" w:rsidRPr="00822381" w:rsidRDefault="007135CE">
            <w:pPr>
              <w:rPr>
                <w:rFonts w:ascii="Times New Roman" w:hAnsi="Times New Roman" w:cs="Times New Roman"/>
                <w:sz w:val="24"/>
                <w:szCs w:val="24"/>
                <w:lang w:eastAsia="ar-SA"/>
              </w:rPr>
            </w:pPr>
            <w:r w:rsidRPr="00822381">
              <w:rPr>
                <w:rFonts w:ascii="Times New Roman" w:hAnsi="Times New Roman" w:cs="Times New Roman"/>
                <w:sz w:val="24"/>
                <w:szCs w:val="24"/>
              </w:rPr>
              <w:t>1. Рекомендации, приёмы, упражнения и др. материалы.</w:t>
            </w:r>
          </w:p>
          <w:p w:rsidR="007135CE" w:rsidRPr="00822381" w:rsidRDefault="007135CE">
            <w:pPr>
              <w:rPr>
                <w:rFonts w:ascii="Times New Roman" w:hAnsi="Times New Roman" w:cs="Times New Roman"/>
                <w:sz w:val="24"/>
                <w:szCs w:val="24"/>
                <w:lang w:eastAsia="ar-SA"/>
              </w:rPr>
            </w:pPr>
            <w:r w:rsidRPr="00822381">
              <w:rPr>
                <w:rFonts w:ascii="Times New Roman" w:hAnsi="Times New Roman" w:cs="Times New Roman"/>
                <w:sz w:val="24"/>
                <w:szCs w:val="24"/>
              </w:rPr>
              <w:t>2. Разработка плана консультативной работы с ребенком, родителями, классом, работниками школы</w:t>
            </w:r>
          </w:p>
        </w:tc>
        <w:tc>
          <w:tcPr>
            <w:tcW w:w="1843" w:type="dxa"/>
            <w:tcBorders>
              <w:top w:val="outset" w:sz="6" w:space="0" w:color="auto"/>
              <w:left w:val="outset" w:sz="6" w:space="0" w:color="auto"/>
              <w:bottom w:val="outset" w:sz="6" w:space="0" w:color="auto"/>
              <w:right w:val="outset" w:sz="6" w:space="0" w:color="auto"/>
            </w:tcBorders>
            <w:hideMark/>
          </w:tcPr>
          <w:p w:rsidR="007135CE" w:rsidRPr="00822381" w:rsidRDefault="007135CE">
            <w:pPr>
              <w:rPr>
                <w:rFonts w:ascii="Times New Roman" w:hAnsi="Times New Roman" w:cs="Times New Roman"/>
                <w:sz w:val="24"/>
                <w:szCs w:val="24"/>
                <w:lang w:eastAsia="ar-SA"/>
              </w:rPr>
            </w:pPr>
            <w:r w:rsidRPr="00822381">
              <w:rPr>
                <w:rFonts w:ascii="Times New Roman" w:hAnsi="Times New Roman" w:cs="Times New Roman"/>
                <w:sz w:val="24"/>
                <w:szCs w:val="24"/>
              </w:rPr>
              <w:t>Индивидуальные, групповые, тематические консультации</w:t>
            </w:r>
          </w:p>
        </w:tc>
        <w:tc>
          <w:tcPr>
            <w:tcW w:w="1701" w:type="dxa"/>
            <w:tcBorders>
              <w:top w:val="outset" w:sz="6" w:space="0" w:color="auto"/>
              <w:left w:val="outset" w:sz="6" w:space="0" w:color="auto"/>
              <w:bottom w:val="outset" w:sz="6" w:space="0" w:color="auto"/>
              <w:right w:val="outset" w:sz="6" w:space="0" w:color="auto"/>
            </w:tcBorders>
            <w:hideMark/>
          </w:tcPr>
          <w:p w:rsidR="007135CE" w:rsidRPr="00822381" w:rsidRDefault="007135CE">
            <w:pPr>
              <w:rPr>
                <w:rFonts w:ascii="Times New Roman" w:hAnsi="Times New Roman" w:cs="Times New Roman"/>
                <w:sz w:val="24"/>
                <w:szCs w:val="24"/>
                <w:lang w:eastAsia="ar-SA"/>
              </w:rPr>
            </w:pPr>
            <w:r w:rsidRPr="00822381">
              <w:rPr>
                <w:rFonts w:ascii="Times New Roman" w:hAnsi="Times New Roman" w:cs="Times New Roman"/>
                <w:sz w:val="24"/>
                <w:szCs w:val="24"/>
              </w:rPr>
              <w:t>По отдельному плану-графику</w:t>
            </w:r>
          </w:p>
        </w:tc>
        <w:tc>
          <w:tcPr>
            <w:tcW w:w="1559" w:type="dxa"/>
            <w:tcBorders>
              <w:top w:val="outset" w:sz="6" w:space="0" w:color="auto"/>
              <w:left w:val="outset" w:sz="6" w:space="0" w:color="auto"/>
              <w:bottom w:val="outset" w:sz="6" w:space="0" w:color="auto"/>
              <w:right w:val="outset" w:sz="6" w:space="0" w:color="auto"/>
            </w:tcBorders>
            <w:hideMark/>
          </w:tcPr>
          <w:p w:rsidR="007135CE" w:rsidRPr="00822381" w:rsidRDefault="007135CE">
            <w:pPr>
              <w:rPr>
                <w:rFonts w:ascii="Times New Roman" w:hAnsi="Times New Roman" w:cs="Times New Roman"/>
                <w:sz w:val="24"/>
                <w:szCs w:val="24"/>
                <w:lang w:eastAsia="ar-SA"/>
              </w:rPr>
            </w:pPr>
            <w:r w:rsidRPr="00822381">
              <w:rPr>
                <w:rFonts w:ascii="Times New Roman" w:hAnsi="Times New Roman" w:cs="Times New Roman"/>
                <w:sz w:val="24"/>
                <w:szCs w:val="24"/>
              </w:rPr>
              <w:t>Специалисты ПМПК</w:t>
            </w:r>
          </w:p>
          <w:p w:rsidR="007135CE" w:rsidRPr="00822381" w:rsidRDefault="007135CE">
            <w:pPr>
              <w:rPr>
                <w:rFonts w:ascii="Times New Roman" w:hAnsi="Times New Roman" w:cs="Times New Roman"/>
                <w:sz w:val="24"/>
                <w:szCs w:val="24"/>
              </w:rPr>
            </w:pPr>
            <w:r w:rsidRPr="00822381">
              <w:rPr>
                <w:rFonts w:ascii="Times New Roman" w:hAnsi="Times New Roman" w:cs="Times New Roman"/>
                <w:sz w:val="24"/>
                <w:szCs w:val="24"/>
              </w:rPr>
              <w:t>Педагог – психолог</w:t>
            </w:r>
          </w:p>
          <w:p w:rsidR="001D2E9E" w:rsidRPr="00822381" w:rsidRDefault="007135CE">
            <w:pPr>
              <w:rPr>
                <w:rFonts w:ascii="Times New Roman" w:hAnsi="Times New Roman" w:cs="Times New Roman"/>
                <w:sz w:val="24"/>
                <w:szCs w:val="24"/>
              </w:rPr>
            </w:pPr>
            <w:r w:rsidRPr="00822381">
              <w:rPr>
                <w:rFonts w:ascii="Times New Roman" w:hAnsi="Times New Roman" w:cs="Times New Roman"/>
                <w:sz w:val="24"/>
                <w:szCs w:val="24"/>
              </w:rPr>
              <w:t>Заместитель директора</w:t>
            </w:r>
          </w:p>
        </w:tc>
      </w:tr>
      <w:tr w:rsidR="007135CE" w:rsidRPr="00822381" w:rsidTr="007135CE">
        <w:tc>
          <w:tcPr>
            <w:tcW w:w="1993" w:type="dxa"/>
            <w:tcBorders>
              <w:top w:val="outset" w:sz="6" w:space="0" w:color="auto"/>
              <w:left w:val="outset" w:sz="6" w:space="0" w:color="auto"/>
              <w:bottom w:val="outset" w:sz="6" w:space="0" w:color="auto"/>
              <w:right w:val="outset" w:sz="6" w:space="0" w:color="auto"/>
            </w:tcBorders>
            <w:hideMark/>
          </w:tcPr>
          <w:p w:rsidR="007135CE" w:rsidRPr="00822381" w:rsidRDefault="007135CE">
            <w:pPr>
              <w:rPr>
                <w:rFonts w:ascii="Times New Roman" w:hAnsi="Times New Roman" w:cs="Times New Roman"/>
                <w:sz w:val="24"/>
                <w:szCs w:val="24"/>
                <w:lang w:eastAsia="ar-SA"/>
              </w:rPr>
            </w:pPr>
            <w:r w:rsidRPr="00822381">
              <w:rPr>
                <w:rFonts w:ascii="Times New Roman" w:hAnsi="Times New Roman" w:cs="Times New Roman"/>
                <w:sz w:val="24"/>
                <w:szCs w:val="24"/>
              </w:rPr>
              <w:t xml:space="preserve">Консультирование </w:t>
            </w:r>
          </w:p>
          <w:p w:rsidR="007135CE" w:rsidRPr="00822381" w:rsidRDefault="007135CE">
            <w:pPr>
              <w:rPr>
                <w:rFonts w:ascii="Times New Roman" w:hAnsi="Times New Roman" w:cs="Times New Roman"/>
                <w:sz w:val="24"/>
                <w:szCs w:val="24"/>
                <w:lang w:eastAsia="ar-SA"/>
              </w:rPr>
            </w:pPr>
            <w:r w:rsidRPr="00822381">
              <w:rPr>
                <w:rFonts w:ascii="Times New Roman" w:hAnsi="Times New Roman" w:cs="Times New Roman"/>
                <w:sz w:val="24"/>
                <w:szCs w:val="24"/>
              </w:rPr>
              <w:t xml:space="preserve">учащихся по выявленных проблемам, </w:t>
            </w:r>
            <w:r w:rsidRPr="00822381">
              <w:rPr>
                <w:rFonts w:ascii="Times New Roman" w:hAnsi="Times New Roman" w:cs="Times New Roman"/>
                <w:sz w:val="24"/>
                <w:szCs w:val="24"/>
              </w:rPr>
              <w:lastRenderedPageBreak/>
              <w:t>оказание превентивной помощи</w:t>
            </w:r>
          </w:p>
        </w:tc>
        <w:tc>
          <w:tcPr>
            <w:tcW w:w="2268" w:type="dxa"/>
            <w:tcBorders>
              <w:top w:val="outset" w:sz="6" w:space="0" w:color="auto"/>
              <w:left w:val="outset" w:sz="6" w:space="0" w:color="auto"/>
              <w:bottom w:val="outset" w:sz="6" w:space="0" w:color="auto"/>
              <w:right w:val="outset" w:sz="6" w:space="0" w:color="auto"/>
            </w:tcBorders>
            <w:hideMark/>
          </w:tcPr>
          <w:p w:rsidR="007135CE" w:rsidRPr="00822381" w:rsidRDefault="007135CE">
            <w:pPr>
              <w:rPr>
                <w:rFonts w:ascii="Times New Roman" w:hAnsi="Times New Roman" w:cs="Times New Roman"/>
                <w:sz w:val="24"/>
                <w:szCs w:val="24"/>
                <w:lang w:eastAsia="ar-SA"/>
              </w:rPr>
            </w:pPr>
            <w:r w:rsidRPr="00822381">
              <w:rPr>
                <w:rFonts w:ascii="Times New Roman" w:hAnsi="Times New Roman" w:cs="Times New Roman"/>
                <w:sz w:val="24"/>
                <w:szCs w:val="24"/>
              </w:rPr>
              <w:lastRenderedPageBreak/>
              <w:t>1. Рекомендации, приёмы, упражнения и др. материалы.</w:t>
            </w:r>
          </w:p>
          <w:p w:rsidR="007135CE" w:rsidRPr="00822381" w:rsidRDefault="007135CE">
            <w:pPr>
              <w:rPr>
                <w:rFonts w:ascii="Times New Roman" w:hAnsi="Times New Roman" w:cs="Times New Roman"/>
                <w:sz w:val="24"/>
                <w:szCs w:val="24"/>
                <w:lang w:eastAsia="ar-SA"/>
              </w:rPr>
            </w:pPr>
            <w:r w:rsidRPr="00822381">
              <w:rPr>
                <w:rFonts w:ascii="Times New Roman" w:hAnsi="Times New Roman" w:cs="Times New Roman"/>
                <w:sz w:val="24"/>
                <w:szCs w:val="24"/>
              </w:rPr>
              <w:t xml:space="preserve">2. Разработка плана </w:t>
            </w:r>
            <w:r w:rsidRPr="00822381">
              <w:rPr>
                <w:rFonts w:ascii="Times New Roman" w:hAnsi="Times New Roman" w:cs="Times New Roman"/>
                <w:sz w:val="24"/>
                <w:szCs w:val="24"/>
              </w:rPr>
              <w:lastRenderedPageBreak/>
              <w:t>консультативной работы с ребенком</w:t>
            </w:r>
          </w:p>
        </w:tc>
        <w:tc>
          <w:tcPr>
            <w:tcW w:w="1843" w:type="dxa"/>
            <w:tcBorders>
              <w:top w:val="outset" w:sz="6" w:space="0" w:color="auto"/>
              <w:left w:val="outset" w:sz="6" w:space="0" w:color="auto"/>
              <w:bottom w:val="outset" w:sz="6" w:space="0" w:color="auto"/>
              <w:right w:val="outset" w:sz="6" w:space="0" w:color="auto"/>
            </w:tcBorders>
            <w:hideMark/>
          </w:tcPr>
          <w:p w:rsidR="007135CE" w:rsidRPr="00822381" w:rsidRDefault="007135CE">
            <w:pPr>
              <w:rPr>
                <w:rFonts w:ascii="Times New Roman" w:hAnsi="Times New Roman" w:cs="Times New Roman"/>
                <w:sz w:val="24"/>
                <w:szCs w:val="24"/>
                <w:lang w:eastAsia="ar-SA"/>
              </w:rPr>
            </w:pPr>
            <w:r w:rsidRPr="00822381">
              <w:rPr>
                <w:rFonts w:ascii="Times New Roman" w:hAnsi="Times New Roman" w:cs="Times New Roman"/>
                <w:sz w:val="24"/>
                <w:szCs w:val="24"/>
              </w:rPr>
              <w:lastRenderedPageBreak/>
              <w:t>Индивидуальные, групповые, тематические консультации</w:t>
            </w:r>
          </w:p>
          <w:p w:rsidR="007135CE" w:rsidRPr="00822381" w:rsidRDefault="007135CE">
            <w:pPr>
              <w:rPr>
                <w:rFonts w:ascii="Times New Roman" w:hAnsi="Times New Roman" w:cs="Times New Roman"/>
                <w:sz w:val="24"/>
                <w:szCs w:val="24"/>
                <w:lang w:eastAsia="ar-SA"/>
              </w:rPr>
            </w:pPr>
            <w:r w:rsidRPr="00822381">
              <w:rPr>
                <w:rFonts w:ascii="Times New Roman" w:hAnsi="Times New Roman" w:cs="Times New Roman"/>
                <w:sz w:val="24"/>
                <w:szCs w:val="24"/>
              </w:rPr>
              <w:lastRenderedPageBreak/>
              <w:t> </w:t>
            </w:r>
          </w:p>
        </w:tc>
        <w:tc>
          <w:tcPr>
            <w:tcW w:w="1701" w:type="dxa"/>
            <w:tcBorders>
              <w:top w:val="outset" w:sz="6" w:space="0" w:color="auto"/>
              <w:left w:val="outset" w:sz="6" w:space="0" w:color="auto"/>
              <w:bottom w:val="outset" w:sz="6" w:space="0" w:color="auto"/>
              <w:right w:val="outset" w:sz="6" w:space="0" w:color="auto"/>
            </w:tcBorders>
            <w:hideMark/>
          </w:tcPr>
          <w:p w:rsidR="007135CE" w:rsidRPr="00822381" w:rsidRDefault="007135CE">
            <w:pPr>
              <w:rPr>
                <w:rFonts w:ascii="Times New Roman" w:hAnsi="Times New Roman" w:cs="Times New Roman"/>
                <w:sz w:val="24"/>
                <w:szCs w:val="24"/>
                <w:lang w:eastAsia="ar-SA"/>
              </w:rPr>
            </w:pPr>
            <w:r w:rsidRPr="00822381">
              <w:rPr>
                <w:rFonts w:ascii="Times New Roman" w:hAnsi="Times New Roman" w:cs="Times New Roman"/>
                <w:sz w:val="24"/>
                <w:szCs w:val="24"/>
              </w:rPr>
              <w:lastRenderedPageBreak/>
              <w:t>По отдельному плану-графику</w:t>
            </w:r>
          </w:p>
        </w:tc>
        <w:tc>
          <w:tcPr>
            <w:tcW w:w="1559" w:type="dxa"/>
            <w:tcBorders>
              <w:top w:val="outset" w:sz="6" w:space="0" w:color="auto"/>
              <w:left w:val="outset" w:sz="6" w:space="0" w:color="auto"/>
              <w:bottom w:val="outset" w:sz="6" w:space="0" w:color="auto"/>
              <w:right w:val="outset" w:sz="6" w:space="0" w:color="auto"/>
            </w:tcBorders>
            <w:hideMark/>
          </w:tcPr>
          <w:p w:rsidR="007135CE" w:rsidRPr="00822381" w:rsidRDefault="007135CE">
            <w:pPr>
              <w:rPr>
                <w:rFonts w:ascii="Times New Roman" w:hAnsi="Times New Roman" w:cs="Times New Roman"/>
                <w:sz w:val="24"/>
                <w:szCs w:val="24"/>
                <w:lang w:eastAsia="ar-SA"/>
              </w:rPr>
            </w:pPr>
            <w:r w:rsidRPr="00822381">
              <w:rPr>
                <w:rFonts w:ascii="Times New Roman" w:hAnsi="Times New Roman" w:cs="Times New Roman"/>
                <w:sz w:val="24"/>
                <w:szCs w:val="24"/>
              </w:rPr>
              <w:t>Специалисты ПМПК</w:t>
            </w:r>
          </w:p>
          <w:p w:rsidR="007135CE" w:rsidRPr="00822381" w:rsidRDefault="007135CE">
            <w:pPr>
              <w:rPr>
                <w:rFonts w:ascii="Times New Roman" w:hAnsi="Times New Roman" w:cs="Times New Roman"/>
                <w:sz w:val="24"/>
                <w:szCs w:val="24"/>
              </w:rPr>
            </w:pPr>
            <w:r w:rsidRPr="00822381">
              <w:rPr>
                <w:rFonts w:ascii="Times New Roman" w:hAnsi="Times New Roman" w:cs="Times New Roman"/>
                <w:sz w:val="24"/>
                <w:szCs w:val="24"/>
              </w:rPr>
              <w:t xml:space="preserve">Педагог – </w:t>
            </w:r>
            <w:r w:rsidRPr="00822381">
              <w:rPr>
                <w:rFonts w:ascii="Times New Roman" w:hAnsi="Times New Roman" w:cs="Times New Roman"/>
                <w:sz w:val="24"/>
                <w:szCs w:val="24"/>
              </w:rPr>
              <w:lastRenderedPageBreak/>
              <w:t>психолог</w:t>
            </w:r>
          </w:p>
          <w:p w:rsidR="007135CE" w:rsidRPr="00822381" w:rsidRDefault="007135CE" w:rsidP="001D2E9E">
            <w:pPr>
              <w:rPr>
                <w:rFonts w:ascii="Times New Roman" w:hAnsi="Times New Roman" w:cs="Times New Roman"/>
                <w:sz w:val="24"/>
                <w:szCs w:val="24"/>
                <w:lang w:eastAsia="ar-SA"/>
              </w:rPr>
            </w:pPr>
            <w:r w:rsidRPr="00822381">
              <w:rPr>
                <w:rFonts w:ascii="Times New Roman" w:hAnsi="Times New Roman" w:cs="Times New Roman"/>
                <w:sz w:val="24"/>
                <w:szCs w:val="24"/>
              </w:rPr>
              <w:t xml:space="preserve">Заместитель директора </w:t>
            </w:r>
          </w:p>
        </w:tc>
      </w:tr>
      <w:tr w:rsidR="007135CE" w:rsidRPr="00822381" w:rsidTr="001D2E9E">
        <w:trPr>
          <w:trHeight w:val="2157"/>
        </w:trPr>
        <w:tc>
          <w:tcPr>
            <w:tcW w:w="1993" w:type="dxa"/>
            <w:tcBorders>
              <w:top w:val="outset" w:sz="6" w:space="0" w:color="auto"/>
              <w:left w:val="outset" w:sz="6" w:space="0" w:color="auto"/>
              <w:bottom w:val="outset" w:sz="6" w:space="0" w:color="auto"/>
              <w:right w:val="outset" w:sz="6" w:space="0" w:color="auto"/>
            </w:tcBorders>
            <w:hideMark/>
          </w:tcPr>
          <w:p w:rsidR="007135CE" w:rsidRPr="00822381" w:rsidRDefault="007135CE">
            <w:pPr>
              <w:rPr>
                <w:rFonts w:ascii="Times New Roman" w:hAnsi="Times New Roman" w:cs="Times New Roman"/>
                <w:sz w:val="24"/>
                <w:szCs w:val="24"/>
                <w:lang w:eastAsia="ar-SA"/>
              </w:rPr>
            </w:pPr>
            <w:r w:rsidRPr="00822381">
              <w:rPr>
                <w:rFonts w:ascii="Times New Roman" w:hAnsi="Times New Roman" w:cs="Times New Roman"/>
                <w:sz w:val="24"/>
                <w:szCs w:val="24"/>
              </w:rPr>
              <w:lastRenderedPageBreak/>
              <w:t>Консультирование родителей</w:t>
            </w:r>
          </w:p>
        </w:tc>
        <w:tc>
          <w:tcPr>
            <w:tcW w:w="2268" w:type="dxa"/>
            <w:tcBorders>
              <w:top w:val="outset" w:sz="6" w:space="0" w:color="auto"/>
              <w:left w:val="outset" w:sz="6" w:space="0" w:color="auto"/>
              <w:bottom w:val="outset" w:sz="6" w:space="0" w:color="auto"/>
              <w:right w:val="outset" w:sz="6" w:space="0" w:color="auto"/>
            </w:tcBorders>
            <w:hideMark/>
          </w:tcPr>
          <w:p w:rsidR="007135CE" w:rsidRPr="00822381" w:rsidRDefault="007135CE">
            <w:pPr>
              <w:rPr>
                <w:rFonts w:ascii="Times New Roman" w:hAnsi="Times New Roman" w:cs="Times New Roman"/>
                <w:sz w:val="24"/>
                <w:szCs w:val="24"/>
                <w:lang w:eastAsia="ar-SA"/>
              </w:rPr>
            </w:pPr>
            <w:r w:rsidRPr="00822381">
              <w:rPr>
                <w:rFonts w:ascii="Times New Roman" w:hAnsi="Times New Roman" w:cs="Times New Roman"/>
                <w:sz w:val="24"/>
                <w:szCs w:val="24"/>
              </w:rPr>
              <w:t>1. Рекомендации, приёмы, упражнения и др. материалы.</w:t>
            </w:r>
          </w:p>
          <w:p w:rsidR="007135CE" w:rsidRPr="00822381" w:rsidRDefault="007135CE">
            <w:pPr>
              <w:rPr>
                <w:rFonts w:ascii="Times New Roman" w:hAnsi="Times New Roman" w:cs="Times New Roman"/>
                <w:sz w:val="24"/>
                <w:szCs w:val="24"/>
                <w:lang w:eastAsia="ar-SA"/>
              </w:rPr>
            </w:pPr>
            <w:r w:rsidRPr="00822381">
              <w:rPr>
                <w:rFonts w:ascii="Times New Roman" w:hAnsi="Times New Roman" w:cs="Times New Roman"/>
                <w:sz w:val="24"/>
                <w:szCs w:val="24"/>
              </w:rPr>
              <w:t>2. Разработка плана консультативной работы с родителями</w:t>
            </w:r>
          </w:p>
        </w:tc>
        <w:tc>
          <w:tcPr>
            <w:tcW w:w="1843" w:type="dxa"/>
            <w:tcBorders>
              <w:top w:val="outset" w:sz="6" w:space="0" w:color="auto"/>
              <w:left w:val="outset" w:sz="6" w:space="0" w:color="auto"/>
              <w:bottom w:val="outset" w:sz="6" w:space="0" w:color="auto"/>
              <w:right w:val="outset" w:sz="6" w:space="0" w:color="auto"/>
            </w:tcBorders>
            <w:hideMark/>
          </w:tcPr>
          <w:p w:rsidR="007135CE" w:rsidRPr="00822381" w:rsidRDefault="007135CE">
            <w:pPr>
              <w:spacing w:before="100" w:beforeAutospacing="1"/>
              <w:rPr>
                <w:rFonts w:ascii="Times New Roman" w:hAnsi="Times New Roman" w:cs="Times New Roman"/>
                <w:sz w:val="24"/>
                <w:szCs w:val="24"/>
                <w:lang w:eastAsia="ar-SA"/>
              </w:rPr>
            </w:pPr>
            <w:r w:rsidRPr="00822381">
              <w:rPr>
                <w:rFonts w:ascii="Times New Roman" w:hAnsi="Times New Roman" w:cs="Times New Roman"/>
                <w:sz w:val="24"/>
                <w:szCs w:val="24"/>
              </w:rPr>
              <w:t>Индивидуальные, групповые, тематические консультации</w:t>
            </w:r>
          </w:p>
        </w:tc>
        <w:tc>
          <w:tcPr>
            <w:tcW w:w="1701" w:type="dxa"/>
            <w:tcBorders>
              <w:top w:val="outset" w:sz="6" w:space="0" w:color="auto"/>
              <w:left w:val="outset" w:sz="6" w:space="0" w:color="auto"/>
              <w:bottom w:val="outset" w:sz="6" w:space="0" w:color="auto"/>
              <w:right w:val="outset" w:sz="6" w:space="0" w:color="auto"/>
            </w:tcBorders>
            <w:hideMark/>
          </w:tcPr>
          <w:p w:rsidR="007135CE" w:rsidRPr="00822381" w:rsidRDefault="007135CE">
            <w:pPr>
              <w:spacing w:before="100" w:beforeAutospacing="1"/>
              <w:rPr>
                <w:rFonts w:ascii="Times New Roman" w:hAnsi="Times New Roman" w:cs="Times New Roman"/>
                <w:sz w:val="24"/>
                <w:szCs w:val="24"/>
                <w:lang w:eastAsia="ar-SA"/>
              </w:rPr>
            </w:pPr>
            <w:r w:rsidRPr="00822381">
              <w:rPr>
                <w:rFonts w:ascii="Times New Roman" w:hAnsi="Times New Roman" w:cs="Times New Roman"/>
                <w:sz w:val="24"/>
                <w:szCs w:val="24"/>
              </w:rPr>
              <w:t>По отдельному плану-графику</w:t>
            </w:r>
          </w:p>
        </w:tc>
        <w:tc>
          <w:tcPr>
            <w:tcW w:w="1559" w:type="dxa"/>
            <w:tcBorders>
              <w:top w:val="outset" w:sz="6" w:space="0" w:color="auto"/>
              <w:left w:val="outset" w:sz="6" w:space="0" w:color="auto"/>
              <w:bottom w:val="outset" w:sz="6" w:space="0" w:color="auto"/>
              <w:right w:val="outset" w:sz="6" w:space="0" w:color="auto"/>
            </w:tcBorders>
            <w:hideMark/>
          </w:tcPr>
          <w:p w:rsidR="007135CE" w:rsidRPr="00822381" w:rsidRDefault="007135CE">
            <w:pPr>
              <w:rPr>
                <w:rFonts w:ascii="Times New Roman" w:hAnsi="Times New Roman" w:cs="Times New Roman"/>
                <w:sz w:val="24"/>
                <w:szCs w:val="24"/>
                <w:lang w:eastAsia="ar-SA"/>
              </w:rPr>
            </w:pPr>
            <w:r w:rsidRPr="00822381">
              <w:rPr>
                <w:rFonts w:ascii="Times New Roman" w:hAnsi="Times New Roman" w:cs="Times New Roman"/>
                <w:sz w:val="24"/>
                <w:szCs w:val="24"/>
              </w:rPr>
              <w:t>Специалисты ПМПК</w:t>
            </w:r>
          </w:p>
          <w:p w:rsidR="007135CE" w:rsidRPr="00822381" w:rsidRDefault="007135CE">
            <w:pPr>
              <w:rPr>
                <w:rFonts w:ascii="Times New Roman" w:hAnsi="Times New Roman" w:cs="Times New Roman"/>
                <w:sz w:val="24"/>
                <w:szCs w:val="24"/>
              </w:rPr>
            </w:pPr>
            <w:r w:rsidRPr="00822381">
              <w:rPr>
                <w:rFonts w:ascii="Times New Roman" w:hAnsi="Times New Roman" w:cs="Times New Roman"/>
                <w:sz w:val="24"/>
                <w:szCs w:val="24"/>
              </w:rPr>
              <w:t>Педагог – психолог</w:t>
            </w:r>
          </w:p>
          <w:p w:rsidR="007135CE" w:rsidRPr="00822381" w:rsidRDefault="007135CE" w:rsidP="001D2E9E">
            <w:pPr>
              <w:rPr>
                <w:rFonts w:ascii="Times New Roman" w:hAnsi="Times New Roman" w:cs="Times New Roman"/>
                <w:sz w:val="24"/>
                <w:szCs w:val="24"/>
                <w:lang w:eastAsia="ar-SA"/>
              </w:rPr>
            </w:pPr>
            <w:r w:rsidRPr="00822381">
              <w:rPr>
                <w:rFonts w:ascii="Times New Roman" w:hAnsi="Times New Roman" w:cs="Times New Roman"/>
                <w:sz w:val="24"/>
                <w:szCs w:val="24"/>
              </w:rPr>
              <w:t>Заместитель директора</w:t>
            </w:r>
          </w:p>
        </w:tc>
      </w:tr>
    </w:tbl>
    <w:p w:rsidR="007135CE" w:rsidRPr="00822381" w:rsidRDefault="007135CE" w:rsidP="007135CE">
      <w:pPr>
        <w:pStyle w:val="Default"/>
        <w:ind w:firstLine="709"/>
        <w:jc w:val="both"/>
        <w:rPr>
          <w:b/>
          <w:color w:val="auto"/>
        </w:rPr>
      </w:pPr>
    </w:p>
    <w:p w:rsidR="007135CE" w:rsidRPr="00822381" w:rsidRDefault="007135CE" w:rsidP="007135CE">
      <w:pPr>
        <w:pStyle w:val="Default"/>
        <w:ind w:firstLine="709"/>
        <w:jc w:val="both"/>
        <w:rPr>
          <w:color w:val="auto"/>
        </w:rPr>
      </w:pPr>
      <w:r w:rsidRPr="00822381">
        <w:rPr>
          <w:b/>
          <w:color w:val="auto"/>
        </w:rPr>
        <w:t>Информационно-просветительская работа</w:t>
      </w:r>
      <w:r w:rsidRPr="00822381">
        <w:rPr>
          <w:color w:val="auto"/>
        </w:rPr>
        <w:t xml:space="preserve"> включает в себя следующее: </w:t>
      </w:r>
    </w:p>
    <w:p w:rsidR="007135CE" w:rsidRPr="00822381" w:rsidRDefault="007135CE" w:rsidP="00E51211">
      <w:pPr>
        <w:pStyle w:val="Default"/>
        <w:numPr>
          <w:ilvl w:val="0"/>
          <w:numId w:val="51"/>
        </w:numPr>
        <w:tabs>
          <w:tab w:val="left" w:pos="993"/>
        </w:tabs>
        <w:ind w:left="0" w:firstLine="709"/>
        <w:jc w:val="both"/>
        <w:rPr>
          <w:color w:val="auto"/>
        </w:rPr>
      </w:pPr>
      <w:r w:rsidRPr="00822381">
        <w:rPr>
          <w:color w:val="auto"/>
        </w:rPr>
        <w:t xml:space="preserve">информационную поддержку образовательной деятельности учащихся с особыми образовательными потребностями, их родителей (законных представителей), педагогических работников; </w:t>
      </w:r>
    </w:p>
    <w:p w:rsidR="007135CE" w:rsidRPr="00822381" w:rsidRDefault="007135CE" w:rsidP="00E51211">
      <w:pPr>
        <w:pStyle w:val="Default"/>
        <w:numPr>
          <w:ilvl w:val="0"/>
          <w:numId w:val="51"/>
        </w:numPr>
        <w:tabs>
          <w:tab w:val="left" w:pos="993"/>
        </w:tabs>
        <w:ind w:left="0" w:firstLine="709"/>
        <w:jc w:val="both"/>
        <w:rPr>
          <w:color w:val="auto"/>
        </w:rPr>
      </w:pPr>
      <w:r w:rsidRPr="00822381">
        <w:rPr>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учащимся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учащихся с ОВЗ; </w:t>
      </w:r>
    </w:p>
    <w:p w:rsidR="007135CE" w:rsidRPr="00822381" w:rsidRDefault="007135CE" w:rsidP="00E51211">
      <w:pPr>
        <w:pStyle w:val="Default"/>
        <w:numPr>
          <w:ilvl w:val="0"/>
          <w:numId w:val="51"/>
        </w:numPr>
        <w:tabs>
          <w:tab w:val="left" w:pos="993"/>
        </w:tabs>
        <w:ind w:left="0" w:firstLine="709"/>
        <w:jc w:val="both"/>
        <w:rPr>
          <w:color w:val="auto"/>
        </w:rPr>
      </w:pPr>
      <w:r w:rsidRPr="00822381">
        <w:rPr>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EA248E" w:rsidRPr="00822381" w:rsidRDefault="00EA248E" w:rsidP="00EA248E">
      <w:pPr>
        <w:pStyle w:val="Default"/>
        <w:tabs>
          <w:tab w:val="left" w:pos="993"/>
        </w:tabs>
        <w:ind w:left="709"/>
        <w:jc w:val="both"/>
        <w:rPr>
          <w:color w:val="auto"/>
        </w:rPr>
      </w:pPr>
    </w:p>
    <w:tbl>
      <w:tblPr>
        <w:tblW w:w="951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35"/>
        <w:gridCol w:w="1843"/>
        <w:gridCol w:w="1986"/>
        <w:gridCol w:w="1844"/>
        <w:gridCol w:w="1702"/>
      </w:tblGrid>
      <w:tr w:rsidR="007135CE" w:rsidRPr="00822381" w:rsidTr="007135CE">
        <w:trPr>
          <w:trHeight w:val="849"/>
        </w:trPr>
        <w:tc>
          <w:tcPr>
            <w:tcW w:w="2135" w:type="dxa"/>
            <w:tcBorders>
              <w:top w:val="outset" w:sz="6" w:space="0" w:color="auto"/>
              <w:left w:val="outset" w:sz="6" w:space="0" w:color="auto"/>
              <w:bottom w:val="outset" w:sz="6" w:space="0" w:color="auto"/>
              <w:right w:val="outset" w:sz="6" w:space="0" w:color="auto"/>
            </w:tcBorders>
            <w:hideMark/>
          </w:tcPr>
          <w:p w:rsidR="007135CE" w:rsidRPr="00822381" w:rsidRDefault="007135CE" w:rsidP="008B3224">
            <w:pPr>
              <w:spacing w:line="240" w:lineRule="auto"/>
              <w:rPr>
                <w:rFonts w:ascii="Times New Roman" w:hAnsi="Times New Roman" w:cs="Times New Roman"/>
                <w:sz w:val="24"/>
                <w:szCs w:val="24"/>
                <w:lang w:eastAsia="ar-SA"/>
              </w:rPr>
            </w:pPr>
            <w:bookmarkStart w:id="185" w:name="_Toc414553278"/>
            <w:r w:rsidRPr="00822381">
              <w:rPr>
                <w:rFonts w:ascii="Times New Roman" w:hAnsi="Times New Roman" w:cs="Times New Roman"/>
                <w:sz w:val="24"/>
                <w:szCs w:val="24"/>
              </w:rPr>
              <w:t>Задачи (направления) деятельности</w:t>
            </w:r>
          </w:p>
        </w:tc>
        <w:tc>
          <w:tcPr>
            <w:tcW w:w="1842" w:type="dxa"/>
            <w:tcBorders>
              <w:top w:val="outset" w:sz="6" w:space="0" w:color="auto"/>
              <w:left w:val="outset" w:sz="6" w:space="0" w:color="auto"/>
              <w:bottom w:val="outset" w:sz="6" w:space="0" w:color="auto"/>
              <w:right w:val="outset" w:sz="6" w:space="0" w:color="auto"/>
            </w:tcBorders>
            <w:hideMark/>
          </w:tcPr>
          <w:p w:rsidR="007135CE" w:rsidRPr="00822381" w:rsidRDefault="007135CE" w:rsidP="008B3224">
            <w:pPr>
              <w:spacing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Планируемые результаты.</w:t>
            </w:r>
          </w:p>
        </w:tc>
        <w:tc>
          <w:tcPr>
            <w:tcW w:w="1985" w:type="dxa"/>
            <w:tcBorders>
              <w:top w:val="outset" w:sz="6" w:space="0" w:color="auto"/>
              <w:left w:val="outset" w:sz="6" w:space="0" w:color="auto"/>
              <w:bottom w:val="outset" w:sz="6" w:space="0" w:color="auto"/>
              <w:right w:val="outset" w:sz="6" w:space="0" w:color="auto"/>
            </w:tcBorders>
            <w:hideMark/>
          </w:tcPr>
          <w:p w:rsidR="007135CE" w:rsidRPr="00822381" w:rsidRDefault="007135CE" w:rsidP="008B3224">
            <w:pPr>
              <w:spacing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Виды и формы деятельности, мероприятия.</w:t>
            </w:r>
          </w:p>
        </w:tc>
        <w:tc>
          <w:tcPr>
            <w:tcW w:w="1843" w:type="dxa"/>
            <w:tcBorders>
              <w:top w:val="outset" w:sz="6" w:space="0" w:color="auto"/>
              <w:left w:val="outset" w:sz="6" w:space="0" w:color="auto"/>
              <w:bottom w:val="outset" w:sz="6" w:space="0" w:color="auto"/>
              <w:right w:val="outset" w:sz="6" w:space="0" w:color="auto"/>
            </w:tcBorders>
            <w:hideMark/>
          </w:tcPr>
          <w:p w:rsidR="007135CE" w:rsidRPr="00822381" w:rsidRDefault="007135CE" w:rsidP="008B3224">
            <w:pPr>
              <w:spacing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Сроки (периодичность в течение года)</w:t>
            </w:r>
          </w:p>
        </w:tc>
        <w:tc>
          <w:tcPr>
            <w:tcW w:w="1701" w:type="dxa"/>
            <w:tcBorders>
              <w:top w:val="outset" w:sz="6" w:space="0" w:color="auto"/>
              <w:left w:val="outset" w:sz="6" w:space="0" w:color="auto"/>
              <w:bottom w:val="outset" w:sz="6" w:space="0" w:color="auto"/>
              <w:right w:val="outset" w:sz="6" w:space="0" w:color="auto"/>
            </w:tcBorders>
            <w:hideMark/>
          </w:tcPr>
          <w:p w:rsidR="007135CE" w:rsidRPr="00822381" w:rsidRDefault="007135CE" w:rsidP="008B3224">
            <w:pPr>
              <w:spacing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Ответственные</w:t>
            </w:r>
          </w:p>
          <w:p w:rsidR="007135CE" w:rsidRPr="00822381" w:rsidRDefault="007135CE" w:rsidP="008B3224">
            <w:pPr>
              <w:spacing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 </w:t>
            </w:r>
          </w:p>
        </w:tc>
      </w:tr>
      <w:tr w:rsidR="007135CE" w:rsidRPr="00822381" w:rsidTr="007135CE">
        <w:trPr>
          <w:trHeight w:val="1871"/>
        </w:trPr>
        <w:tc>
          <w:tcPr>
            <w:tcW w:w="2135" w:type="dxa"/>
            <w:tcBorders>
              <w:top w:val="outset" w:sz="6" w:space="0" w:color="auto"/>
              <w:left w:val="outset" w:sz="6" w:space="0" w:color="auto"/>
              <w:bottom w:val="outset" w:sz="6" w:space="0" w:color="auto"/>
              <w:right w:val="outset" w:sz="6" w:space="0" w:color="auto"/>
            </w:tcBorders>
            <w:hideMark/>
          </w:tcPr>
          <w:p w:rsidR="007135CE" w:rsidRPr="00822381" w:rsidRDefault="007135CE" w:rsidP="008B3224">
            <w:pPr>
              <w:spacing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Информирование родителей (законных представителей) по медицинским, социальным и другим вопросам</w:t>
            </w:r>
          </w:p>
        </w:tc>
        <w:tc>
          <w:tcPr>
            <w:tcW w:w="1842" w:type="dxa"/>
            <w:tcBorders>
              <w:top w:val="outset" w:sz="6" w:space="0" w:color="auto"/>
              <w:left w:val="outset" w:sz="6" w:space="0" w:color="auto"/>
              <w:bottom w:val="outset" w:sz="6" w:space="0" w:color="auto"/>
              <w:right w:val="outset" w:sz="6" w:space="0" w:color="auto"/>
            </w:tcBorders>
            <w:hideMark/>
          </w:tcPr>
          <w:p w:rsidR="007135CE" w:rsidRPr="00822381" w:rsidRDefault="007135CE" w:rsidP="008B3224">
            <w:pPr>
              <w:spacing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Организация работы  семинаров, тренингов.</w:t>
            </w:r>
          </w:p>
        </w:tc>
        <w:tc>
          <w:tcPr>
            <w:tcW w:w="1985" w:type="dxa"/>
            <w:tcBorders>
              <w:top w:val="outset" w:sz="6" w:space="0" w:color="auto"/>
              <w:left w:val="outset" w:sz="6" w:space="0" w:color="auto"/>
              <w:bottom w:val="outset" w:sz="6" w:space="0" w:color="auto"/>
              <w:right w:val="outset" w:sz="6" w:space="0" w:color="auto"/>
            </w:tcBorders>
            <w:hideMark/>
          </w:tcPr>
          <w:p w:rsidR="007135CE" w:rsidRPr="00822381" w:rsidRDefault="007135CE" w:rsidP="008B3224">
            <w:pPr>
              <w:spacing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Информационные мероприятия</w:t>
            </w:r>
          </w:p>
        </w:tc>
        <w:tc>
          <w:tcPr>
            <w:tcW w:w="1843" w:type="dxa"/>
            <w:tcBorders>
              <w:top w:val="outset" w:sz="6" w:space="0" w:color="auto"/>
              <w:left w:val="outset" w:sz="6" w:space="0" w:color="auto"/>
              <w:bottom w:val="outset" w:sz="6" w:space="0" w:color="auto"/>
              <w:right w:val="outset" w:sz="6" w:space="0" w:color="auto"/>
            </w:tcBorders>
            <w:hideMark/>
          </w:tcPr>
          <w:p w:rsidR="007135CE" w:rsidRPr="00822381" w:rsidRDefault="007135CE" w:rsidP="008B3224">
            <w:pPr>
              <w:spacing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По отдельному плану-графику</w:t>
            </w:r>
          </w:p>
        </w:tc>
        <w:tc>
          <w:tcPr>
            <w:tcW w:w="1701" w:type="dxa"/>
            <w:tcBorders>
              <w:top w:val="outset" w:sz="6" w:space="0" w:color="auto"/>
              <w:left w:val="outset" w:sz="6" w:space="0" w:color="auto"/>
              <w:bottom w:val="outset" w:sz="6" w:space="0" w:color="auto"/>
              <w:right w:val="outset" w:sz="6" w:space="0" w:color="auto"/>
            </w:tcBorders>
            <w:hideMark/>
          </w:tcPr>
          <w:p w:rsidR="007135CE" w:rsidRPr="00822381" w:rsidRDefault="007135CE" w:rsidP="008B3224">
            <w:pPr>
              <w:spacing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Специалисты ПМПК</w:t>
            </w:r>
          </w:p>
          <w:p w:rsidR="007135CE" w:rsidRPr="00822381" w:rsidRDefault="007135CE" w:rsidP="008B3224">
            <w:pPr>
              <w:spacing w:line="240" w:lineRule="auto"/>
              <w:rPr>
                <w:rFonts w:ascii="Times New Roman" w:hAnsi="Times New Roman" w:cs="Times New Roman"/>
                <w:sz w:val="24"/>
                <w:szCs w:val="24"/>
              </w:rPr>
            </w:pPr>
            <w:r w:rsidRPr="00822381">
              <w:rPr>
                <w:rFonts w:ascii="Times New Roman" w:hAnsi="Times New Roman" w:cs="Times New Roman"/>
                <w:sz w:val="24"/>
                <w:szCs w:val="24"/>
              </w:rPr>
              <w:t>Педагог – психолог</w:t>
            </w:r>
          </w:p>
          <w:p w:rsidR="007135CE" w:rsidRPr="00822381" w:rsidRDefault="007135CE" w:rsidP="001D2E9E">
            <w:pPr>
              <w:spacing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 xml:space="preserve">Заместитель директора </w:t>
            </w:r>
          </w:p>
        </w:tc>
      </w:tr>
      <w:tr w:rsidR="007135CE" w:rsidRPr="00822381" w:rsidTr="007135CE">
        <w:tc>
          <w:tcPr>
            <w:tcW w:w="2135" w:type="dxa"/>
            <w:tcBorders>
              <w:top w:val="outset" w:sz="6" w:space="0" w:color="auto"/>
              <w:left w:val="outset" w:sz="6" w:space="0" w:color="auto"/>
              <w:bottom w:val="outset" w:sz="6" w:space="0" w:color="auto"/>
              <w:right w:val="outset" w:sz="6" w:space="0" w:color="auto"/>
            </w:tcBorders>
            <w:hideMark/>
          </w:tcPr>
          <w:p w:rsidR="007135CE" w:rsidRPr="00822381" w:rsidRDefault="007135CE" w:rsidP="008B3224">
            <w:pPr>
              <w:spacing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Психолого-педагогическое просвещение педагогических работников по вопросам развития, обучения и воспитания данной категории детей</w:t>
            </w:r>
          </w:p>
        </w:tc>
        <w:tc>
          <w:tcPr>
            <w:tcW w:w="1842" w:type="dxa"/>
            <w:tcBorders>
              <w:top w:val="outset" w:sz="6" w:space="0" w:color="auto"/>
              <w:left w:val="outset" w:sz="6" w:space="0" w:color="auto"/>
              <w:bottom w:val="outset" w:sz="6" w:space="0" w:color="auto"/>
              <w:right w:val="outset" w:sz="6" w:space="0" w:color="auto"/>
            </w:tcBorders>
            <w:hideMark/>
          </w:tcPr>
          <w:p w:rsidR="007135CE" w:rsidRPr="00822381" w:rsidRDefault="007135CE" w:rsidP="008B3224">
            <w:pPr>
              <w:spacing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Организация методических мероприятий</w:t>
            </w:r>
          </w:p>
        </w:tc>
        <w:tc>
          <w:tcPr>
            <w:tcW w:w="1985" w:type="dxa"/>
            <w:tcBorders>
              <w:top w:val="outset" w:sz="6" w:space="0" w:color="auto"/>
              <w:left w:val="outset" w:sz="6" w:space="0" w:color="auto"/>
              <w:bottom w:val="outset" w:sz="6" w:space="0" w:color="auto"/>
              <w:right w:val="outset" w:sz="6" w:space="0" w:color="auto"/>
            </w:tcBorders>
            <w:hideMark/>
          </w:tcPr>
          <w:p w:rsidR="007135CE" w:rsidRPr="00822381" w:rsidRDefault="007135CE" w:rsidP="008B3224">
            <w:pPr>
              <w:spacing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Информационные мероприятия</w:t>
            </w:r>
          </w:p>
        </w:tc>
        <w:tc>
          <w:tcPr>
            <w:tcW w:w="1843" w:type="dxa"/>
            <w:tcBorders>
              <w:top w:val="outset" w:sz="6" w:space="0" w:color="auto"/>
              <w:left w:val="outset" w:sz="6" w:space="0" w:color="auto"/>
              <w:bottom w:val="outset" w:sz="6" w:space="0" w:color="auto"/>
              <w:right w:val="outset" w:sz="6" w:space="0" w:color="auto"/>
            </w:tcBorders>
            <w:hideMark/>
          </w:tcPr>
          <w:p w:rsidR="007135CE" w:rsidRPr="00822381" w:rsidRDefault="007135CE" w:rsidP="008B3224">
            <w:pPr>
              <w:spacing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 По отдельному плану-графику</w:t>
            </w:r>
          </w:p>
        </w:tc>
        <w:tc>
          <w:tcPr>
            <w:tcW w:w="1701" w:type="dxa"/>
            <w:tcBorders>
              <w:top w:val="outset" w:sz="6" w:space="0" w:color="auto"/>
              <w:left w:val="outset" w:sz="6" w:space="0" w:color="auto"/>
              <w:bottom w:val="outset" w:sz="6" w:space="0" w:color="auto"/>
              <w:right w:val="outset" w:sz="6" w:space="0" w:color="auto"/>
            </w:tcBorders>
          </w:tcPr>
          <w:p w:rsidR="007135CE" w:rsidRPr="00822381" w:rsidRDefault="007135CE" w:rsidP="008B3224">
            <w:pPr>
              <w:spacing w:line="240" w:lineRule="auto"/>
              <w:rPr>
                <w:rFonts w:ascii="Times New Roman" w:hAnsi="Times New Roman" w:cs="Times New Roman"/>
                <w:sz w:val="24"/>
                <w:szCs w:val="24"/>
                <w:lang w:eastAsia="ar-SA"/>
              </w:rPr>
            </w:pPr>
            <w:r w:rsidRPr="00822381">
              <w:rPr>
                <w:rFonts w:ascii="Times New Roman" w:hAnsi="Times New Roman" w:cs="Times New Roman"/>
                <w:sz w:val="24"/>
                <w:szCs w:val="24"/>
              </w:rPr>
              <w:t>Специалисты ПМПК</w:t>
            </w:r>
          </w:p>
          <w:p w:rsidR="007135CE" w:rsidRPr="00822381" w:rsidRDefault="007135CE" w:rsidP="008B3224">
            <w:pPr>
              <w:spacing w:line="240" w:lineRule="auto"/>
              <w:rPr>
                <w:rFonts w:ascii="Times New Roman" w:hAnsi="Times New Roman" w:cs="Times New Roman"/>
                <w:sz w:val="24"/>
                <w:szCs w:val="24"/>
              </w:rPr>
            </w:pPr>
            <w:r w:rsidRPr="00822381">
              <w:rPr>
                <w:rFonts w:ascii="Times New Roman" w:hAnsi="Times New Roman" w:cs="Times New Roman"/>
                <w:sz w:val="24"/>
                <w:szCs w:val="24"/>
              </w:rPr>
              <w:t>Педагог – психолог</w:t>
            </w:r>
          </w:p>
          <w:p w:rsidR="007135CE" w:rsidRPr="00822381" w:rsidRDefault="007135CE" w:rsidP="001D2E9E">
            <w:pPr>
              <w:spacing w:line="240" w:lineRule="auto"/>
              <w:rPr>
                <w:rFonts w:ascii="Times New Roman" w:hAnsi="Times New Roman" w:cs="Times New Roman"/>
                <w:sz w:val="24"/>
                <w:szCs w:val="24"/>
              </w:rPr>
            </w:pPr>
            <w:r w:rsidRPr="00822381">
              <w:rPr>
                <w:rFonts w:ascii="Times New Roman" w:hAnsi="Times New Roman" w:cs="Times New Roman"/>
                <w:sz w:val="24"/>
                <w:szCs w:val="24"/>
              </w:rPr>
              <w:t>Заместитель директора</w:t>
            </w:r>
          </w:p>
        </w:tc>
      </w:tr>
    </w:tbl>
    <w:p w:rsidR="007135CE" w:rsidRPr="00822381" w:rsidRDefault="007135CE" w:rsidP="008B3224">
      <w:pPr>
        <w:pStyle w:val="3"/>
        <w:numPr>
          <w:ilvl w:val="2"/>
          <w:numId w:val="5"/>
        </w:numPr>
        <w:spacing w:before="0" w:after="0"/>
        <w:jc w:val="center"/>
        <w:rPr>
          <w:rFonts w:ascii="Times New Roman" w:hAnsi="Times New Roman"/>
          <w:sz w:val="24"/>
          <w:szCs w:val="24"/>
        </w:rPr>
      </w:pPr>
      <w:r w:rsidRPr="00822381">
        <w:rPr>
          <w:rFonts w:ascii="Times New Roman" w:hAnsi="Times New Roman"/>
          <w:sz w:val="24"/>
          <w:szCs w:val="24"/>
        </w:rPr>
        <w:lastRenderedPageBreak/>
        <w:t>2.4.3. Система комплексного психолого-медико-социального сопровождения и поддержки обучающихся с ЗПР, включающая комплексное обследование, мониторинг динамики развития, успешности освоения адаптированной основной общеобразовательной программы основного общего образования</w:t>
      </w:r>
      <w:bookmarkEnd w:id="185"/>
      <w:r w:rsidRPr="00822381">
        <w:rPr>
          <w:rFonts w:ascii="Times New Roman" w:hAnsi="Times New Roman"/>
          <w:sz w:val="24"/>
          <w:szCs w:val="24"/>
        </w:rPr>
        <w:t xml:space="preserve"> для обучающихся с ЗПР</w:t>
      </w:r>
    </w:p>
    <w:p w:rsidR="007135CE" w:rsidRPr="00822381" w:rsidRDefault="007135CE" w:rsidP="00EA248E">
      <w:pPr>
        <w:pStyle w:val="Default"/>
        <w:widowControl w:val="0"/>
        <w:ind w:firstLine="709"/>
        <w:jc w:val="both"/>
        <w:rPr>
          <w:b/>
          <w:bCs/>
        </w:rPr>
      </w:pPr>
      <w:r w:rsidRPr="00822381">
        <w:t xml:space="preserve">Для реализации программы коррекционного работы в Учреждении создана служба комплексного психолого-медико-педагогического сопровождения и поддержки учащихся с ОВЗ, которая ведет школьника  на протяжении всего периода его обучения. В </w:t>
      </w:r>
      <w:r w:rsidRPr="00822381">
        <w:rPr>
          <w:bCs/>
        </w:rPr>
        <w:t>службу сопровождения</w:t>
      </w:r>
      <w:r w:rsidRPr="00822381">
        <w:t xml:space="preserve"> входят специалисты: учитель – логопед, педагог-психолог, социальный педагог, медицинский работник (фельдшер БУЗ ВО «Чер</w:t>
      </w:r>
      <w:r w:rsidR="007662FC" w:rsidRPr="00822381">
        <w:t>епо</w:t>
      </w:r>
      <w:r w:rsidR="00EB2A2D">
        <w:t>вецкая городская поликлиника № 1</w:t>
      </w:r>
      <w:r w:rsidRPr="00822381">
        <w:t>»).</w:t>
      </w:r>
      <w:r w:rsidRPr="00822381">
        <w:rPr>
          <w:b/>
          <w:bCs/>
        </w:rPr>
        <w:t xml:space="preserve"> </w:t>
      </w:r>
    </w:p>
    <w:p w:rsidR="007135CE" w:rsidRPr="00822381" w:rsidRDefault="007135CE" w:rsidP="00EA248E">
      <w:pPr>
        <w:pStyle w:val="Default"/>
        <w:widowControl w:val="0"/>
        <w:ind w:firstLine="709"/>
        <w:jc w:val="both"/>
        <w:rPr>
          <w:color w:val="auto"/>
        </w:rPr>
      </w:pPr>
      <w:r w:rsidRPr="00822381">
        <w:t xml:space="preserve">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 </w:t>
      </w:r>
    </w:p>
    <w:p w:rsidR="007135CE" w:rsidRPr="00822381" w:rsidRDefault="007135CE" w:rsidP="00EA248E">
      <w:pPr>
        <w:pStyle w:val="a5"/>
        <w:spacing w:before="0" w:after="0"/>
        <w:ind w:firstLine="426"/>
        <w:jc w:val="both"/>
      </w:pPr>
      <w:r w:rsidRPr="00822381">
        <w:rPr>
          <w:bCs/>
        </w:rPr>
        <w:t>Целью психолого-педагогического сопровождения ребенка с ОВЗ</w:t>
      </w:r>
      <w:r w:rsidRPr="00822381">
        <w:t xml:space="preserve">, обучающегося в Учреждении, является обеспечение условий для оптимального развития ребенка, успешной интеграции его в социум. </w:t>
      </w:r>
    </w:p>
    <w:p w:rsidR="007135CE" w:rsidRPr="00822381" w:rsidRDefault="007135CE" w:rsidP="00EA248E">
      <w:pPr>
        <w:pStyle w:val="a5"/>
        <w:spacing w:before="0" w:after="0"/>
        <w:ind w:firstLine="426"/>
        <w:jc w:val="both"/>
      </w:pPr>
      <w:bookmarkStart w:id="186" w:name="BM_D0_9D_D0_B0_D0_B7_D0_B2_D0_B0_D0_BD_D"/>
      <w:bookmarkEnd w:id="186"/>
      <w:r w:rsidRPr="00822381">
        <w:t xml:space="preserve">Психолого-педагогическое сопровождение учащихся включает: </w:t>
      </w:r>
    </w:p>
    <w:p w:rsidR="007135CE" w:rsidRPr="00822381" w:rsidRDefault="007135CE" w:rsidP="00EA248E">
      <w:pPr>
        <w:pStyle w:val="14"/>
        <w:ind w:left="0"/>
        <w:jc w:val="both"/>
        <w:rPr>
          <w:rFonts w:ascii="Times New Roman" w:hAnsi="Times New Roman" w:cs="Times New Roman"/>
        </w:rPr>
      </w:pPr>
      <w:r w:rsidRPr="00822381">
        <w:rPr>
          <w:rFonts w:ascii="Times New Roman" w:hAnsi="Times New Roman" w:cs="Times New Roman"/>
        </w:rPr>
        <w:t>- диагностику когнитивно - познавательной сферы личности, педагогические наблюдения;</w:t>
      </w:r>
    </w:p>
    <w:p w:rsidR="007135CE" w:rsidRPr="00822381" w:rsidRDefault="007135CE" w:rsidP="00EA248E">
      <w:pPr>
        <w:pStyle w:val="14"/>
        <w:ind w:left="0"/>
        <w:jc w:val="both"/>
        <w:rPr>
          <w:rFonts w:ascii="Times New Roman" w:hAnsi="Times New Roman" w:cs="Times New Roman"/>
        </w:rPr>
      </w:pPr>
      <w:r w:rsidRPr="00822381">
        <w:rPr>
          <w:rFonts w:ascii="Times New Roman" w:hAnsi="Times New Roman" w:cs="Times New Roman"/>
        </w:rPr>
        <w:t xml:space="preserve">- создание благоприятных социально-педагогических условий для развития личности, успешности обучения; </w:t>
      </w:r>
    </w:p>
    <w:p w:rsidR="007135CE" w:rsidRPr="00822381" w:rsidRDefault="007135CE" w:rsidP="00EA248E">
      <w:pPr>
        <w:pStyle w:val="14"/>
        <w:ind w:left="0"/>
        <w:jc w:val="both"/>
        <w:rPr>
          <w:rFonts w:ascii="Times New Roman" w:hAnsi="Times New Roman" w:cs="Times New Roman"/>
        </w:rPr>
      </w:pPr>
      <w:r w:rsidRPr="00822381">
        <w:rPr>
          <w:rFonts w:ascii="Times New Roman" w:hAnsi="Times New Roman" w:cs="Times New Roman"/>
        </w:rPr>
        <w:t>- конкретную психолого-педагогическую помощь ребенку.</w:t>
      </w:r>
    </w:p>
    <w:p w:rsidR="007135CE" w:rsidRPr="00822381" w:rsidRDefault="007135CE" w:rsidP="00EA248E">
      <w:pPr>
        <w:pStyle w:val="a5"/>
        <w:spacing w:before="0" w:after="0"/>
        <w:ind w:firstLine="426"/>
        <w:jc w:val="both"/>
      </w:pPr>
      <w:r w:rsidRPr="00822381">
        <w:t xml:space="preserve">Прием детей с ЗПР на второй уровень обучения осуществляется </w:t>
      </w:r>
      <w:hyperlink r:id="rId56" w:tgtFrame="_blank" w:history="1">
        <w:r w:rsidRPr="00822381">
          <w:rPr>
            <w:rStyle w:val="aff0"/>
            <w:color w:val="auto"/>
          </w:rPr>
          <w:t>на основе заключения психолого-медико-педагогической  комиссии</w:t>
        </w:r>
      </w:hyperlink>
      <w:r w:rsidRPr="00822381">
        <w:t>, в котором указано, что ребенок может учиться в общеобразовательной школе. На каждого учащегося заполняется и ведется в течение всего времени обучения дневник индивидуального сопровождения, в которой фиксируются психолого-педагогические особенности развития личности учащегося; результаты педагогической и психологической диагностики; рекомендации по сопровождающей работе.</w:t>
      </w:r>
    </w:p>
    <w:p w:rsidR="007135CE" w:rsidRPr="00822381" w:rsidRDefault="007135CE" w:rsidP="00EA248E">
      <w:pPr>
        <w:pStyle w:val="a5"/>
        <w:spacing w:before="0" w:after="0"/>
        <w:ind w:firstLine="426"/>
        <w:jc w:val="both"/>
      </w:pPr>
      <w:r w:rsidRPr="00822381">
        <w:t xml:space="preserve">Переход детей с первого на второй уровень обучения является кризисным. Поэтому приоритетным направлением деятельности </w:t>
      </w:r>
      <w:r w:rsidRPr="00822381">
        <w:rPr>
          <w:bCs/>
        </w:rPr>
        <w:t>службы сопровождения</w:t>
      </w:r>
      <w:r w:rsidRPr="00822381">
        <w:t xml:space="preserve"> является профилактическая работа с детьми с (ОВЗ)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w:t>
      </w:r>
      <w:r w:rsidRPr="00822381">
        <w:rPr>
          <w:color w:val="0000CC"/>
        </w:rPr>
        <w:t xml:space="preserve"> </w:t>
      </w:r>
      <w:r w:rsidRPr="00822381">
        <w:t>восприятия, внимания, памяти, мышления, трудностей в обучении).</w:t>
      </w:r>
    </w:p>
    <w:p w:rsidR="007135CE" w:rsidRPr="00822381" w:rsidRDefault="007135CE" w:rsidP="00EA248E">
      <w:pPr>
        <w:pStyle w:val="Default"/>
        <w:ind w:firstLine="709"/>
        <w:jc w:val="both"/>
        <w:rPr>
          <w:color w:val="auto"/>
        </w:rPr>
      </w:pPr>
      <w:r w:rsidRPr="00822381">
        <w:rPr>
          <w:color w:val="auto"/>
        </w:rPr>
        <w:t xml:space="preserve">Психолого-медико-педагогическая помощь оказывается детям на основании заявления или согласия в письменной форме их родителей (законных представителей). </w:t>
      </w:r>
    </w:p>
    <w:p w:rsidR="007135CE" w:rsidRPr="00822381" w:rsidRDefault="007135CE" w:rsidP="00EA248E">
      <w:pPr>
        <w:pStyle w:val="Default"/>
        <w:ind w:firstLine="709"/>
        <w:jc w:val="both"/>
        <w:rPr>
          <w:color w:val="auto"/>
        </w:rPr>
      </w:pPr>
      <w:r w:rsidRPr="00822381">
        <w:rPr>
          <w:color w:val="auto"/>
        </w:rPr>
        <w:t xml:space="preserve">Комплексное психолого-медико-социальное сопровождение и поддержка учащихся регламентируются локальными нормативными актами Учреждения, а также ее уставом. Реализуется преимущественно во внеурочной деятельности. </w:t>
      </w:r>
    </w:p>
    <w:p w:rsidR="007135CE" w:rsidRPr="00822381" w:rsidRDefault="007135CE" w:rsidP="00EA248E">
      <w:pPr>
        <w:pStyle w:val="Default"/>
        <w:ind w:firstLine="709"/>
        <w:jc w:val="both"/>
        <w:rPr>
          <w:color w:val="auto"/>
        </w:rPr>
      </w:pPr>
      <w:r w:rsidRPr="00822381">
        <w:rPr>
          <w:color w:val="auto"/>
        </w:rPr>
        <w:t xml:space="preserve">Социально-педагогическое сопровождение школьников с ЗПР в Учреждении осуществляет  социальный педагог. Деятельность социального педагога направлена на защиту прав всех учащихся,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учащимся и их семьям в разрешении конфликтов, проблем, трудных жизненных ситуаций, затрагивающих интересы подростков с ОВЗ. Социальный педагог участвует в проведении профилактической и информационно-просветительской работы </w:t>
      </w:r>
      <w:r w:rsidRPr="00822381">
        <w:rPr>
          <w:color w:val="auto"/>
        </w:rPr>
        <w:lastRenderedPageBreak/>
        <w:t xml:space="preserve">по защите прав и интересов школьников с ЗПР;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(ЗП), педагогами), индивидуальные консультации (со школьниками, родителями (ЗП), педагогами). Выступления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7135CE" w:rsidRPr="00822381" w:rsidRDefault="007135CE" w:rsidP="00EA248E">
      <w:pPr>
        <w:pStyle w:val="Default"/>
        <w:ind w:firstLine="709"/>
        <w:jc w:val="both"/>
        <w:rPr>
          <w:color w:val="auto"/>
        </w:rPr>
      </w:pPr>
      <w:r w:rsidRPr="00822381">
        <w:rPr>
          <w:color w:val="auto"/>
        </w:rPr>
        <w:t xml:space="preserve">Психологическое сопровождение учащихся с ЗПР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ЗПР. Работа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учащихся;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ЗПР. </w:t>
      </w:r>
    </w:p>
    <w:p w:rsidR="007135CE" w:rsidRPr="00822381" w:rsidRDefault="007135CE" w:rsidP="00EA248E">
      <w:pPr>
        <w:pStyle w:val="Default"/>
        <w:ind w:firstLine="709"/>
        <w:jc w:val="both"/>
        <w:rPr>
          <w:color w:val="auto"/>
        </w:rPr>
      </w:pPr>
      <w:r w:rsidRPr="00822381">
        <w:rPr>
          <w:color w:val="auto"/>
        </w:rPr>
        <w:t xml:space="preserve">Помимо работы со школьниками педагог-психолог проводит консультативную работу с педагогами, администрацией школы и родителями (ЗП)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(ЗП) и педагогами. Данная работа включает чтение лекций, проведение обучающих семинаров и тренингов. </w:t>
      </w:r>
    </w:p>
    <w:p w:rsidR="007135CE" w:rsidRPr="00822381" w:rsidRDefault="007135CE" w:rsidP="00EA248E">
      <w:pPr>
        <w:pStyle w:val="Default"/>
        <w:ind w:firstLine="709"/>
        <w:jc w:val="both"/>
        <w:rPr>
          <w:color w:val="auto"/>
        </w:rPr>
      </w:pPr>
      <w:r w:rsidRPr="00822381">
        <w:rPr>
          <w:color w:val="auto"/>
        </w:rPr>
        <w:t xml:space="preserve">В реализации диагностического направления работы принимают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7135CE" w:rsidRPr="00822381" w:rsidRDefault="007135CE" w:rsidP="00EA248E">
      <w:pPr>
        <w:pStyle w:val="Default"/>
        <w:ind w:firstLine="709"/>
        <w:jc w:val="both"/>
        <w:rPr>
          <w:color w:val="auto"/>
        </w:rPr>
      </w:pPr>
      <w:r w:rsidRPr="00822381">
        <w:rPr>
          <w:color w:val="auto"/>
        </w:rPr>
        <w:t>Данное направление осуществляет психолого</w:t>
      </w:r>
      <w:r w:rsidR="007A6EEF" w:rsidRPr="00822381">
        <w:rPr>
          <w:color w:val="auto"/>
        </w:rPr>
        <w:t>-</w:t>
      </w:r>
      <w:r w:rsidRPr="00822381">
        <w:rPr>
          <w:color w:val="auto"/>
        </w:rPr>
        <w:t xml:space="preserve">педагогический консилиум (далее </w:t>
      </w:r>
      <w:r w:rsidR="007A6EEF" w:rsidRPr="00822381">
        <w:rPr>
          <w:color w:val="auto"/>
        </w:rPr>
        <w:t>ППк</w:t>
      </w:r>
      <w:r w:rsidRPr="00822381">
        <w:rPr>
          <w:color w:val="auto"/>
        </w:rPr>
        <w:t xml:space="preserve">). </w:t>
      </w:r>
      <w:r w:rsidR="007A6EEF" w:rsidRPr="00822381">
        <w:rPr>
          <w:color w:val="auto"/>
        </w:rPr>
        <w:t>П</w:t>
      </w:r>
      <w:r w:rsidRPr="00822381">
        <w:rPr>
          <w:color w:val="auto"/>
        </w:rPr>
        <w:t xml:space="preserve">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7135CE" w:rsidRPr="00822381" w:rsidRDefault="007135CE" w:rsidP="00EA248E">
      <w:pPr>
        <w:pStyle w:val="Default"/>
        <w:ind w:firstLine="709"/>
        <w:jc w:val="both"/>
        <w:rPr>
          <w:color w:val="auto"/>
        </w:rPr>
      </w:pPr>
      <w:r w:rsidRPr="00822381">
        <w:rPr>
          <w:color w:val="auto"/>
        </w:rPr>
        <w:t xml:space="preserve">Цель работы </w:t>
      </w:r>
      <w:r w:rsidR="007A6EEF" w:rsidRPr="00822381">
        <w:rPr>
          <w:color w:val="auto"/>
        </w:rPr>
        <w:t>П</w:t>
      </w:r>
      <w:r w:rsidRPr="00822381">
        <w:rPr>
          <w:color w:val="auto"/>
        </w:rPr>
        <w:t xml:space="preserve">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дополнительных дидактических материалов и учебных пособий. </w:t>
      </w:r>
    </w:p>
    <w:p w:rsidR="007135CE" w:rsidRPr="00822381" w:rsidRDefault="007135CE" w:rsidP="00EA248E">
      <w:pPr>
        <w:spacing w:after="0" w:line="240" w:lineRule="auto"/>
        <w:jc w:val="both"/>
        <w:rPr>
          <w:rFonts w:ascii="Times New Roman" w:hAnsi="Times New Roman" w:cs="Times New Roman"/>
          <w:sz w:val="24"/>
          <w:szCs w:val="24"/>
        </w:rPr>
      </w:pPr>
      <w:r w:rsidRPr="00822381">
        <w:rPr>
          <w:rFonts w:ascii="Times New Roman" w:hAnsi="Times New Roman" w:cs="Times New Roman"/>
          <w:b/>
          <w:bCs/>
          <w:sz w:val="24"/>
          <w:szCs w:val="24"/>
        </w:rPr>
        <w:t>Требования к условиям реализации программы</w:t>
      </w:r>
      <w:r w:rsidRPr="00822381">
        <w:rPr>
          <w:rFonts w:ascii="Times New Roman" w:hAnsi="Times New Roman" w:cs="Times New Roman"/>
          <w:iCs/>
          <w:sz w:val="24"/>
          <w:szCs w:val="24"/>
        </w:rPr>
        <w:t> </w:t>
      </w:r>
    </w:p>
    <w:p w:rsidR="007135CE" w:rsidRPr="00822381" w:rsidRDefault="007135CE" w:rsidP="00EA248E">
      <w:pPr>
        <w:spacing w:after="0" w:line="240" w:lineRule="auto"/>
        <w:jc w:val="both"/>
        <w:rPr>
          <w:rFonts w:ascii="Times New Roman" w:hAnsi="Times New Roman" w:cs="Times New Roman"/>
          <w:sz w:val="24"/>
          <w:szCs w:val="24"/>
        </w:rPr>
      </w:pPr>
      <w:r w:rsidRPr="00822381">
        <w:rPr>
          <w:rFonts w:ascii="Times New Roman" w:hAnsi="Times New Roman" w:cs="Times New Roman"/>
          <w:iCs/>
          <w:sz w:val="24"/>
          <w:szCs w:val="24"/>
        </w:rPr>
        <w:t>Психолого-педагогическое обеспечение:</w:t>
      </w:r>
    </w:p>
    <w:p w:rsidR="007135CE" w:rsidRPr="00822381" w:rsidRDefault="007135CE" w:rsidP="00EA248E">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 педагогической комиссии;</w:t>
      </w:r>
    </w:p>
    <w:p w:rsidR="007135CE" w:rsidRPr="00822381" w:rsidRDefault="007135CE" w:rsidP="00EA248E">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7135CE" w:rsidRPr="00822381" w:rsidRDefault="007135CE" w:rsidP="00EA248E">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lastRenderedPageBreak/>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7135CE" w:rsidRPr="00822381" w:rsidRDefault="007135CE" w:rsidP="00EA248E">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7135CE" w:rsidRPr="00822381" w:rsidRDefault="007135CE" w:rsidP="00EA248E">
      <w:pPr>
        <w:spacing w:after="0" w:line="240" w:lineRule="auto"/>
        <w:jc w:val="both"/>
        <w:rPr>
          <w:rFonts w:ascii="Times New Roman" w:hAnsi="Times New Roman" w:cs="Times New Roman"/>
          <w:sz w:val="24"/>
          <w:szCs w:val="24"/>
        </w:rPr>
      </w:pPr>
      <w:r w:rsidRPr="00822381">
        <w:rPr>
          <w:rFonts w:ascii="Times New Roman" w:hAnsi="Times New Roman" w:cs="Times New Roman"/>
          <w:sz w:val="24"/>
          <w:szCs w:val="24"/>
        </w:rPr>
        <w:t>— развитие системы обучения и воспитания детей, имеющих сложные нарушения психического и физического развития.</w:t>
      </w:r>
    </w:p>
    <w:p w:rsidR="007135CE" w:rsidRPr="00822381" w:rsidRDefault="007135CE" w:rsidP="00EA248E">
      <w:pPr>
        <w:spacing w:after="0" w:line="240" w:lineRule="auto"/>
        <w:jc w:val="both"/>
        <w:rPr>
          <w:rFonts w:ascii="Times New Roman" w:hAnsi="Times New Roman" w:cs="Times New Roman"/>
          <w:sz w:val="24"/>
          <w:szCs w:val="24"/>
        </w:rPr>
      </w:pPr>
      <w:r w:rsidRPr="00822381">
        <w:rPr>
          <w:rFonts w:ascii="Times New Roman" w:hAnsi="Times New Roman" w:cs="Times New Roman"/>
          <w:b/>
          <w:bCs/>
          <w:iCs/>
          <w:sz w:val="24"/>
          <w:szCs w:val="24"/>
        </w:rPr>
        <w:t>Программно</w:t>
      </w:r>
      <w:r w:rsidRPr="00822381">
        <w:rPr>
          <w:rFonts w:ascii="Times New Roman" w:hAnsi="Times New Roman" w:cs="Times New Roman"/>
          <w:b/>
          <w:bCs/>
          <w:iCs/>
          <w:sz w:val="24"/>
          <w:szCs w:val="24"/>
        </w:rPr>
        <w:noBreakHyphen/>
        <w:t>методическое обеспечение</w:t>
      </w:r>
      <w:r w:rsidRPr="00822381">
        <w:rPr>
          <w:rFonts w:ascii="Times New Roman" w:hAnsi="Times New Roman" w:cs="Times New Roman"/>
          <w:b/>
          <w:bCs/>
          <w:sz w:val="24"/>
          <w:szCs w:val="24"/>
        </w:rPr>
        <w:t> </w:t>
      </w:r>
    </w:p>
    <w:p w:rsidR="007135CE" w:rsidRPr="00822381" w:rsidRDefault="007135CE" w:rsidP="00EA248E">
      <w:pPr>
        <w:pStyle w:val="a5"/>
        <w:spacing w:before="0" w:after="0"/>
        <w:jc w:val="both"/>
      </w:pPr>
      <w:r w:rsidRPr="00822381">
        <w:t xml:space="preserve">В процессе реализации программы коррекционной работы могут быть использованы </w:t>
      </w:r>
    </w:p>
    <w:p w:rsidR="007135CE" w:rsidRPr="00822381" w:rsidRDefault="007135CE" w:rsidP="00EA248E">
      <w:pPr>
        <w:pStyle w:val="a5"/>
        <w:spacing w:before="0" w:after="0"/>
        <w:jc w:val="both"/>
      </w:pPr>
      <w:r w:rsidRPr="00822381">
        <w:t>- специальные (коррекционные) образовательные программы,</w:t>
      </w:r>
    </w:p>
    <w:p w:rsidR="007135CE" w:rsidRPr="00822381" w:rsidRDefault="007135CE" w:rsidP="00EA248E">
      <w:pPr>
        <w:pStyle w:val="a5"/>
        <w:spacing w:before="0" w:after="0"/>
        <w:jc w:val="both"/>
      </w:pPr>
      <w:r w:rsidRPr="00822381">
        <w:t>- коррекционно</w:t>
      </w:r>
      <w:r w:rsidRPr="00822381">
        <w:noBreakHyphen/>
        <w:t xml:space="preserve">развивающие программы, </w:t>
      </w:r>
    </w:p>
    <w:p w:rsidR="007135CE" w:rsidRPr="00822381" w:rsidRDefault="007135CE" w:rsidP="00EA248E">
      <w:pPr>
        <w:pStyle w:val="a5"/>
        <w:spacing w:before="0" w:after="0"/>
        <w:jc w:val="both"/>
      </w:pPr>
      <w:r w:rsidRPr="00822381">
        <w:t xml:space="preserve">- диагностический инструментарий </w:t>
      </w:r>
    </w:p>
    <w:p w:rsidR="007135CE" w:rsidRPr="00822381" w:rsidRDefault="007135CE" w:rsidP="00EA248E">
      <w:pPr>
        <w:pStyle w:val="a5"/>
        <w:spacing w:before="0" w:after="0"/>
        <w:jc w:val="both"/>
        <w:rPr>
          <w:b/>
        </w:rPr>
      </w:pPr>
      <w:r w:rsidRPr="00822381">
        <w:rPr>
          <w:b/>
          <w:iCs/>
        </w:rPr>
        <w:t>Кадровое обеспечение</w:t>
      </w:r>
    </w:p>
    <w:p w:rsidR="007135CE" w:rsidRPr="00822381" w:rsidRDefault="007135CE" w:rsidP="00E51211">
      <w:pPr>
        <w:pStyle w:val="a5"/>
        <w:numPr>
          <w:ilvl w:val="0"/>
          <w:numId w:val="54"/>
        </w:numPr>
        <w:tabs>
          <w:tab w:val="num" w:pos="0"/>
        </w:tabs>
        <w:spacing w:before="0" w:after="0"/>
        <w:ind w:left="0" w:firstLine="0"/>
        <w:jc w:val="both"/>
      </w:pPr>
      <w:r w:rsidRPr="00822381">
        <w:t>Обязательное наличие у педагогов, работающих с детьми с ОВЗ, специализированного образования, и (или) прохождение обязательной курсовой  профессиональной подготовки в рамках обозначенной темы.</w:t>
      </w:r>
    </w:p>
    <w:p w:rsidR="007135CE" w:rsidRPr="00822381" w:rsidRDefault="007135CE" w:rsidP="00E51211">
      <w:pPr>
        <w:pStyle w:val="a5"/>
        <w:numPr>
          <w:ilvl w:val="0"/>
          <w:numId w:val="54"/>
        </w:numPr>
        <w:tabs>
          <w:tab w:val="num" w:pos="0"/>
        </w:tabs>
        <w:spacing w:before="0" w:after="0"/>
        <w:ind w:left="0" w:firstLine="0"/>
        <w:jc w:val="both"/>
      </w:pPr>
      <w:r w:rsidRPr="00822381">
        <w:t xml:space="preserve">Наличие в штатном расписании ставок педагогических и  специалистов: учитель </w:t>
      </w:r>
      <w:r w:rsidRPr="00822381">
        <w:noBreakHyphen/>
        <w:t xml:space="preserve"> логопед, педагог </w:t>
      </w:r>
      <w:r w:rsidRPr="00822381">
        <w:noBreakHyphen/>
        <w:t xml:space="preserve"> психолог, социальный педагог.</w:t>
      </w:r>
    </w:p>
    <w:p w:rsidR="007135CE" w:rsidRPr="00822381" w:rsidRDefault="007135CE" w:rsidP="00E51211">
      <w:pPr>
        <w:pStyle w:val="a5"/>
        <w:numPr>
          <w:ilvl w:val="0"/>
          <w:numId w:val="54"/>
        </w:numPr>
        <w:tabs>
          <w:tab w:val="num" w:pos="0"/>
        </w:tabs>
        <w:spacing w:before="0" w:after="0"/>
        <w:ind w:left="0" w:firstLine="0"/>
        <w:jc w:val="both"/>
      </w:pPr>
      <w:r w:rsidRPr="00822381">
        <w:t>Наличие специальной подготовки педагогического коллектива общеобразовательного учреждения. Педагогические работники образовательного учреждения должны знать основы коррекционной педагогики и специальной психологии, иметь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В связи с этим в школе выстраивается планомерная работа по повышению квалификации специалистов по проблемам организации учебно-воспитательной и коррекционной работы с детьми, имеющими нарушения развития</w:t>
      </w:r>
    </w:p>
    <w:p w:rsidR="007135CE" w:rsidRPr="00822381" w:rsidRDefault="007135CE" w:rsidP="00EA248E">
      <w:pPr>
        <w:spacing w:after="0" w:line="240" w:lineRule="auto"/>
        <w:jc w:val="both"/>
        <w:rPr>
          <w:rFonts w:ascii="Times New Roman" w:hAnsi="Times New Roman" w:cs="Times New Roman"/>
          <w:sz w:val="24"/>
          <w:szCs w:val="24"/>
        </w:rPr>
      </w:pPr>
      <w:r w:rsidRPr="00822381">
        <w:rPr>
          <w:rFonts w:ascii="Times New Roman" w:hAnsi="Times New Roman" w:cs="Times New Roman"/>
          <w:b/>
          <w:bCs/>
          <w:iCs/>
          <w:sz w:val="24"/>
          <w:szCs w:val="24"/>
        </w:rPr>
        <w:t>Материально</w:t>
      </w:r>
      <w:r w:rsidRPr="00822381">
        <w:rPr>
          <w:rFonts w:ascii="Times New Roman" w:hAnsi="Times New Roman" w:cs="Times New Roman"/>
          <w:b/>
          <w:bCs/>
          <w:iCs/>
          <w:sz w:val="24"/>
          <w:szCs w:val="24"/>
        </w:rPr>
        <w:noBreakHyphen/>
        <w:t>техническое обеспечение</w:t>
      </w:r>
    </w:p>
    <w:p w:rsidR="007135CE" w:rsidRPr="00822381" w:rsidRDefault="007135CE" w:rsidP="00EA248E">
      <w:pPr>
        <w:pStyle w:val="a5"/>
        <w:spacing w:before="0" w:after="0"/>
        <w:jc w:val="both"/>
      </w:pPr>
      <w:r w:rsidRPr="00822381">
        <w:t>- создание надлежащей материально</w:t>
      </w:r>
      <w:r w:rsidRPr="00822381">
        <w:noBreakHyphen/>
        <w:t>технической базы, позволяющей обеспечить адаптивную и коррекционно</w:t>
      </w:r>
      <w:r w:rsidRPr="00822381">
        <w:noBreakHyphen/>
        <w:t xml:space="preserve"> развивающую среды  образовательного учреждения:</w:t>
      </w:r>
    </w:p>
    <w:p w:rsidR="007135CE" w:rsidRPr="00822381" w:rsidRDefault="007135CE" w:rsidP="00EA248E">
      <w:pPr>
        <w:pStyle w:val="a5"/>
        <w:spacing w:before="0" w:after="0"/>
        <w:jc w:val="both"/>
      </w:pPr>
      <w:r w:rsidRPr="00822381">
        <w:t>- оборудование пом</w:t>
      </w:r>
      <w:r w:rsidR="00EA248E" w:rsidRPr="00822381">
        <w:t>ещений (</w:t>
      </w:r>
      <w:r w:rsidRPr="00822381">
        <w:t xml:space="preserve">кабинет психолога, кабинет    </w:t>
      </w:r>
    </w:p>
    <w:p w:rsidR="007135CE" w:rsidRPr="00822381" w:rsidRDefault="007135CE" w:rsidP="00EA248E">
      <w:pPr>
        <w:pStyle w:val="a5"/>
        <w:spacing w:before="0" w:after="0"/>
        <w:jc w:val="both"/>
      </w:pPr>
      <w:r w:rsidRPr="00822381">
        <w:t xml:space="preserve">социального педагога) и их оснащение; </w:t>
      </w:r>
    </w:p>
    <w:p w:rsidR="007135CE" w:rsidRPr="00822381" w:rsidRDefault="007135CE" w:rsidP="00EA248E">
      <w:pPr>
        <w:pStyle w:val="a5"/>
        <w:spacing w:before="0" w:after="0"/>
        <w:jc w:val="both"/>
      </w:pPr>
      <w:r w:rsidRPr="00822381">
        <w:t xml:space="preserve">- технические средства обучения коллективного и индивидуального пользования   </w:t>
      </w:r>
    </w:p>
    <w:p w:rsidR="007135CE" w:rsidRPr="00822381" w:rsidRDefault="007135CE" w:rsidP="00EA248E">
      <w:pPr>
        <w:pStyle w:val="a5"/>
        <w:spacing w:before="0" w:after="0"/>
        <w:jc w:val="both"/>
      </w:pPr>
      <w:r w:rsidRPr="00822381">
        <w:t xml:space="preserve"> (магнитофон, компьютер, мультимедийное  оборудование и др.)</w:t>
      </w:r>
    </w:p>
    <w:p w:rsidR="007135CE" w:rsidRPr="00822381" w:rsidRDefault="007135CE" w:rsidP="00EA248E">
      <w:pPr>
        <w:spacing w:after="0" w:line="240" w:lineRule="auto"/>
        <w:jc w:val="both"/>
        <w:rPr>
          <w:rFonts w:ascii="Times New Roman" w:hAnsi="Times New Roman" w:cs="Times New Roman"/>
          <w:sz w:val="24"/>
          <w:szCs w:val="24"/>
        </w:rPr>
      </w:pPr>
      <w:r w:rsidRPr="00822381">
        <w:rPr>
          <w:rFonts w:ascii="Times New Roman" w:hAnsi="Times New Roman" w:cs="Times New Roman"/>
          <w:b/>
          <w:bCs/>
          <w:iCs/>
          <w:sz w:val="24"/>
          <w:szCs w:val="24"/>
        </w:rPr>
        <w:t>Информационное обеспечение</w:t>
      </w:r>
    </w:p>
    <w:p w:rsidR="007135CE" w:rsidRPr="00822381" w:rsidRDefault="007135CE" w:rsidP="00EA248E">
      <w:pPr>
        <w:pStyle w:val="a5"/>
        <w:spacing w:before="0" w:after="0"/>
        <w:jc w:val="both"/>
      </w:pPr>
      <w:r w:rsidRPr="00822381">
        <w:t>- создание информационной образовательной среды и на этой основе развитие индивидуальной и дистанционной формы обучения детей, имеющих трудности в передвижении;</w:t>
      </w:r>
    </w:p>
    <w:p w:rsidR="007135CE" w:rsidRDefault="007135CE" w:rsidP="00EA248E">
      <w:pPr>
        <w:pStyle w:val="a5"/>
        <w:spacing w:before="0" w:after="0"/>
        <w:jc w:val="both"/>
      </w:pPr>
      <w:r w:rsidRPr="00822381">
        <w:t>- создание системы широкого доступа детей с ОВЗ, родителей  к сетевым источникам информации, к информационно-методическим фондам</w:t>
      </w:r>
      <w:r w:rsidR="00BA6D85" w:rsidRPr="00822381">
        <w:t>.</w:t>
      </w:r>
    </w:p>
    <w:p w:rsidR="001D2E9E" w:rsidRDefault="001D2E9E" w:rsidP="00EA248E">
      <w:pPr>
        <w:pStyle w:val="a5"/>
        <w:spacing w:before="0" w:after="0"/>
        <w:jc w:val="both"/>
      </w:pPr>
    </w:p>
    <w:p w:rsidR="001D2E9E" w:rsidRDefault="001D2E9E" w:rsidP="00EA248E">
      <w:pPr>
        <w:pStyle w:val="a5"/>
        <w:spacing w:before="0" w:after="0"/>
        <w:jc w:val="both"/>
      </w:pPr>
    </w:p>
    <w:p w:rsidR="001D2E9E" w:rsidRDefault="001D2E9E" w:rsidP="00EA248E">
      <w:pPr>
        <w:pStyle w:val="a5"/>
        <w:spacing w:before="0" w:after="0"/>
        <w:jc w:val="both"/>
      </w:pPr>
    </w:p>
    <w:p w:rsidR="001D2E9E" w:rsidRDefault="001D2E9E" w:rsidP="00EA248E">
      <w:pPr>
        <w:pStyle w:val="a5"/>
        <w:spacing w:before="0" w:after="0"/>
        <w:jc w:val="both"/>
      </w:pPr>
    </w:p>
    <w:p w:rsidR="001D2E9E" w:rsidRDefault="001D2E9E" w:rsidP="00EA248E">
      <w:pPr>
        <w:pStyle w:val="a5"/>
        <w:spacing w:before="0" w:after="0"/>
        <w:jc w:val="both"/>
      </w:pPr>
    </w:p>
    <w:p w:rsidR="001D2E9E" w:rsidRDefault="001D2E9E" w:rsidP="00EA248E">
      <w:pPr>
        <w:pStyle w:val="a5"/>
        <w:spacing w:before="0" w:after="0"/>
        <w:jc w:val="both"/>
      </w:pPr>
    </w:p>
    <w:p w:rsidR="001D2E9E" w:rsidRPr="00822381" w:rsidRDefault="001D2E9E" w:rsidP="00EA248E">
      <w:pPr>
        <w:pStyle w:val="a5"/>
        <w:spacing w:before="0" w:after="0"/>
        <w:jc w:val="both"/>
      </w:pPr>
    </w:p>
    <w:p w:rsidR="007135CE" w:rsidRPr="00822381" w:rsidRDefault="007135CE" w:rsidP="008B3224">
      <w:pPr>
        <w:spacing w:after="0" w:line="240" w:lineRule="auto"/>
        <w:ind w:firstLine="709"/>
        <w:jc w:val="center"/>
        <w:rPr>
          <w:rFonts w:ascii="Times New Roman" w:hAnsi="Times New Roman" w:cs="Times New Roman"/>
          <w:b/>
          <w:sz w:val="24"/>
          <w:szCs w:val="24"/>
        </w:rPr>
      </w:pPr>
      <w:bookmarkStart w:id="187" w:name="_Toc414553279"/>
      <w:r w:rsidRPr="00822381">
        <w:rPr>
          <w:rFonts w:ascii="Times New Roman" w:hAnsi="Times New Roman" w:cs="Times New Roman"/>
          <w:b/>
          <w:sz w:val="24"/>
          <w:szCs w:val="24"/>
        </w:rPr>
        <w:lastRenderedPageBreak/>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Учреждения, осуществляющего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187"/>
    </w:p>
    <w:p w:rsidR="007135CE" w:rsidRPr="00822381" w:rsidRDefault="007135CE" w:rsidP="00EA248E">
      <w:pPr>
        <w:pStyle w:val="Default"/>
        <w:ind w:firstLine="709"/>
        <w:jc w:val="both"/>
        <w:rPr>
          <w:color w:val="auto"/>
        </w:rPr>
      </w:pPr>
      <w:r w:rsidRPr="00822381">
        <w:rPr>
          <w:color w:val="auto"/>
        </w:rPr>
        <w:t xml:space="preserve">Коррекционная работа планируется во всех организационных формах деятельности Учреждения: в учебной (урочной и внеурочной) деятельности и внеучебной (внеурочной деятельности). </w:t>
      </w:r>
    </w:p>
    <w:p w:rsidR="007135CE" w:rsidRPr="00822381" w:rsidRDefault="007135CE" w:rsidP="00EA248E">
      <w:pPr>
        <w:pStyle w:val="Default"/>
        <w:ind w:firstLine="709"/>
        <w:jc w:val="both"/>
        <w:rPr>
          <w:color w:val="auto"/>
        </w:rPr>
      </w:pPr>
      <w:r w:rsidRPr="00822381">
        <w:rPr>
          <w:color w:val="auto"/>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ставит и решает  коррекционно-развивающие задачи. Содержание учебного материала отбирается и адаптируется с учетом особых образовательных потребностей учащихся с ОВЗ. Освоение учебного материала этими школьниками осуществляется с помощью специальных методов и приемов. </w:t>
      </w:r>
    </w:p>
    <w:p w:rsidR="007135CE" w:rsidRPr="00822381" w:rsidRDefault="007135CE" w:rsidP="00EA248E">
      <w:pPr>
        <w:pStyle w:val="Default"/>
        <w:ind w:firstLine="709"/>
        <w:jc w:val="both"/>
        <w:rPr>
          <w:color w:val="auto"/>
        </w:rPr>
      </w:pPr>
      <w:r w:rsidRPr="00822381">
        <w:t>В школе проводится индивидуальная и групповая коррекционная работа с учащимися.</w:t>
      </w:r>
      <w:r w:rsidRPr="00822381">
        <w:rPr>
          <w:color w:val="auto"/>
        </w:rPr>
        <w:t xml:space="preserve"> В учебной внеурочной деятельности планируются коррекционные занятия с педагогом-психологом и учителями-предметниками по индивидуально ориентированным коррекционным программам.</w:t>
      </w:r>
      <w:r w:rsidRPr="00822381">
        <w:t xml:space="preserve">  В учебном плане отводится 1 час в неделю для индивидуальных или групповых занятий с педагогом-психологом и 3 часа в неделю для индивидуальных или групповых занятий с педагогом-предметником.   </w:t>
      </w:r>
    </w:p>
    <w:p w:rsidR="007135CE" w:rsidRPr="00822381" w:rsidRDefault="007135CE" w:rsidP="00EA248E">
      <w:pPr>
        <w:pStyle w:val="Default"/>
        <w:ind w:firstLine="709"/>
        <w:jc w:val="both"/>
        <w:rPr>
          <w:color w:val="auto"/>
        </w:rPr>
      </w:pPr>
      <w:r w:rsidRPr="00822381">
        <w:rPr>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опосредованно стимулирующих и корригирующих развитие школьников с ОВЗ. </w:t>
      </w:r>
    </w:p>
    <w:p w:rsidR="007135CE" w:rsidRPr="00822381" w:rsidRDefault="007135CE" w:rsidP="00EA248E">
      <w:pPr>
        <w:pStyle w:val="a5"/>
        <w:spacing w:before="0" w:after="0"/>
        <w:ind w:firstLine="426"/>
        <w:jc w:val="both"/>
        <w:rPr>
          <w:u w:val="single"/>
        </w:rPr>
      </w:pPr>
      <w:r w:rsidRPr="00822381">
        <w:t>Механизм реализации программы коррекционной работы раскрывается в учебном плане, во взаимосвязи программы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Учреждение взаимодействует по вопросам коррекционной работы с  внешними организациями, специализирующимися в области коррекционной педагогики, медицины: «Центр детского психического здоровья», Череповецкий центр ПМСС.</w:t>
      </w:r>
    </w:p>
    <w:p w:rsidR="007135CE" w:rsidRPr="00822381" w:rsidRDefault="007135CE" w:rsidP="00EA248E">
      <w:pPr>
        <w:pStyle w:val="Default"/>
        <w:ind w:firstLine="709"/>
        <w:jc w:val="both"/>
        <w:rPr>
          <w:color w:val="auto"/>
        </w:rPr>
      </w:pPr>
      <w:r w:rsidRPr="00822381">
        <w:rPr>
          <w:color w:val="auto"/>
        </w:rPr>
        <w:t xml:space="preserve">Взаимодействие включает в себя следующее: </w:t>
      </w:r>
    </w:p>
    <w:p w:rsidR="007135CE" w:rsidRPr="00822381" w:rsidRDefault="007135CE" w:rsidP="00EA248E">
      <w:pPr>
        <w:pStyle w:val="Default"/>
        <w:tabs>
          <w:tab w:val="left" w:pos="0"/>
        </w:tabs>
        <w:jc w:val="both"/>
        <w:rPr>
          <w:color w:val="auto"/>
        </w:rPr>
      </w:pPr>
      <w:r w:rsidRPr="00822381">
        <w:rPr>
          <w:color w:val="auto"/>
        </w:rPr>
        <w:t xml:space="preserve">- комплексность в определении и решении проблем учащегося, предоставлении ему специализированной квалифицированной помощи; </w:t>
      </w:r>
    </w:p>
    <w:p w:rsidR="007135CE" w:rsidRPr="00822381" w:rsidRDefault="007135CE" w:rsidP="00EA248E">
      <w:pPr>
        <w:pStyle w:val="Default"/>
        <w:tabs>
          <w:tab w:val="left" w:pos="0"/>
        </w:tabs>
        <w:jc w:val="both"/>
        <w:rPr>
          <w:color w:val="auto"/>
        </w:rPr>
      </w:pPr>
      <w:r w:rsidRPr="00822381">
        <w:rPr>
          <w:color w:val="auto"/>
        </w:rPr>
        <w:t xml:space="preserve">- многоаспектный анализ личностного и познавательного развития учащегося; </w:t>
      </w:r>
    </w:p>
    <w:p w:rsidR="007135CE" w:rsidRPr="00822381" w:rsidRDefault="007135CE" w:rsidP="00EA248E">
      <w:pPr>
        <w:pStyle w:val="Default"/>
        <w:jc w:val="both"/>
      </w:pPr>
      <w:r w:rsidRPr="00822381">
        <w:rPr>
          <w:color w:val="auto"/>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r w:rsidRPr="00822381">
        <w:t xml:space="preserve">  </w:t>
      </w:r>
    </w:p>
    <w:p w:rsidR="008B3224" w:rsidRPr="00822381" w:rsidRDefault="008B3224" w:rsidP="00EA248E">
      <w:pPr>
        <w:pStyle w:val="Default"/>
        <w:jc w:val="both"/>
        <w:rPr>
          <w:color w:val="auto"/>
        </w:rPr>
      </w:pPr>
    </w:p>
    <w:p w:rsidR="007135CE" w:rsidRPr="00822381" w:rsidRDefault="007135CE" w:rsidP="008B3224">
      <w:pPr>
        <w:pStyle w:val="3"/>
        <w:numPr>
          <w:ilvl w:val="2"/>
          <w:numId w:val="5"/>
        </w:numPr>
        <w:spacing w:before="0" w:after="0"/>
        <w:jc w:val="center"/>
        <w:rPr>
          <w:rFonts w:ascii="Times New Roman" w:hAnsi="Times New Roman"/>
          <w:sz w:val="24"/>
          <w:szCs w:val="24"/>
        </w:rPr>
      </w:pPr>
      <w:r w:rsidRPr="00822381">
        <w:rPr>
          <w:rFonts w:ascii="Times New Roman" w:hAnsi="Times New Roman"/>
          <w:sz w:val="24"/>
          <w:szCs w:val="24"/>
        </w:rPr>
        <w:t>2.4.5. Планируемые результаты коррекционной работы</w:t>
      </w:r>
    </w:p>
    <w:p w:rsidR="007135CE" w:rsidRPr="00822381" w:rsidRDefault="007135CE" w:rsidP="00EA248E">
      <w:pPr>
        <w:pStyle w:val="a5"/>
        <w:spacing w:before="0" w:after="0"/>
        <w:jc w:val="both"/>
      </w:pPr>
      <w:r w:rsidRPr="00822381">
        <w:t xml:space="preserve">В качестве показателей результативности и эффективности коррекционной работы могут рассматриваться: </w:t>
      </w:r>
    </w:p>
    <w:p w:rsidR="007135CE" w:rsidRPr="00822381" w:rsidRDefault="007135CE" w:rsidP="00E51211">
      <w:pPr>
        <w:pStyle w:val="a5"/>
        <w:numPr>
          <w:ilvl w:val="0"/>
          <w:numId w:val="55"/>
        </w:numPr>
        <w:spacing w:before="0" w:after="0"/>
        <w:ind w:left="0" w:firstLine="0"/>
        <w:jc w:val="both"/>
      </w:pPr>
      <w:r w:rsidRPr="00822381">
        <w:t>динамика индивидуальных достижений учащихся с ЗПР по освоению предметных программ;</w:t>
      </w:r>
    </w:p>
    <w:p w:rsidR="007135CE" w:rsidRPr="00822381" w:rsidRDefault="007135CE" w:rsidP="00E51211">
      <w:pPr>
        <w:pStyle w:val="a5"/>
        <w:numPr>
          <w:ilvl w:val="0"/>
          <w:numId w:val="55"/>
        </w:numPr>
        <w:spacing w:before="0" w:after="0"/>
        <w:ind w:left="0" w:firstLine="0"/>
        <w:jc w:val="both"/>
      </w:pPr>
      <w:r w:rsidRPr="00822381">
        <w:t>создание необходимых условий для обеспечения доступности качественного образования для детей с ЗПР (формы обучения, оптимизирующие коррекционную работу, и наличие соответствующих материально-технических условий);</w:t>
      </w:r>
    </w:p>
    <w:p w:rsidR="007135CE" w:rsidRPr="00822381" w:rsidRDefault="007135CE" w:rsidP="00E51211">
      <w:pPr>
        <w:pStyle w:val="a5"/>
        <w:numPr>
          <w:ilvl w:val="0"/>
          <w:numId w:val="55"/>
        </w:numPr>
        <w:spacing w:before="0" w:after="0"/>
        <w:ind w:left="0" w:firstLine="0"/>
        <w:jc w:val="both"/>
      </w:pPr>
      <w:r w:rsidRPr="00822381">
        <w:lastRenderedPageBreak/>
        <w:t>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учащимися с ЗПР;</w:t>
      </w:r>
    </w:p>
    <w:p w:rsidR="007135CE" w:rsidRPr="00822381" w:rsidRDefault="007135CE" w:rsidP="00E51211">
      <w:pPr>
        <w:pStyle w:val="a5"/>
        <w:numPr>
          <w:ilvl w:val="0"/>
          <w:numId w:val="55"/>
        </w:numPr>
        <w:spacing w:before="0" w:after="0"/>
        <w:ind w:left="0" w:firstLine="0"/>
        <w:jc w:val="both"/>
      </w:pPr>
      <w:r w:rsidRPr="00822381">
        <w:t>сравнительная характеристика данных медико-психологической и педагогической диагностики учащихся с ЗПР на разных этапах обучения;</w:t>
      </w:r>
    </w:p>
    <w:p w:rsidR="007135CE" w:rsidRPr="00822381" w:rsidRDefault="007135CE" w:rsidP="00E51211">
      <w:pPr>
        <w:pStyle w:val="a5"/>
        <w:numPr>
          <w:ilvl w:val="0"/>
          <w:numId w:val="55"/>
        </w:numPr>
        <w:spacing w:before="0" w:after="0"/>
        <w:ind w:left="0" w:firstLine="0"/>
        <w:jc w:val="both"/>
      </w:pPr>
      <w:r w:rsidRPr="00822381">
        <w:t>количество специалистов, привлекаемых к индивидуальной и групповой работе с детьми с ЗПР;</w:t>
      </w:r>
    </w:p>
    <w:p w:rsidR="007135CE" w:rsidRPr="00822381" w:rsidRDefault="007135CE" w:rsidP="00E51211">
      <w:pPr>
        <w:pStyle w:val="a5"/>
        <w:numPr>
          <w:ilvl w:val="0"/>
          <w:numId w:val="55"/>
        </w:numPr>
        <w:spacing w:before="0" w:after="0"/>
        <w:ind w:left="0" w:firstLine="0"/>
        <w:jc w:val="both"/>
      </w:pPr>
      <w:r w:rsidRPr="00822381">
        <w:t>другие соответствующие показатели.</w:t>
      </w:r>
    </w:p>
    <w:p w:rsidR="007135CE" w:rsidRPr="00822381" w:rsidRDefault="007135CE" w:rsidP="00EA248E">
      <w:pPr>
        <w:pStyle w:val="Default"/>
        <w:ind w:firstLine="709"/>
        <w:jc w:val="both"/>
        <w:rPr>
          <w:color w:val="auto"/>
        </w:rPr>
      </w:pPr>
      <w:r w:rsidRPr="00822381">
        <w:rPr>
          <w:color w:val="auto"/>
        </w:rPr>
        <w:t xml:space="preserve">Программа коррекционной работы предусматривает выполнение требований к результатам, определенным ФГОС ООО. </w:t>
      </w:r>
    </w:p>
    <w:p w:rsidR="007135CE" w:rsidRPr="00822381" w:rsidRDefault="007135CE" w:rsidP="00EA248E">
      <w:pPr>
        <w:pStyle w:val="Default"/>
        <w:ind w:firstLine="709"/>
        <w:jc w:val="both"/>
        <w:rPr>
          <w:color w:val="auto"/>
        </w:rPr>
      </w:pPr>
      <w:r w:rsidRPr="00822381">
        <w:rPr>
          <w:color w:val="auto"/>
        </w:rPr>
        <w:t>Планируемые результаты коррекционной работы имеют дифференцированный характер и определяются  индивидуальными программами развития детей с ЗПР.</w:t>
      </w:r>
    </w:p>
    <w:p w:rsidR="007135CE" w:rsidRPr="00822381" w:rsidRDefault="007135CE" w:rsidP="00EA248E">
      <w:pPr>
        <w:pStyle w:val="Default"/>
        <w:ind w:firstLine="709"/>
        <w:jc w:val="both"/>
        <w:rPr>
          <w:color w:val="auto"/>
        </w:rPr>
      </w:pPr>
      <w:r w:rsidRPr="00822381">
        <w:rPr>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7135CE" w:rsidRPr="00822381" w:rsidRDefault="007135CE" w:rsidP="00EA248E">
      <w:pPr>
        <w:pStyle w:val="Default"/>
        <w:ind w:firstLine="709"/>
        <w:jc w:val="both"/>
        <w:rPr>
          <w:color w:val="auto"/>
        </w:rPr>
      </w:pPr>
      <w:r w:rsidRPr="00822381">
        <w:rPr>
          <w:color w:val="auto"/>
        </w:rPr>
        <w:t>Личностные результаты – индивидуальное продвижение учащегося в личностном развитии (расширение круга социальных контактов, стремление к собственной результативности и др.).</w:t>
      </w:r>
    </w:p>
    <w:p w:rsidR="007135CE" w:rsidRPr="00822381" w:rsidRDefault="007135CE" w:rsidP="00EA248E">
      <w:pPr>
        <w:pStyle w:val="Default"/>
        <w:ind w:firstLine="709"/>
        <w:jc w:val="both"/>
        <w:rPr>
          <w:color w:val="auto"/>
        </w:rPr>
      </w:pPr>
      <w:r w:rsidRPr="00822381">
        <w:rPr>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7135CE" w:rsidRPr="00822381" w:rsidRDefault="007135CE" w:rsidP="00EA248E">
      <w:pPr>
        <w:pStyle w:val="Default"/>
        <w:ind w:firstLine="709"/>
        <w:jc w:val="both"/>
        <w:rPr>
          <w:color w:val="auto"/>
        </w:rPr>
      </w:pPr>
      <w:r w:rsidRPr="00822381">
        <w:rPr>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ЗПР; индивидуальные достижения по отдельным учебным предметам.</w:t>
      </w:r>
    </w:p>
    <w:p w:rsidR="007135CE" w:rsidRPr="00822381" w:rsidRDefault="007135CE" w:rsidP="00EA248E">
      <w:pPr>
        <w:pStyle w:val="Default"/>
        <w:ind w:firstLine="709"/>
        <w:jc w:val="both"/>
        <w:rPr>
          <w:color w:val="auto"/>
        </w:rPr>
      </w:pPr>
      <w:r w:rsidRPr="00822381">
        <w:rPr>
          <w:color w:val="auto"/>
        </w:rPr>
        <w:t xml:space="preserve">Планируемые результаты коррекционной работы включают в себя описание организации и содержания промежуточной аттестации учащихся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7135CE" w:rsidRPr="00822381" w:rsidRDefault="007135CE" w:rsidP="00EA248E">
      <w:pPr>
        <w:pStyle w:val="Default"/>
        <w:ind w:firstLine="709"/>
        <w:jc w:val="both"/>
        <w:rPr>
          <w:color w:val="auto"/>
        </w:rPr>
      </w:pPr>
      <w:r w:rsidRPr="00822381">
        <w:rPr>
          <w:color w:val="auto"/>
        </w:rPr>
        <w:t>Достижения учащихся с ЗПР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363D67" w:rsidRPr="00822381" w:rsidRDefault="00363D67" w:rsidP="00EA248E">
      <w:pPr>
        <w:spacing w:after="0" w:line="240" w:lineRule="auto"/>
        <w:jc w:val="both"/>
        <w:rPr>
          <w:rFonts w:ascii="Times New Roman" w:hAnsi="Times New Roman" w:cs="Times New Roman"/>
          <w:sz w:val="26"/>
          <w:szCs w:val="26"/>
        </w:rPr>
      </w:pPr>
    </w:p>
    <w:p w:rsidR="007135CE" w:rsidRPr="00822381" w:rsidRDefault="007135CE" w:rsidP="00EA248E">
      <w:pPr>
        <w:pStyle w:val="2"/>
        <w:keepNext w:val="0"/>
        <w:keepLines w:val="0"/>
        <w:numPr>
          <w:ilvl w:val="1"/>
          <w:numId w:val="5"/>
        </w:numPr>
        <w:spacing w:before="0" w:line="240" w:lineRule="auto"/>
        <w:jc w:val="center"/>
        <w:rPr>
          <w:rStyle w:val="a4"/>
          <w:rFonts w:ascii="Times New Roman" w:hAnsi="Times New Roman" w:cs="Times New Roman"/>
          <w:b/>
          <w:bCs/>
          <w:color w:val="auto"/>
          <w:sz w:val="24"/>
          <w:szCs w:val="24"/>
        </w:rPr>
      </w:pPr>
      <w:r w:rsidRPr="00822381">
        <w:rPr>
          <w:rStyle w:val="a4"/>
          <w:rFonts w:ascii="Times New Roman" w:hAnsi="Times New Roman" w:cs="Times New Roman"/>
          <w:b/>
          <w:bCs/>
          <w:color w:val="auto"/>
          <w:sz w:val="24"/>
          <w:szCs w:val="24"/>
        </w:rPr>
        <w:t>3. ОРГАНИЗАЦИОННЫЙ РАЗДЕЛ</w:t>
      </w:r>
    </w:p>
    <w:p w:rsidR="00EA248E" w:rsidRPr="00822381" w:rsidRDefault="00EA248E" w:rsidP="00EA248E">
      <w:pPr>
        <w:pStyle w:val="2"/>
        <w:keepNext w:val="0"/>
        <w:keepLines w:val="0"/>
        <w:numPr>
          <w:ilvl w:val="1"/>
          <w:numId w:val="5"/>
        </w:numPr>
        <w:spacing w:before="0" w:line="240" w:lineRule="auto"/>
        <w:jc w:val="center"/>
        <w:rPr>
          <w:rFonts w:ascii="Times New Roman" w:hAnsi="Times New Roman" w:cs="Times New Roman"/>
          <w:color w:val="auto"/>
          <w:sz w:val="24"/>
          <w:szCs w:val="24"/>
        </w:rPr>
      </w:pPr>
      <w:r w:rsidRPr="00822381">
        <w:rPr>
          <w:rFonts w:ascii="Times New Roman" w:hAnsi="Times New Roman" w:cs="Times New Roman"/>
          <w:color w:val="auto"/>
          <w:sz w:val="24"/>
          <w:szCs w:val="24"/>
        </w:rPr>
        <w:t xml:space="preserve">3.1 Учебный план </w:t>
      </w:r>
    </w:p>
    <w:p w:rsidR="00EA248E" w:rsidRPr="00822381" w:rsidRDefault="00EA248E" w:rsidP="00EA248E">
      <w:pPr>
        <w:pStyle w:val="2"/>
        <w:keepNext w:val="0"/>
        <w:keepLines w:val="0"/>
        <w:numPr>
          <w:ilvl w:val="1"/>
          <w:numId w:val="5"/>
        </w:numPr>
        <w:spacing w:before="0" w:line="240" w:lineRule="auto"/>
        <w:jc w:val="center"/>
        <w:rPr>
          <w:rFonts w:ascii="Times New Roman" w:hAnsi="Times New Roman" w:cs="Times New Roman"/>
          <w:color w:val="auto"/>
          <w:sz w:val="24"/>
          <w:szCs w:val="24"/>
          <w:highlight w:val="red"/>
        </w:rPr>
      </w:pPr>
      <w:r w:rsidRPr="00822381">
        <w:rPr>
          <w:rFonts w:ascii="Times New Roman" w:hAnsi="Times New Roman" w:cs="Times New Roman"/>
          <w:color w:val="auto"/>
          <w:sz w:val="24"/>
          <w:szCs w:val="24"/>
        </w:rPr>
        <w:t>адаптированной основной общеобразовательной программы</w:t>
      </w:r>
    </w:p>
    <w:p w:rsidR="00EA248E" w:rsidRPr="00822381" w:rsidRDefault="00EA248E" w:rsidP="00EA248E">
      <w:pPr>
        <w:autoSpaceDE w:val="0"/>
        <w:autoSpaceDN w:val="0"/>
        <w:adjustRightInd w:val="0"/>
        <w:jc w:val="center"/>
        <w:rPr>
          <w:rFonts w:ascii="Times New Roman" w:hAnsi="Times New Roman" w:cs="Times New Roman"/>
          <w:b/>
          <w:bCs/>
          <w:sz w:val="24"/>
          <w:szCs w:val="24"/>
        </w:rPr>
      </w:pPr>
      <w:r w:rsidRPr="00822381">
        <w:rPr>
          <w:rFonts w:ascii="Times New Roman" w:hAnsi="Times New Roman" w:cs="Times New Roman"/>
          <w:b/>
          <w:bCs/>
          <w:sz w:val="24"/>
          <w:szCs w:val="24"/>
        </w:rPr>
        <w:t>основного общего образования для обучающихся с ЗПР при реализации ФГОС ООО</w:t>
      </w:r>
    </w:p>
    <w:p w:rsidR="00EA248E" w:rsidRPr="00822381" w:rsidRDefault="00EA248E" w:rsidP="0067796B">
      <w:pPr>
        <w:spacing w:after="0" w:line="240" w:lineRule="auto"/>
        <w:jc w:val="center"/>
        <w:rPr>
          <w:rFonts w:ascii="Times New Roman" w:hAnsi="Times New Roman" w:cs="Times New Roman"/>
          <w:bCs/>
          <w:sz w:val="24"/>
          <w:szCs w:val="24"/>
        </w:rPr>
      </w:pPr>
      <w:r w:rsidRPr="00822381">
        <w:rPr>
          <w:rFonts w:ascii="Times New Roman" w:hAnsi="Times New Roman" w:cs="Times New Roman"/>
          <w:sz w:val="24"/>
          <w:szCs w:val="24"/>
        </w:rPr>
        <w:t xml:space="preserve">Пояснительная записка </w:t>
      </w:r>
    </w:p>
    <w:p w:rsidR="00EA248E" w:rsidRPr="00822381" w:rsidRDefault="00EA248E" w:rsidP="00EA248E">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Учебный план по адаптированной общеобразовательной программе основного общего образования для детей с задержкой психического развития определяет максимальный объем учебной нагрузки учащихся, состав учебных предметов и структуру обязательных предметных областей по классам (годам обучения).</w:t>
      </w:r>
    </w:p>
    <w:p w:rsidR="00EA248E" w:rsidRDefault="00EA248E" w:rsidP="00EA248E">
      <w:pPr>
        <w:spacing w:after="0" w:line="240" w:lineRule="auto"/>
        <w:ind w:firstLine="567"/>
        <w:jc w:val="both"/>
        <w:rPr>
          <w:rFonts w:ascii="Times New Roman" w:hAnsi="Times New Roman" w:cs="Times New Roman"/>
          <w:sz w:val="24"/>
          <w:szCs w:val="24"/>
        </w:rPr>
      </w:pPr>
      <w:r w:rsidRPr="00822381">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образовательного процесса. В структуру учебного плана также включены индивидуальные и групповые коррекционные занятия.</w:t>
      </w:r>
    </w:p>
    <w:p w:rsidR="001D2E9E" w:rsidRDefault="001D2E9E" w:rsidP="00EA248E">
      <w:pPr>
        <w:spacing w:after="0" w:line="240" w:lineRule="auto"/>
        <w:ind w:firstLine="567"/>
        <w:jc w:val="both"/>
        <w:rPr>
          <w:rFonts w:ascii="Times New Roman" w:hAnsi="Times New Roman" w:cs="Times New Roman"/>
          <w:sz w:val="24"/>
          <w:szCs w:val="24"/>
        </w:rPr>
      </w:pPr>
    </w:p>
    <w:p w:rsidR="001D2E9E" w:rsidRPr="00822381" w:rsidRDefault="001D2E9E" w:rsidP="00EA248E">
      <w:pPr>
        <w:spacing w:after="0" w:line="240" w:lineRule="auto"/>
        <w:ind w:firstLine="567"/>
        <w:jc w:val="both"/>
        <w:rPr>
          <w:rFonts w:ascii="Times New Roman" w:hAnsi="Times New Roman" w:cs="Times New Roman"/>
          <w:sz w:val="24"/>
          <w:szCs w:val="24"/>
        </w:rPr>
      </w:pPr>
    </w:p>
    <w:p w:rsidR="00EA248E" w:rsidRPr="00822381" w:rsidRDefault="00EA248E" w:rsidP="00EA248E">
      <w:pPr>
        <w:spacing w:after="0" w:line="240" w:lineRule="auto"/>
        <w:ind w:firstLine="709"/>
        <w:jc w:val="both"/>
        <w:rPr>
          <w:rFonts w:ascii="Times New Roman" w:hAnsi="Times New Roman" w:cs="Times New Roman"/>
          <w:color w:val="808080" w:themeColor="background1" w:themeShade="80"/>
          <w:sz w:val="24"/>
          <w:szCs w:val="24"/>
        </w:rPr>
      </w:pPr>
    </w:p>
    <w:p w:rsidR="00EA248E" w:rsidRPr="00822381" w:rsidRDefault="00EA248E" w:rsidP="00EA248E">
      <w:pPr>
        <w:spacing w:after="0" w:line="240" w:lineRule="auto"/>
        <w:jc w:val="center"/>
        <w:rPr>
          <w:rFonts w:ascii="Times New Roman" w:hAnsi="Times New Roman" w:cs="Times New Roman"/>
          <w:sz w:val="24"/>
          <w:szCs w:val="24"/>
        </w:rPr>
      </w:pPr>
      <w:r w:rsidRPr="00822381">
        <w:rPr>
          <w:rFonts w:ascii="Times New Roman" w:hAnsi="Times New Roman" w:cs="Times New Roman"/>
          <w:sz w:val="24"/>
          <w:szCs w:val="24"/>
        </w:rPr>
        <w:lastRenderedPageBreak/>
        <w:t>Нормативно-правовая основа учебного плана</w:t>
      </w:r>
    </w:p>
    <w:p w:rsidR="00EA248E" w:rsidRPr="00822381" w:rsidRDefault="00EA248E" w:rsidP="00E51211">
      <w:pPr>
        <w:numPr>
          <w:ilvl w:val="0"/>
          <w:numId w:val="56"/>
        </w:numPr>
        <w:tabs>
          <w:tab w:val="left" w:pos="0"/>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Федеральный закон от 29.12.2012 г. № 273-ФЗ «Об образовании в Российской Федерации»;</w:t>
      </w:r>
    </w:p>
    <w:p w:rsidR="00EA248E" w:rsidRPr="00822381" w:rsidRDefault="00EA248E" w:rsidP="00E51211">
      <w:pPr>
        <w:numPr>
          <w:ilvl w:val="0"/>
          <w:numId w:val="56"/>
        </w:numPr>
        <w:tabs>
          <w:tab w:val="left" w:pos="0"/>
        </w:tabs>
        <w:spacing w:after="0" w:line="240" w:lineRule="auto"/>
        <w:ind w:left="0" w:firstLine="709"/>
        <w:jc w:val="both"/>
        <w:rPr>
          <w:rFonts w:ascii="Times New Roman" w:hAnsi="Times New Roman" w:cs="Times New Roman"/>
          <w:sz w:val="24"/>
          <w:szCs w:val="24"/>
        </w:rPr>
      </w:pPr>
      <w:r w:rsidRPr="00822381">
        <w:rPr>
          <w:rFonts w:ascii="Times New Roman" w:hAnsi="Times New Roman" w:cs="Times New Roman"/>
          <w:sz w:val="24"/>
          <w:szCs w:val="24"/>
        </w:rPr>
        <w:t>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 (с последующими изменениями);</w:t>
      </w:r>
    </w:p>
    <w:p w:rsidR="00714CAD" w:rsidRPr="00822381" w:rsidRDefault="00714CAD" w:rsidP="00E51211">
      <w:pPr>
        <w:pStyle w:val="Default"/>
        <w:numPr>
          <w:ilvl w:val="0"/>
          <w:numId w:val="56"/>
        </w:numPr>
        <w:jc w:val="both"/>
        <w:rPr>
          <w:rFonts w:eastAsia="Times New Roman"/>
          <w:color w:val="auto"/>
          <w:lang w:eastAsia="ru-RU"/>
        </w:rPr>
      </w:pPr>
      <w:r w:rsidRPr="00822381">
        <w:rPr>
          <w:rFonts w:eastAsia="Times New Roman"/>
          <w:color w:val="auto"/>
          <w:lang w:eastAsia="ru-RU"/>
        </w:rPr>
        <w:t>- Санитарно-эпидемиологическими правилами и нормативами СанПиН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санитарного врача РФ от 28.09.2020 г. № 28; зарегистрированы в Минюсте РФ 18.12.2020 г. № 61573;</w:t>
      </w:r>
    </w:p>
    <w:p w:rsidR="00EA248E" w:rsidRPr="00822381" w:rsidRDefault="00EA248E" w:rsidP="00E51211">
      <w:pPr>
        <w:numPr>
          <w:ilvl w:val="0"/>
          <w:numId w:val="56"/>
        </w:numPr>
        <w:spacing w:after="0" w:line="240" w:lineRule="auto"/>
        <w:ind w:left="0" w:firstLine="709"/>
        <w:jc w:val="both"/>
        <w:rPr>
          <w:rFonts w:ascii="Times New Roman" w:eastAsia="Times New Roman" w:hAnsi="Times New Roman" w:cs="Times New Roman"/>
          <w:sz w:val="24"/>
          <w:szCs w:val="24"/>
          <w:lang w:eastAsia="ar-SA"/>
        </w:rPr>
      </w:pPr>
      <w:r w:rsidRPr="00822381">
        <w:rPr>
          <w:rFonts w:ascii="Times New Roman" w:hAnsi="Times New Roman" w:cs="Times New Roman"/>
          <w:sz w:val="24"/>
          <w:szCs w:val="24"/>
        </w:rPr>
        <w:t>Примерная основная образовательная программа основного общего образования, одобренная Федеральным учебно-методическим объединением по общему образованию (протокол заседания от 8 апреля 2015 г. № 1/15);</w:t>
      </w:r>
    </w:p>
    <w:p w:rsidR="00EA248E" w:rsidRPr="00822381" w:rsidRDefault="00EA248E" w:rsidP="00E51211">
      <w:pPr>
        <w:numPr>
          <w:ilvl w:val="0"/>
          <w:numId w:val="56"/>
        </w:numPr>
        <w:spacing w:after="0" w:line="240" w:lineRule="auto"/>
        <w:ind w:left="0" w:firstLine="709"/>
        <w:jc w:val="both"/>
        <w:rPr>
          <w:rFonts w:ascii="Times New Roman" w:hAnsi="Times New Roman" w:cs="Times New Roman"/>
          <w:color w:val="000000"/>
          <w:sz w:val="24"/>
          <w:szCs w:val="24"/>
        </w:rPr>
      </w:pPr>
      <w:r w:rsidRPr="00822381">
        <w:rPr>
          <w:rFonts w:ascii="Times New Roman" w:hAnsi="Times New Roman" w:cs="Times New Roman"/>
          <w:color w:val="000000"/>
          <w:sz w:val="24"/>
          <w:szCs w:val="24"/>
        </w:rPr>
        <w:t xml:space="preserve">Перечень организаций, осуществляющих выпуск учебных пособий, которые допускаются к использованию при реализации </w:t>
      </w:r>
      <w:r w:rsidRPr="00822381">
        <w:rPr>
          <w:rFonts w:ascii="Times New Roman" w:hAnsi="Times New Roman" w:cs="Times New Roman"/>
          <w:color w:val="000000"/>
          <w:sz w:val="24"/>
          <w:szCs w:val="24"/>
        </w:rPr>
        <w:br/>
        <w:t xml:space="preserve">имеющих государственную аккредитацию образовательных </w:t>
      </w:r>
      <w:r w:rsidRPr="00822381">
        <w:rPr>
          <w:rFonts w:ascii="Times New Roman" w:hAnsi="Times New Roman" w:cs="Times New Roman"/>
          <w:color w:val="000000"/>
          <w:sz w:val="24"/>
          <w:szCs w:val="24"/>
        </w:rPr>
        <w:br/>
        <w:t xml:space="preserve">программ начального общего, основного общего, </w:t>
      </w:r>
      <w:r w:rsidRPr="00822381">
        <w:rPr>
          <w:rFonts w:ascii="Times New Roman" w:hAnsi="Times New Roman" w:cs="Times New Roman"/>
          <w:color w:val="000000"/>
          <w:sz w:val="24"/>
          <w:szCs w:val="24"/>
        </w:rPr>
        <w:br/>
        <w:t>среднего общего образования, утвержденный приказом Минобрнауки от 09.06.2016 № 699;</w:t>
      </w:r>
    </w:p>
    <w:p w:rsidR="00EA248E" w:rsidRPr="00822381" w:rsidRDefault="0067796B" w:rsidP="00E51211">
      <w:pPr>
        <w:numPr>
          <w:ilvl w:val="0"/>
          <w:numId w:val="56"/>
        </w:numPr>
        <w:tabs>
          <w:tab w:val="left" w:pos="0"/>
        </w:tabs>
        <w:spacing w:after="0" w:line="240" w:lineRule="auto"/>
        <w:ind w:left="0" w:firstLine="709"/>
        <w:jc w:val="both"/>
        <w:rPr>
          <w:rFonts w:ascii="Times New Roman" w:hAnsi="Times New Roman" w:cs="Times New Roman"/>
          <w:sz w:val="24"/>
          <w:szCs w:val="24"/>
          <w:lang w:eastAsia="en-US"/>
        </w:rPr>
      </w:pPr>
      <w:r w:rsidRPr="00822381">
        <w:rPr>
          <w:rFonts w:ascii="Times New Roman" w:hAnsi="Times New Roman" w:cs="Times New Roman"/>
          <w:sz w:val="24"/>
          <w:szCs w:val="24"/>
          <w:lang w:eastAsia="en-US"/>
        </w:rPr>
        <w:t>Устав М</w:t>
      </w:r>
      <w:r w:rsidR="00437064" w:rsidRPr="00822381">
        <w:rPr>
          <w:rFonts w:ascii="Times New Roman" w:hAnsi="Times New Roman" w:cs="Times New Roman"/>
          <w:sz w:val="24"/>
          <w:szCs w:val="24"/>
          <w:lang w:eastAsia="en-US"/>
        </w:rPr>
        <w:t>А</w:t>
      </w:r>
      <w:r w:rsidR="00EA248E" w:rsidRPr="00822381">
        <w:rPr>
          <w:rFonts w:ascii="Times New Roman" w:hAnsi="Times New Roman" w:cs="Times New Roman"/>
          <w:sz w:val="24"/>
          <w:szCs w:val="24"/>
          <w:lang w:eastAsia="en-US"/>
        </w:rPr>
        <w:t>ОУ «СОШ №</w:t>
      </w:r>
      <w:r w:rsidR="00EB2A2D">
        <w:rPr>
          <w:rFonts w:ascii="Times New Roman" w:hAnsi="Times New Roman" w:cs="Times New Roman"/>
          <w:sz w:val="24"/>
          <w:szCs w:val="24"/>
          <w:lang w:eastAsia="en-US"/>
        </w:rPr>
        <w:t xml:space="preserve"> 6</w:t>
      </w:r>
      <w:r w:rsidR="00EA248E" w:rsidRPr="00822381">
        <w:rPr>
          <w:rFonts w:ascii="Times New Roman" w:hAnsi="Times New Roman" w:cs="Times New Roman"/>
          <w:sz w:val="24"/>
          <w:szCs w:val="24"/>
          <w:lang w:eastAsia="en-US"/>
        </w:rPr>
        <w:t>» г. Череповца.</w:t>
      </w:r>
    </w:p>
    <w:p w:rsidR="00EA248E" w:rsidRPr="00822381" w:rsidRDefault="00EA248E" w:rsidP="00EA248E">
      <w:pPr>
        <w:spacing w:after="0" w:line="240" w:lineRule="auto"/>
        <w:ind w:firstLine="709"/>
        <w:jc w:val="center"/>
        <w:rPr>
          <w:rFonts w:ascii="Times New Roman" w:hAnsi="Times New Roman" w:cs="Times New Roman"/>
          <w:sz w:val="24"/>
          <w:szCs w:val="24"/>
        </w:rPr>
      </w:pPr>
    </w:p>
    <w:p w:rsidR="00EA248E" w:rsidRPr="00822381" w:rsidRDefault="00EA248E" w:rsidP="00EA248E">
      <w:pPr>
        <w:pStyle w:val="afc"/>
        <w:tabs>
          <w:tab w:val="left" w:pos="-426"/>
        </w:tabs>
        <w:spacing w:after="0"/>
        <w:jc w:val="center"/>
      </w:pPr>
      <w:r w:rsidRPr="00822381">
        <w:t>Режим образовательного</w:t>
      </w:r>
      <w:r w:rsidR="002911DE" w:rsidRPr="00822381">
        <w:t xml:space="preserve"> </w:t>
      </w:r>
      <w:r w:rsidRPr="00822381">
        <w:t>процесса</w:t>
      </w:r>
    </w:p>
    <w:p w:rsidR="00EA248E" w:rsidRPr="00822381" w:rsidRDefault="00EA248E" w:rsidP="00EA248E">
      <w:pPr>
        <w:shd w:val="clear" w:color="auto" w:fill="FFFFFF"/>
        <w:spacing w:after="0" w:line="240" w:lineRule="auto"/>
        <w:ind w:right="34" w:firstLine="567"/>
        <w:jc w:val="both"/>
        <w:rPr>
          <w:rFonts w:ascii="Times New Roman" w:hAnsi="Times New Roman" w:cs="Times New Roman"/>
          <w:sz w:val="24"/>
          <w:szCs w:val="24"/>
        </w:rPr>
      </w:pPr>
      <w:r w:rsidRPr="00822381">
        <w:rPr>
          <w:rFonts w:ascii="Times New Roman" w:hAnsi="Times New Roman" w:cs="Times New Roman"/>
          <w:sz w:val="24"/>
          <w:szCs w:val="24"/>
        </w:rPr>
        <w:t>Начало и окончание учебного года, сроки и продолжительность каникул устанавливаются учреждением в соответствии с годовым календарным учебным графиком.</w:t>
      </w:r>
    </w:p>
    <w:p w:rsidR="00EA248E" w:rsidRPr="00822381" w:rsidRDefault="00EA248E" w:rsidP="00EA248E">
      <w:pPr>
        <w:pStyle w:val="afc"/>
        <w:tabs>
          <w:tab w:val="left" w:pos="-426"/>
        </w:tabs>
        <w:spacing w:after="0"/>
        <w:ind w:firstLine="709"/>
        <w:jc w:val="both"/>
      </w:pPr>
      <w:r w:rsidRPr="00822381">
        <w:t>Учебный план по ООП ООО обеспечивает выполнение санитарно-эпидемиологических требований к условиям организации обучения:</w:t>
      </w:r>
    </w:p>
    <w:p w:rsidR="00EA248E" w:rsidRPr="00822381" w:rsidRDefault="00EA248E" w:rsidP="00E51211">
      <w:pPr>
        <w:pStyle w:val="afc"/>
        <w:numPr>
          <w:ilvl w:val="0"/>
          <w:numId w:val="57"/>
        </w:numPr>
        <w:tabs>
          <w:tab w:val="left" w:pos="-426"/>
        </w:tabs>
        <w:suppressAutoHyphens/>
        <w:spacing w:after="0"/>
        <w:ind w:left="426"/>
        <w:jc w:val="both"/>
      </w:pPr>
      <w:r w:rsidRPr="00822381">
        <w:t>Образовательный процесс осуществляется в 1 смену в условиях 5-дневной учебной недели.</w:t>
      </w:r>
    </w:p>
    <w:p w:rsidR="00EA248E" w:rsidRPr="00822381" w:rsidRDefault="00EA248E" w:rsidP="00E51211">
      <w:pPr>
        <w:pStyle w:val="afc"/>
        <w:numPr>
          <w:ilvl w:val="0"/>
          <w:numId w:val="57"/>
        </w:numPr>
        <w:tabs>
          <w:tab w:val="left" w:pos="-426"/>
        </w:tabs>
        <w:suppressAutoHyphens/>
        <w:spacing w:after="0"/>
        <w:ind w:left="426"/>
        <w:jc w:val="both"/>
      </w:pPr>
      <w:r w:rsidRPr="00822381">
        <w:t>Продолжительность учебного года – 34 недели, в 9-х классах – 33 недели.</w:t>
      </w:r>
    </w:p>
    <w:p w:rsidR="00EA248E" w:rsidRPr="00822381" w:rsidRDefault="00EA248E" w:rsidP="00E51211">
      <w:pPr>
        <w:pStyle w:val="afc"/>
        <w:numPr>
          <w:ilvl w:val="0"/>
          <w:numId w:val="57"/>
        </w:numPr>
        <w:tabs>
          <w:tab w:val="left" w:pos="-426"/>
        </w:tabs>
        <w:suppressAutoHyphens/>
        <w:spacing w:after="0"/>
        <w:ind w:left="426"/>
        <w:jc w:val="both"/>
      </w:pPr>
      <w:r w:rsidRPr="00822381">
        <w:rPr>
          <w:lang w:eastAsia="ru-RU"/>
        </w:rPr>
        <w:t>Недельная нагрузка не превышает максимально допустимой при 5-дневной учебной неделе</w:t>
      </w:r>
      <w:r w:rsidRPr="00822381">
        <w:t>.</w:t>
      </w:r>
    </w:p>
    <w:p w:rsidR="00EA248E" w:rsidRPr="00822381" w:rsidRDefault="00EA248E" w:rsidP="00E51211">
      <w:pPr>
        <w:pStyle w:val="afc"/>
        <w:numPr>
          <w:ilvl w:val="0"/>
          <w:numId w:val="57"/>
        </w:numPr>
        <w:tabs>
          <w:tab w:val="left" w:pos="-426"/>
        </w:tabs>
        <w:suppressAutoHyphens/>
        <w:spacing w:after="0"/>
        <w:ind w:left="426"/>
        <w:jc w:val="both"/>
      </w:pPr>
      <w:r w:rsidRPr="00822381">
        <w:t>Продолжительность каникул в течение учебного года составляет не менее 30 календарных дней, летом – не менее 8 недель.</w:t>
      </w:r>
    </w:p>
    <w:p w:rsidR="00EA248E" w:rsidRPr="00822381" w:rsidRDefault="00EA248E" w:rsidP="00E51211">
      <w:pPr>
        <w:pStyle w:val="afc"/>
        <w:numPr>
          <w:ilvl w:val="0"/>
          <w:numId w:val="57"/>
        </w:numPr>
        <w:tabs>
          <w:tab w:val="left" w:pos="-426"/>
        </w:tabs>
        <w:suppressAutoHyphens/>
        <w:spacing w:after="0"/>
        <w:ind w:left="426"/>
        <w:jc w:val="both"/>
      </w:pPr>
      <w:r w:rsidRPr="00822381">
        <w:t>Продолжительность урока – 40 минут.</w:t>
      </w:r>
    </w:p>
    <w:p w:rsidR="00EA248E" w:rsidRPr="00822381" w:rsidRDefault="00EA248E" w:rsidP="00E51211">
      <w:pPr>
        <w:pStyle w:val="afc"/>
        <w:numPr>
          <w:ilvl w:val="0"/>
          <w:numId w:val="57"/>
        </w:numPr>
        <w:tabs>
          <w:tab w:val="left" w:pos="-426"/>
        </w:tabs>
        <w:suppressAutoHyphens/>
        <w:spacing w:after="0"/>
        <w:ind w:left="426"/>
        <w:jc w:val="both"/>
      </w:pPr>
      <w:r w:rsidRPr="00822381">
        <w:t>Начало занятий первой смены – в 8.</w:t>
      </w:r>
      <w:r w:rsidR="00EB2A2D">
        <w:t>0</w:t>
      </w:r>
      <w:r w:rsidR="00437064" w:rsidRPr="00822381">
        <w:t xml:space="preserve">0. </w:t>
      </w:r>
      <w:r w:rsidRPr="00822381">
        <w:t xml:space="preserve"> Продолжительность перемен между уроками составляет не менее 10 минут, две перемены – по 20 минут каждая.</w:t>
      </w:r>
    </w:p>
    <w:p w:rsidR="00EA248E" w:rsidRPr="00822381" w:rsidRDefault="00EA248E" w:rsidP="00EA248E">
      <w:pPr>
        <w:tabs>
          <w:tab w:val="left" w:pos="10490"/>
        </w:tabs>
        <w:spacing w:after="0" w:line="240" w:lineRule="auto"/>
        <w:ind w:right="-1" w:firstLine="720"/>
        <w:jc w:val="both"/>
        <w:rPr>
          <w:rFonts w:ascii="Times New Roman" w:hAnsi="Times New Roman" w:cs="Times New Roman"/>
          <w:sz w:val="24"/>
          <w:szCs w:val="24"/>
        </w:rPr>
      </w:pPr>
      <w:r w:rsidRPr="00822381">
        <w:rPr>
          <w:rFonts w:ascii="Times New Roman" w:hAnsi="Times New Roman" w:cs="Times New Roman"/>
          <w:sz w:val="24"/>
          <w:szCs w:val="24"/>
        </w:rPr>
        <w:t xml:space="preserve">Учебный план школы обеспечивает выполнение федерального  государственного образовательного стандарта в соответствии с интересами и потребностями учащихся,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учащихся. </w:t>
      </w:r>
    </w:p>
    <w:p w:rsidR="00EA248E" w:rsidRPr="00822381" w:rsidRDefault="00EA248E" w:rsidP="00EA248E">
      <w:pPr>
        <w:pStyle w:val="afc"/>
        <w:spacing w:after="0"/>
        <w:jc w:val="center"/>
        <w:rPr>
          <w:b/>
        </w:rPr>
      </w:pPr>
    </w:p>
    <w:p w:rsidR="00EA248E" w:rsidRPr="00822381" w:rsidRDefault="00EA248E" w:rsidP="00EA248E">
      <w:pPr>
        <w:spacing w:after="0" w:line="240" w:lineRule="auto"/>
        <w:jc w:val="center"/>
        <w:textAlignment w:val="baseline"/>
        <w:rPr>
          <w:rFonts w:ascii="Times New Roman" w:hAnsi="Times New Roman" w:cs="Times New Roman"/>
          <w:sz w:val="24"/>
          <w:szCs w:val="24"/>
        </w:rPr>
      </w:pPr>
      <w:r w:rsidRPr="00822381">
        <w:rPr>
          <w:rFonts w:ascii="Times New Roman" w:hAnsi="Times New Roman" w:cs="Times New Roman"/>
          <w:sz w:val="24"/>
          <w:szCs w:val="24"/>
        </w:rPr>
        <w:t>Промежуточная аттестация</w:t>
      </w:r>
    </w:p>
    <w:p w:rsidR="00EA248E" w:rsidRPr="00822381" w:rsidRDefault="00EA248E" w:rsidP="00EA248E">
      <w:pPr>
        <w:spacing w:after="0" w:line="240" w:lineRule="auto"/>
        <w:ind w:firstLine="567"/>
        <w:jc w:val="both"/>
        <w:textAlignment w:val="baseline"/>
        <w:rPr>
          <w:rFonts w:ascii="Times New Roman" w:hAnsi="Times New Roman" w:cs="Times New Roman"/>
          <w:sz w:val="24"/>
          <w:szCs w:val="24"/>
        </w:rPr>
      </w:pPr>
      <w:r w:rsidRPr="00822381">
        <w:rPr>
          <w:rFonts w:ascii="Times New Roman" w:hAnsi="Times New Roman" w:cs="Times New Roman"/>
          <w:sz w:val="24"/>
          <w:szCs w:val="24"/>
        </w:rPr>
        <w:t>При организации промежуточной аттестации обучающихся используется накопительный подход, который основывается на выведении годовой отметки успеваемости учащихся по всем предметам учебного плана школы на основе совокупности четвертных отметок, полученных учащимся в течение учебного года.</w:t>
      </w:r>
    </w:p>
    <w:p w:rsidR="00EA248E" w:rsidRPr="00822381" w:rsidRDefault="00EA248E" w:rsidP="00EA248E">
      <w:pPr>
        <w:spacing w:after="0" w:line="240" w:lineRule="auto"/>
        <w:ind w:firstLine="567"/>
        <w:jc w:val="both"/>
        <w:textAlignment w:val="baseline"/>
        <w:rPr>
          <w:rFonts w:ascii="Times New Roman" w:hAnsi="Times New Roman" w:cs="Times New Roman"/>
          <w:sz w:val="24"/>
          <w:szCs w:val="24"/>
        </w:rPr>
      </w:pPr>
      <w:r w:rsidRPr="00822381">
        <w:rPr>
          <w:rFonts w:ascii="Times New Roman" w:hAnsi="Times New Roman" w:cs="Times New Roman"/>
          <w:sz w:val="24"/>
          <w:szCs w:val="24"/>
        </w:rPr>
        <w:t xml:space="preserve">Учащиеся, прошедшие промежуточную аттестацию, переводятся в следующий класс. </w:t>
      </w:r>
      <w:r w:rsidRPr="00822381">
        <w:rPr>
          <w:rFonts w:ascii="Times New Roman" w:hAnsi="Times New Roman" w:cs="Times New Roman"/>
          <w:bCs/>
          <w:sz w:val="24"/>
          <w:szCs w:val="24"/>
        </w:rPr>
        <w:t xml:space="preserve">Система оценок </w:t>
      </w:r>
      <w:r w:rsidRPr="00822381">
        <w:rPr>
          <w:rFonts w:ascii="Times New Roman" w:hAnsi="Times New Roman" w:cs="Times New Roman"/>
          <w:sz w:val="24"/>
          <w:szCs w:val="24"/>
        </w:rPr>
        <w:t>при аттестации – п</w:t>
      </w:r>
      <w:r w:rsidRPr="00822381">
        <w:rPr>
          <w:rFonts w:ascii="Times New Roman" w:hAnsi="Times New Roman" w:cs="Times New Roman"/>
          <w:bCs/>
          <w:sz w:val="24"/>
          <w:szCs w:val="24"/>
        </w:rPr>
        <w:t>ятибалльная</w:t>
      </w:r>
      <w:r w:rsidRPr="00822381">
        <w:rPr>
          <w:rFonts w:ascii="Times New Roman" w:hAnsi="Times New Roman" w:cs="Times New Roman"/>
          <w:sz w:val="24"/>
          <w:szCs w:val="24"/>
        </w:rPr>
        <w:t>.</w:t>
      </w:r>
    </w:p>
    <w:p w:rsidR="00EA248E" w:rsidRPr="00822381" w:rsidRDefault="00EA248E" w:rsidP="00EA248E">
      <w:pPr>
        <w:pStyle w:val="afc"/>
        <w:spacing w:after="0"/>
        <w:jc w:val="center"/>
        <w:rPr>
          <w:b/>
        </w:rPr>
      </w:pPr>
    </w:p>
    <w:p w:rsidR="00EA248E" w:rsidRPr="00822381" w:rsidRDefault="00EA248E" w:rsidP="00EA248E">
      <w:pPr>
        <w:pStyle w:val="afc"/>
        <w:spacing w:after="0"/>
        <w:jc w:val="center"/>
        <w:rPr>
          <w:b/>
        </w:rPr>
        <w:sectPr w:rsidR="00EA248E" w:rsidRPr="00822381" w:rsidSect="00AC3749">
          <w:footerReference w:type="default" r:id="rId57"/>
          <w:pgSz w:w="11906" w:h="16838"/>
          <w:pgMar w:top="1134" w:right="850" w:bottom="1134" w:left="1701" w:header="708" w:footer="708" w:gutter="0"/>
          <w:cols w:space="708"/>
          <w:titlePg/>
          <w:docGrid w:linePitch="360"/>
        </w:sectPr>
      </w:pPr>
    </w:p>
    <w:tbl>
      <w:tblPr>
        <w:tblW w:w="13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628"/>
        <w:gridCol w:w="750"/>
        <w:gridCol w:w="642"/>
        <w:gridCol w:w="768"/>
        <w:gridCol w:w="803"/>
        <w:gridCol w:w="767"/>
        <w:gridCol w:w="939"/>
        <w:gridCol w:w="1049"/>
        <w:gridCol w:w="1166"/>
        <w:gridCol w:w="1002"/>
        <w:gridCol w:w="14"/>
        <w:gridCol w:w="737"/>
      </w:tblGrid>
      <w:tr w:rsidR="00AD5865" w:rsidRPr="00822381" w:rsidTr="00AD5865">
        <w:trPr>
          <w:trHeight w:val="545"/>
          <w:jc w:val="center"/>
        </w:trPr>
        <w:tc>
          <w:tcPr>
            <w:tcW w:w="13703" w:type="dxa"/>
            <w:gridSpan w:val="13"/>
            <w:tcBorders>
              <w:top w:val="nil"/>
              <w:left w:val="nil"/>
              <w:bottom w:val="single" w:sz="4" w:space="0" w:color="auto"/>
              <w:right w:val="nil"/>
            </w:tcBorders>
            <w:hideMark/>
          </w:tcPr>
          <w:p w:rsidR="00AD5865" w:rsidRPr="00822381" w:rsidRDefault="00AD5865" w:rsidP="00AD5865">
            <w:pPr>
              <w:pStyle w:val="afc"/>
              <w:spacing w:after="0"/>
              <w:jc w:val="center"/>
              <w:rPr>
                <w:sz w:val="26"/>
                <w:szCs w:val="26"/>
              </w:rPr>
            </w:pPr>
            <w:r w:rsidRPr="00822381">
              <w:rPr>
                <w:sz w:val="26"/>
                <w:szCs w:val="26"/>
              </w:rPr>
              <w:lastRenderedPageBreak/>
              <w:t>Учебный план</w:t>
            </w:r>
          </w:p>
          <w:p w:rsidR="00AD5865" w:rsidRPr="00822381" w:rsidRDefault="00AD5865" w:rsidP="00AD5865">
            <w:pPr>
              <w:tabs>
                <w:tab w:val="left" w:pos="0"/>
              </w:tabs>
              <w:spacing w:after="0" w:line="240" w:lineRule="auto"/>
              <w:jc w:val="center"/>
              <w:rPr>
                <w:rFonts w:ascii="Times New Roman" w:hAnsi="Times New Roman" w:cs="Times New Roman"/>
                <w:sz w:val="26"/>
                <w:szCs w:val="26"/>
              </w:rPr>
            </w:pPr>
            <w:r w:rsidRPr="00822381">
              <w:rPr>
                <w:rFonts w:ascii="Times New Roman" w:hAnsi="Times New Roman" w:cs="Times New Roman"/>
                <w:sz w:val="26"/>
                <w:szCs w:val="26"/>
              </w:rPr>
              <w:t xml:space="preserve">адаптированной общеобразовательной программы основного общего образования с учетом недельной нагрузки и </w:t>
            </w:r>
          </w:p>
          <w:p w:rsidR="00AD5865" w:rsidRPr="00822381" w:rsidRDefault="00AD5865" w:rsidP="00AD5865">
            <w:pPr>
              <w:tabs>
                <w:tab w:val="left" w:pos="0"/>
              </w:tabs>
              <w:spacing w:after="0" w:line="240" w:lineRule="auto"/>
              <w:jc w:val="center"/>
              <w:rPr>
                <w:rFonts w:ascii="Times New Roman" w:hAnsi="Times New Roman" w:cs="Times New Roman"/>
                <w:sz w:val="26"/>
                <w:szCs w:val="26"/>
              </w:rPr>
            </w:pPr>
            <w:r w:rsidRPr="00822381">
              <w:rPr>
                <w:rFonts w:ascii="Times New Roman" w:hAnsi="Times New Roman" w:cs="Times New Roman"/>
                <w:sz w:val="26"/>
                <w:szCs w:val="26"/>
              </w:rPr>
              <w:t xml:space="preserve">форм промежуточной аттестации </w:t>
            </w:r>
          </w:p>
          <w:p w:rsidR="00AD5865" w:rsidRPr="00822381" w:rsidRDefault="00AD5865" w:rsidP="00AD5865">
            <w:pPr>
              <w:pStyle w:val="afc"/>
              <w:spacing w:after="0"/>
              <w:jc w:val="center"/>
              <w:rPr>
                <w:sz w:val="26"/>
                <w:szCs w:val="26"/>
              </w:rPr>
            </w:pPr>
            <w:r w:rsidRPr="00822381">
              <w:rPr>
                <w:sz w:val="26"/>
                <w:szCs w:val="26"/>
              </w:rPr>
              <w:t>(5-дневная учебная неделя)</w:t>
            </w:r>
          </w:p>
          <w:p w:rsidR="00AD5865" w:rsidRPr="00822381" w:rsidRDefault="00AD5865" w:rsidP="00AD5865">
            <w:pPr>
              <w:spacing w:after="0" w:line="240" w:lineRule="auto"/>
              <w:rPr>
                <w:rFonts w:ascii="Times New Roman" w:hAnsi="Times New Roman" w:cs="Times New Roman"/>
                <w:b/>
                <w:bCs/>
                <w:sz w:val="24"/>
                <w:szCs w:val="24"/>
              </w:rPr>
            </w:pPr>
          </w:p>
        </w:tc>
      </w:tr>
      <w:tr w:rsidR="00EA248E" w:rsidRPr="00822381" w:rsidTr="00AD5865">
        <w:trPr>
          <w:trHeight w:val="545"/>
          <w:jc w:val="center"/>
        </w:trPr>
        <w:tc>
          <w:tcPr>
            <w:tcW w:w="2438" w:type="dxa"/>
            <w:vMerge w:val="restart"/>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
                <w:bCs/>
                <w:sz w:val="24"/>
                <w:szCs w:val="24"/>
                <w:lang w:eastAsia="ar-SA"/>
              </w:rPr>
            </w:pPr>
            <w:r w:rsidRPr="00822381">
              <w:rPr>
                <w:rFonts w:ascii="Times New Roman" w:hAnsi="Times New Roman" w:cs="Times New Roman"/>
                <w:b/>
                <w:bCs/>
                <w:sz w:val="24"/>
                <w:szCs w:val="24"/>
              </w:rPr>
              <w:t>Предметные области</w:t>
            </w:r>
          </w:p>
        </w:tc>
        <w:tc>
          <w:tcPr>
            <w:tcW w:w="2628" w:type="dxa"/>
            <w:vMerge w:val="restart"/>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pacing w:after="0" w:line="240" w:lineRule="auto"/>
              <w:jc w:val="both"/>
              <w:rPr>
                <w:rFonts w:ascii="Times New Roman" w:eastAsia="Times New Roman" w:hAnsi="Times New Roman" w:cs="Times New Roman"/>
                <w:b/>
                <w:bCs/>
                <w:sz w:val="24"/>
                <w:szCs w:val="24"/>
                <w:lang w:eastAsia="ar-SA"/>
              </w:rPr>
            </w:pPr>
            <w:r w:rsidRPr="00822381">
              <w:rPr>
                <w:rFonts w:ascii="Times New Roman" w:hAnsi="Times New Roman" w:cs="Times New Roman"/>
                <w:b/>
                <w:bCs/>
                <w:sz w:val="24"/>
                <w:szCs w:val="24"/>
              </w:rPr>
              <w:t>Учебные</w:t>
            </w:r>
          </w:p>
          <w:p w:rsidR="00EA248E" w:rsidRPr="00822381" w:rsidRDefault="00EA248E" w:rsidP="00EA248E">
            <w:pPr>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предметы</w:t>
            </w:r>
          </w:p>
          <w:p w:rsidR="00EA248E" w:rsidRPr="00822381" w:rsidRDefault="00EA248E" w:rsidP="00EA248E">
            <w:pPr>
              <w:suppressAutoHyphens/>
              <w:spacing w:after="0" w:line="240" w:lineRule="auto"/>
              <w:jc w:val="right"/>
              <w:rPr>
                <w:rFonts w:ascii="Times New Roman" w:eastAsia="Times New Roman" w:hAnsi="Times New Roman" w:cs="Times New Roman"/>
                <w:b/>
                <w:bCs/>
                <w:sz w:val="24"/>
                <w:szCs w:val="24"/>
                <w:lang w:eastAsia="ar-SA"/>
              </w:rPr>
            </w:pPr>
            <w:r w:rsidRPr="00822381">
              <w:rPr>
                <w:rFonts w:ascii="Times New Roman" w:hAnsi="Times New Roman" w:cs="Times New Roman"/>
                <w:b/>
                <w:bCs/>
                <w:sz w:val="24"/>
                <w:szCs w:val="24"/>
              </w:rPr>
              <w:t>Классы</w:t>
            </w:r>
          </w:p>
        </w:tc>
        <w:tc>
          <w:tcPr>
            <w:tcW w:w="3730" w:type="dxa"/>
            <w:gridSpan w:val="5"/>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hAnsi="Times New Roman" w:cs="Times New Roman"/>
                <w:b/>
                <w:bCs/>
                <w:sz w:val="24"/>
                <w:szCs w:val="24"/>
              </w:rPr>
              <w:t>Количество часов в неделю</w:t>
            </w:r>
          </w:p>
        </w:tc>
        <w:tc>
          <w:tcPr>
            <w:tcW w:w="4907" w:type="dxa"/>
            <w:gridSpan w:val="6"/>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pacing w:after="0" w:line="240" w:lineRule="auto"/>
              <w:jc w:val="center"/>
              <w:rPr>
                <w:rFonts w:ascii="Times New Roman" w:eastAsia="Times New Roman" w:hAnsi="Times New Roman" w:cs="Times New Roman"/>
                <w:b/>
                <w:bCs/>
                <w:sz w:val="24"/>
                <w:szCs w:val="24"/>
                <w:lang w:eastAsia="ar-SA"/>
              </w:rPr>
            </w:pPr>
            <w:r w:rsidRPr="00822381">
              <w:rPr>
                <w:rFonts w:ascii="Times New Roman" w:hAnsi="Times New Roman" w:cs="Times New Roman"/>
                <w:b/>
                <w:bCs/>
                <w:sz w:val="24"/>
                <w:szCs w:val="24"/>
              </w:rPr>
              <w:t xml:space="preserve">Формы промежуточной </w:t>
            </w:r>
          </w:p>
          <w:p w:rsidR="00EA248E" w:rsidRPr="00822381" w:rsidRDefault="00EA248E" w:rsidP="00EA248E">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hAnsi="Times New Roman" w:cs="Times New Roman"/>
                <w:b/>
                <w:bCs/>
                <w:sz w:val="24"/>
                <w:szCs w:val="24"/>
              </w:rPr>
              <w:t>аттестации</w:t>
            </w:r>
          </w:p>
        </w:tc>
      </w:tr>
      <w:tr w:rsidR="00EA248E" w:rsidRPr="00822381" w:rsidTr="003B22D5">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pacing w:after="0" w:line="240" w:lineRule="auto"/>
              <w:rPr>
                <w:rFonts w:ascii="Times New Roman" w:eastAsia="Times New Roman" w:hAnsi="Times New Roman" w:cs="Times New Roman"/>
                <w:b/>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pacing w:after="0" w:line="240" w:lineRule="auto"/>
              <w:rPr>
                <w:rFonts w:ascii="Times New Roman" w:eastAsia="Times New Roman" w:hAnsi="Times New Roman" w:cs="Times New Roman"/>
                <w:b/>
                <w:bCs/>
                <w:sz w:val="24"/>
                <w:szCs w:val="24"/>
                <w:lang w:eastAsia="ar-SA"/>
              </w:rPr>
            </w:pPr>
          </w:p>
        </w:tc>
        <w:tc>
          <w:tcPr>
            <w:tcW w:w="750"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hAnsi="Times New Roman" w:cs="Times New Roman"/>
                <w:b/>
                <w:bCs/>
                <w:sz w:val="24"/>
                <w:szCs w:val="24"/>
              </w:rPr>
              <w:t>V</w:t>
            </w:r>
          </w:p>
        </w:tc>
        <w:tc>
          <w:tcPr>
            <w:tcW w:w="642"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hAnsi="Times New Roman" w:cs="Times New Roman"/>
                <w:b/>
                <w:bCs/>
                <w:sz w:val="24"/>
                <w:szCs w:val="24"/>
              </w:rPr>
              <w:t>VI</w:t>
            </w:r>
          </w:p>
        </w:tc>
        <w:tc>
          <w:tcPr>
            <w:tcW w:w="76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hAnsi="Times New Roman" w:cs="Times New Roman"/>
                <w:b/>
                <w:bCs/>
                <w:sz w:val="24"/>
                <w:szCs w:val="24"/>
              </w:rPr>
              <w:t>VII</w:t>
            </w:r>
          </w:p>
        </w:tc>
        <w:tc>
          <w:tcPr>
            <w:tcW w:w="803"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hAnsi="Times New Roman" w:cs="Times New Roman"/>
                <w:b/>
                <w:bCs/>
                <w:sz w:val="24"/>
                <w:szCs w:val="24"/>
                <w:lang w:val="en-US"/>
              </w:rPr>
              <w:t>VIII</w:t>
            </w:r>
          </w:p>
        </w:tc>
        <w:tc>
          <w:tcPr>
            <w:tcW w:w="767"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
                <w:bCs/>
                <w:sz w:val="24"/>
                <w:szCs w:val="24"/>
                <w:lang w:val="en-US" w:eastAsia="ar-SA"/>
              </w:rPr>
            </w:pPr>
            <w:r w:rsidRPr="00822381">
              <w:rPr>
                <w:rFonts w:ascii="Times New Roman" w:hAnsi="Times New Roman" w:cs="Times New Roman"/>
                <w:b/>
                <w:bCs/>
                <w:sz w:val="24"/>
                <w:szCs w:val="24"/>
                <w:lang w:val="en-US"/>
              </w:rPr>
              <w:t>IX</w:t>
            </w:r>
          </w:p>
        </w:tc>
        <w:tc>
          <w:tcPr>
            <w:tcW w:w="93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
                <w:bCs/>
                <w:sz w:val="24"/>
                <w:szCs w:val="24"/>
                <w:lang w:val="en-US" w:eastAsia="ar-SA"/>
              </w:rPr>
            </w:pPr>
            <w:r w:rsidRPr="00822381">
              <w:rPr>
                <w:rFonts w:ascii="Times New Roman" w:hAnsi="Times New Roman" w:cs="Times New Roman"/>
                <w:b/>
                <w:bCs/>
                <w:sz w:val="24"/>
                <w:szCs w:val="24"/>
                <w:lang w:val="en-US"/>
              </w:rPr>
              <w:t>V</w:t>
            </w:r>
          </w:p>
        </w:tc>
        <w:tc>
          <w:tcPr>
            <w:tcW w:w="104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
                <w:bCs/>
                <w:sz w:val="24"/>
                <w:szCs w:val="24"/>
                <w:lang w:val="en-US" w:eastAsia="ar-SA"/>
              </w:rPr>
            </w:pPr>
            <w:r w:rsidRPr="00822381">
              <w:rPr>
                <w:rFonts w:ascii="Times New Roman" w:hAnsi="Times New Roman" w:cs="Times New Roman"/>
                <w:b/>
                <w:bCs/>
                <w:sz w:val="24"/>
                <w:szCs w:val="24"/>
                <w:lang w:val="en-US"/>
              </w:rPr>
              <w:t>VI</w:t>
            </w:r>
          </w:p>
        </w:tc>
        <w:tc>
          <w:tcPr>
            <w:tcW w:w="1166"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
                <w:bCs/>
                <w:sz w:val="24"/>
                <w:szCs w:val="24"/>
                <w:lang w:val="en-US" w:eastAsia="ar-SA"/>
              </w:rPr>
            </w:pPr>
            <w:r w:rsidRPr="00822381">
              <w:rPr>
                <w:rFonts w:ascii="Times New Roman" w:hAnsi="Times New Roman" w:cs="Times New Roman"/>
                <w:b/>
                <w:bCs/>
                <w:sz w:val="24"/>
                <w:szCs w:val="24"/>
                <w:lang w:val="en-US"/>
              </w:rPr>
              <w:t>VII</w:t>
            </w:r>
          </w:p>
        </w:tc>
        <w:tc>
          <w:tcPr>
            <w:tcW w:w="1002"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
                <w:bCs/>
                <w:sz w:val="24"/>
                <w:szCs w:val="24"/>
                <w:lang w:val="en-US" w:eastAsia="ar-SA"/>
              </w:rPr>
            </w:pPr>
            <w:r w:rsidRPr="00822381">
              <w:rPr>
                <w:rFonts w:ascii="Times New Roman" w:hAnsi="Times New Roman" w:cs="Times New Roman"/>
                <w:b/>
                <w:bCs/>
                <w:sz w:val="24"/>
                <w:szCs w:val="24"/>
                <w:lang w:val="en-US"/>
              </w:rPr>
              <w:t>VIII</w:t>
            </w:r>
          </w:p>
        </w:tc>
        <w:tc>
          <w:tcPr>
            <w:tcW w:w="751"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
                <w:bCs/>
                <w:sz w:val="24"/>
                <w:szCs w:val="24"/>
                <w:lang w:val="en-US" w:eastAsia="ar-SA"/>
              </w:rPr>
            </w:pPr>
            <w:r w:rsidRPr="00822381">
              <w:rPr>
                <w:rFonts w:ascii="Times New Roman" w:hAnsi="Times New Roman" w:cs="Times New Roman"/>
                <w:b/>
                <w:bCs/>
                <w:sz w:val="24"/>
                <w:szCs w:val="24"/>
                <w:lang w:val="en-US"/>
              </w:rPr>
              <w:t>IX</w:t>
            </w:r>
          </w:p>
        </w:tc>
      </w:tr>
      <w:tr w:rsidR="00EA248E" w:rsidRPr="00822381" w:rsidTr="003B22D5">
        <w:trPr>
          <w:trHeight w:val="315"/>
          <w:jc w:val="center"/>
        </w:trPr>
        <w:tc>
          <w:tcPr>
            <w:tcW w:w="5066"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Обязательная часть</w:t>
            </w:r>
          </w:p>
        </w:tc>
        <w:tc>
          <w:tcPr>
            <w:tcW w:w="2963" w:type="dxa"/>
            <w:gridSpan w:val="4"/>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p>
        </w:tc>
        <w:tc>
          <w:tcPr>
            <w:tcW w:w="767"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p>
        </w:tc>
        <w:tc>
          <w:tcPr>
            <w:tcW w:w="4156" w:type="dxa"/>
            <w:gridSpan w:val="4"/>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p>
        </w:tc>
        <w:tc>
          <w:tcPr>
            <w:tcW w:w="751" w:type="dxa"/>
            <w:gridSpan w:val="2"/>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p>
        </w:tc>
      </w:tr>
      <w:tr w:rsidR="00EA248E" w:rsidRPr="00822381" w:rsidTr="003B22D5">
        <w:trPr>
          <w:trHeight w:val="330"/>
          <w:jc w:val="center"/>
        </w:trPr>
        <w:tc>
          <w:tcPr>
            <w:tcW w:w="2438" w:type="dxa"/>
            <w:vMerge w:val="restart"/>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Русский язык и литература</w:t>
            </w:r>
          </w:p>
        </w:tc>
        <w:tc>
          <w:tcPr>
            <w:tcW w:w="262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Русский язык</w:t>
            </w:r>
          </w:p>
        </w:tc>
        <w:tc>
          <w:tcPr>
            <w:tcW w:w="750"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5</w:t>
            </w:r>
          </w:p>
        </w:tc>
        <w:tc>
          <w:tcPr>
            <w:tcW w:w="642"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6</w:t>
            </w:r>
          </w:p>
        </w:tc>
        <w:tc>
          <w:tcPr>
            <w:tcW w:w="768"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4</w:t>
            </w:r>
          </w:p>
        </w:tc>
        <w:tc>
          <w:tcPr>
            <w:tcW w:w="803"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3</w:t>
            </w:r>
          </w:p>
        </w:tc>
        <w:tc>
          <w:tcPr>
            <w:tcW w:w="767"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val="en-US" w:eastAsia="ar-SA"/>
              </w:rPr>
            </w:pPr>
            <w:r w:rsidRPr="00822381">
              <w:rPr>
                <w:rFonts w:ascii="Times New Roman" w:hAnsi="Times New Roman" w:cs="Times New Roman"/>
                <w:bCs/>
                <w:sz w:val="24"/>
                <w:szCs w:val="24"/>
                <w:lang w:val="en-US"/>
              </w:rPr>
              <w:t>3</w:t>
            </w:r>
          </w:p>
        </w:tc>
        <w:tc>
          <w:tcPr>
            <w:tcW w:w="93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4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66"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02"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51"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EA248E" w:rsidRPr="00822381" w:rsidTr="003B22D5">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pacing w:after="0" w:line="240" w:lineRule="auto"/>
              <w:rPr>
                <w:rFonts w:ascii="Times New Roman" w:eastAsia="Times New Roman" w:hAnsi="Times New Roman" w:cs="Times New Roman"/>
                <w:bCs/>
                <w:sz w:val="24"/>
                <w:szCs w:val="24"/>
                <w:lang w:eastAsia="ar-SA"/>
              </w:rPr>
            </w:pPr>
          </w:p>
        </w:tc>
        <w:tc>
          <w:tcPr>
            <w:tcW w:w="262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Литература</w:t>
            </w:r>
          </w:p>
        </w:tc>
        <w:tc>
          <w:tcPr>
            <w:tcW w:w="750"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3</w:t>
            </w:r>
          </w:p>
        </w:tc>
        <w:tc>
          <w:tcPr>
            <w:tcW w:w="642"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3</w:t>
            </w:r>
          </w:p>
        </w:tc>
        <w:tc>
          <w:tcPr>
            <w:tcW w:w="768"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803"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767"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val="en-US" w:eastAsia="ar-SA"/>
              </w:rPr>
            </w:pPr>
            <w:r w:rsidRPr="00822381">
              <w:rPr>
                <w:rFonts w:ascii="Times New Roman" w:hAnsi="Times New Roman" w:cs="Times New Roman"/>
                <w:bCs/>
                <w:sz w:val="24"/>
                <w:szCs w:val="24"/>
                <w:lang w:val="en-US"/>
              </w:rPr>
              <w:t>3</w:t>
            </w:r>
          </w:p>
        </w:tc>
        <w:tc>
          <w:tcPr>
            <w:tcW w:w="93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4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66"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02"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51"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EA248E" w:rsidRPr="00822381" w:rsidTr="003B22D5">
        <w:trPr>
          <w:trHeight w:val="291"/>
          <w:jc w:val="center"/>
        </w:trPr>
        <w:tc>
          <w:tcPr>
            <w:tcW w:w="2438" w:type="dxa"/>
            <w:vMerge w:val="restart"/>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Родной язык и родная литература</w:t>
            </w:r>
          </w:p>
        </w:tc>
        <w:tc>
          <w:tcPr>
            <w:tcW w:w="262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Родной язык (русский)</w:t>
            </w:r>
          </w:p>
        </w:tc>
        <w:tc>
          <w:tcPr>
            <w:tcW w:w="750"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0,5</w:t>
            </w:r>
          </w:p>
        </w:tc>
        <w:tc>
          <w:tcPr>
            <w:tcW w:w="642"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0,5</w:t>
            </w:r>
          </w:p>
        </w:tc>
        <w:tc>
          <w:tcPr>
            <w:tcW w:w="768"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0,5</w:t>
            </w:r>
          </w:p>
        </w:tc>
        <w:tc>
          <w:tcPr>
            <w:tcW w:w="803"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0,5</w:t>
            </w:r>
          </w:p>
        </w:tc>
        <w:tc>
          <w:tcPr>
            <w:tcW w:w="767"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0,5</w:t>
            </w:r>
          </w:p>
        </w:tc>
        <w:tc>
          <w:tcPr>
            <w:tcW w:w="93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4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66"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02"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51"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EA248E" w:rsidRPr="00822381" w:rsidTr="003B22D5">
        <w:trPr>
          <w:trHeight w:val="3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pacing w:after="0" w:line="240" w:lineRule="auto"/>
              <w:rPr>
                <w:rFonts w:ascii="Times New Roman" w:eastAsia="Times New Roman" w:hAnsi="Times New Roman" w:cs="Times New Roman"/>
                <w:bCs/>
                <w:sz w:val="24"/>
                <w:szCs w:val="24"/>
                <w:lang w:eastAsia="ar-SA"/>
              </w:rPr>
            </w:pPr>
          </w:p>
        </w:tc>
        <w:tc>
          <w:tcPr>
            <w:tcW w:w="262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Родная литература (русская)</w:t>
            </w:r>
          </w:p>
        </w:tc>
        <w:tc>
          <w:tcPr>
            <w:tcW w:w="750"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0,5</w:t>
            </w:r>
          </w:p>
        </w:tc>
        <w:tc>
          <w:tcPr>
            <w:tcW w:w="642"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0,5</w:t>
            </w:r>
          </w:p>
        </w:tc>
        <w:tc>
          <w:tcPr>
            <w:tcW w:w="768"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0,5</w:t>
            </w:r>
          </w:p>
        </w:tc>
        <w:tc>
          <w:tcPr>
            <w:tcW w:w="803"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0,5</w:t>
            </w:r>
          </w:p>
        </w:tc>
        <w:tc>
          <w:tcPr>
            <w:tcW w:w="767"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0,5</w:t>
            </w:r>
          </w:p>
        </w:tc>
        <w:tc>
          <w:tcPr>
            <w:tcW w:w="93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4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66"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02"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51"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EA248E" w:rsidRPr="00822381" w:rsidTr="003B22D5">
        <w:trPr>
          <w:trHeight w:val="355"/>
          <w:jc w:val="center"/>
        </w:trPr>
        <w:tc>
          <w:tcPr>
            <w:tcW w:w="2438" w:type="dxa"/>
            <w:vMerge w:val="restart"/>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Иностранные языки</w:t>
            </w:r>
          </w:p>
        </w:tc>
        <w:tc>
          <w:tcPr>
            <w:tcW w:w="262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Иностранный язык</w:t>
            </w:r>
          </w:p>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(английский/ немецкий)</w:t>
            </w:r>
          </w:p>
        </w:tc>
        <w:tc>
          <w:tcPr>
            <w:tcW w:w="750"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904F8"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642"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904F8"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768"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904F8"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803"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904F8"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767"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904F8"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93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4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66"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02"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51"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EA248E" w:rsidRPr="00822381" w:rsidTr="003B22D5">
        <w:trPr>
          <w:trHeight w:val="4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pacing w:after="0" w:line="240" w:lineRule="auto"/>
              <w:rPr>
                <w:rFonts w:ascii="Times New Roman" w:eastAsia="Times New Roman" w:hAnsi="Times New Roman" w:cs="Times New Roman"/>
                <w:bCs/>
                <w:sz w:val="24"/>
                <w:szCs w:val="24"/>
                <w:lang w:eastAsia="ar-SA"/>
              </w:rPr>
            </w:pPr>
          </w:p>
        </w:tc>
        <w:tc>
          <w:tcPr>
            <w:tcW w:w="262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Второй иностранный язык</w:t>
            </w:r>
          </w:p>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(немецкий/английский)</w:t>
            </w:r>
          </w:p>
        </w:tc>
        <w:tc>
          <w:tcPr>
            <w:tcW w:w="750"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642"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768"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val="en-US" w:eastAsia="ar-SA"/>
              </w:rPr>
            </w:pPr>
            <w:r w:rsidRPr="00822381">
              <w:rPr>
                <w:rFonts w:ascii="Times New Roman" w:hAnsi="Times New Roman" w:cs="Times New Roman"/>
                <w:bCs/>
                <w:sz w:val="24"/>
                <w:szCs w:val="24"/>
                <w:lang w:val="en-US"/>
              </w:rPr>
              <w:t>1</w:t>
            </w:r>
          </w:p>
        </w:tc>
        <w:tc>
          <w:tcPr>
            <w:tcW w:w="803"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767"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904F8"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93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4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66"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02"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51"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EA248E" w:rsidRPr="00822381" w:rsidTr="003B22D5">
        <w:trPr>
          <w:trHeight w:val="240"/>
          <w:jc w:val="center"/>
        </w:trPr>
        <w:tc>
          <w:tcPr>
            <w:tcW w:w="2438" w:type="dxa"/>
            <w:vMerge w:val="restart"/>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Общественно-научные предметы</w:t>
            </w:r>
          </w:p>
        </w:tc>
        <w:tc>
          <w:tcPr>
            <w:tcW w:w="262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История России. Всеобщая история</w:t>
            </w:r>
          </w:p>
        </w:tc>
        <w:tc>
          <w:tcPr>
            <w:tcW w:w="750"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642"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768"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803"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767"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904F8"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3</w:t>
            </w:r>
          </w:p>
        </w:tc>
        <w:tc>
          <w:tcPr>
            <w:tcW w:w="939" w:type="dxa"/>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49" w:type="dxa"/>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02" w:type="dxa"/>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51" w:type="dxa"/>
            <w:gridSpan w:val="2"/>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EA248E" w:rsidRPr="00822381" w:rsidTr="003B22D5">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pacing w:after="0" w:line="240" w:lineRule="auto"/>
              <w:rPr>
                <w:rFonts w:ascii="Times New Roman" w:eastAsia="Times New Roman" w:hAnsi="Times New Roman" w:cs="Times New Roman"/>
                <w:bCs/>
                <w:sz w:val="24"/>
                <w:szCs w:val="24"/>
                <w:lang w:eastAsia="ar-SA"/>
              </w:rPr>
            </w:pPr>
          </w:p>
        </w:tc>
        <w:tc>
          <w:tcPr>
            <w:tcW w:w="262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Обществознание</w:t>
            </w:r>
          </w:p>
        </w:tc>
        <w:tc>
          <w:tcPr>
            <w:tcW w:w="750" w:type="dxa"/>
            <w:tcBorders>
              <w:top w:val="single" w:sz="4" w:space="0" w:color="auto"/>
              <w:left w:val="single" w:sz="4" w:space="0" w:color="auto"/>
              <w:bottom w:val="single" w:sz="4" w:space="0" w:color="auto"/>
              <w:right w:val="single" w:sz="4" w:space="0" w:color="auto"/>
            </w:tcBorders>
            <w:vAlign w:val="bottom"/>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642"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768"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803"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767"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val="en-US" w:eastAsia="ar-SA"/>
              </w:rPr>
            </w:pPr>
            <w:r w:rsidRPr="00822381">
              <w:rPr>
                <w:rFonts w:ascii="Times New Roman" w:hAnsi="Times New Roman" w:cs="Times New Roman"/>
                <w:bCs/>
                <w:sz w:val="24"/>
                <w:szCs w:val="24"/>
                <w:lang w:val="en-US"/>
              </w:rPr>
              <w:t>1</w:t>
            </w:r>
          </w:p>
        </w:tc>
        <w:tc>
          <w:tcPr>
            <w:tcW w:w="939"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rPr>
                <w:rFonts w:ascii="Times New Roman" w:eastAsia="Times New Roman" w:hAnsi="Times New Roman" w:cs="Times New Roman"/>
                <w:bCs/>
                <w:sz w:val="24"/>
                <w:szCs w:val="24"/>
                <w:lang w:eastAsia="ar-SA"/>
              </w:rPr>
            </w:pPr>
          </w:p>
        </w:tc>
        <w:tc>
          <w:tcPr>
            <w:tcW w:w="104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66"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02"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51"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EA248E" w:rsidRPr="00822381" w:rsidTr="003B22D5">
        <w:trPr>
          <w:trHeight w:val="1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pacing w:after="0" w:line="240" w:lineRule="auto"/>
              <w:rPr>
                <w:rFonts w:ascii="Times New Roman" w:eastAsia="Times New Roman" w:hAnsi="Times New Roman" w:cs="Times New Roman"/>
                <w:bCs/>
                <w:sz w:val="24"/>
                <w:szCs w:val="24"/>
                <w:lang w:eastAsia="ar-SA"/>
              </w:rPr>
            </w:pPr>
          </w:p>
        </w:tc>
        <w:tc>
          <w:tcPr>
            <w:tcW w:w="262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География</w:t>
            </w:r>
          </w:p>
        </w:tc>
        <w:tc>
          <w:tcPr>
            <w:tcW w:w="750"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642"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768"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803"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767"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val="en-US" w:eastAsia="ar-SA"/>
              </w:rPr>
            </w:pPr>
            <w:r w:rsidRPr="00822381">
              <w:rPr>
                <w:rFonts w:ascii="Times New Roman" w:hAnsi="Times New Roman" w:cs="Times New Roman"/>
                <w:bCs/>
                <w:sz w:val="24"/>
                <w:szCs w:val="24"/>
                <w:lang w:val="en-US"/>
              </w:rPr>
              <w:t>2</w:t>
            </w:r>
          </w:p>
        </w:tc>
        <w:tc>
          <w:tcPr>
            <w:tcW w:w="93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4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66"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02"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51"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EA248E" w:rsidRPr="00822381" w:rsidTr="003B22D5">
        <w:trPr>
          <w:trHeight w:val="148"/>
          <w:jc w:val="center"/>
        </w:trPr>
        <w:tc>
          <w:tcPr>
            <w:tcW w:w="2438" w:type="dxa"/>
            <w:vMerge w:val="restart"/>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Математика и информатика</w:t>
            </w:r>
          </w:p>
        </w:tc>
        <w:tc>
          <w:tcPr>
            <w:tcW w:w="262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Математика</w:t>
            </w:r>
          </w:p>
        </w:tc>
        <w:tc>
          <w:tcPr>
            <w:tcW w:w="750"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5</w:t>
            </w:r>
          </w:p>
        </w:tc>
        <w:tc>
          <w:tcPr>
            <w:tcW w:w="642"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5</w:t>
            </w:r>
          </w:p>
        </w:tc>
        <w:tc>
          <w:tcPr>
            <w:tcW w:w="768" w:type="dxa"/>
            <w:tcBorders>
              <w:top w:val="single" w:sz="4" w:space="0" w:color="auto"/>
              <w:left w:val="single" w:sz="4" w:space="0" w:color="auto"/>
              <w:bottom w:val="single" w:sz="4" w:space="0" w:color="auto"/>
              <w:right w:val="single" w:sz="4" w:space="0" w:color="auto"/>
            </w:tcBorders>
            <w:vAlign w:val="bottom"/>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803" w:type="dxa"/>
            <w:tcBorders>
              <w:top w:val="single" w:sz="4" w:space="0" w:color="auto"/>
              <w:left w:val="single" w:sz="4" w:space="0" w:color="auto"/>
              <w:bottom w:val="single" w:sz="4" w:space="0" w:color="auto"/>
              <w:right w:val="single" w:sz="4" w:space="0" w:color="auto"/>
            </w:tcBorders>
            <w:vAlign w:val="bottom"/>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767" w:type="dxa"/>
            <w:tcBorders>
              <w:top w:val="single" w:sz="4" w:space="0" w:color="auto"/>
              <w:left w:val="single" w:sz="4" w:space="0" w:color="auto"/>
              <w:bottom w:val="single" w:sz="4" w:space="0" w:color="auto"/>
              <w:right w:val="single" w:sz="4" w:space="0" w:color="auto"/>
            </w:tcBorders>
            <w:vAlign w:val="bottom"/>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93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4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66"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1002"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751" w:type="dxa"/>
            <w:gridSpan w:val="2"/>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r>
      <w:tr w:rsidR="00EA248E" w:rsidRPr="00822381" w:rsidTr="003B22D5">
        <w:trPr>
          <w:trHeight w:val="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pacing w:after="0" w:line="240" w:lineRule="auto"/>
              <w:rPr>
                <w:rFonts w:ascii="Times New Roman" w:eastAsia="Times New Roman" w:hAnsi="Times New Roman" w:cs="Times New Roman"/>
                <w:bCs/>
                <w:sz w:val="24"/>
                <w:szCs w:val="24"/>
                <w:lang w:eastAsia="ar-SA"/>
              </w:rPr>
            </w:pPr>
          </w:p>
        </w:tc>
        <w:tc>
          <w:tcPr>
            <w:tcW w:w="262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Алгебра</w:t>
            </w:r>
          </w:p>
        </w:tc>
        <w:tc>
          <w:tcPr>
            <w:tcW w:w="750" w:type="dxa"/>
            <w:tcBorders>
              <w:top w:val="single" w:sz="4" w:space="0" w:color="auto"/>
              <w:left w:val="single" w:sz="4" w:space="0" w:color="auto"/>
              <w:bottom w:val="single" w:sz="4" w:space="0" w:color="auto"/>
              <w:right w:val="single" w:sz="4" w:space="0" w:color="auto"/>
            </w:tcBorders>
            <w:vAlign w:val="bottom"/>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642" w:type="dxa"/>
            <w:tcBorders>
              <w:top w:val="single" w:sz="4" w:space="0" w:color="auto"/>
              <w:left w:val="single" w:sz="4" w:space="0" w:color="auto"/>
              <w:bottom w:val="single" w:sz="4" w:space="0" w:color="auto"/>
              <w:right w:val="single" w:sz="4" w:space="0" w:color="auto"/>
            </w:tcBorders>
            <w:vAlign w:val="bottom"/>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3</w:t>
            </w:r>
          </w:p>
        </w:tc>
        <w:tc>
          <w:tcPr>
            <w:tcW w:w="803"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3</w:t>
            </w:r>
          </w:p>
        </w:tc>
        <w:tc>
          <w:tcPr>
            <w:tcW w:w="767"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val="en-US" w:eastAsia="ar-SA"/>
              </w:rPr>
            </w:pPr>
            <w:r w:rsidRPr="00822381">
              <w:rPr>
                <w:rFonts w:ascii="Times New Roman" w:hAnsi="Times New Roman" w:cs="Times New Roman"/>
                <w:bCs/>
                <w:sz w:val="24"/>
                <w:szCs w:val="24"/>
                <w:lang w:val="en-US"/>
              </w:rPr>
              <w:t>3</w:t>
            </w:r>
          </w:p>
        </w:tc>
        <w:tc>
          <w:tcPr>
            <w:tcW w:w="939"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1049"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1166"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02"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51"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EA248E" w:rsidRPr="00822381" w:rsidTr="003B22D5">
        <w:trPr>
          <w:trHeight w:val="1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pacing w:after="0" w:line="240" w:lineRule="auto"/>
              <w:rPr>
                <w:rFonts w:ascii="Times New Roman" w:eastAsia="Times New Roman" w:hAnsi="Times New Roman" w:cs="Times New Roman"/>
                <w:bCs/>
                <w:sz w:val="24"/>
                <w:szCs w:val="24"/>
                <w:lang w:eastAsia="ar-SA"/>
              </w:rPr>
            </w:pPr>
          </w:p>
        </w:tc>
        <w:tc>
          <w:tcPr>
            <w:tcW w:w="262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Геометрия</w:t>
            </w:r>
          </w:p>
        </w:tc>
        <w:tc>
          <w:tcPr>
            <w:tcW w:w="750" w:type="dxa"/>
            <w:tcBorders>
              <w:top w:val="single" w:sz="4" w:space="0" w:color="auto"/>
              <w:left w:val="single" w:sz="4" w:space="0" w:color="auto"/>
              <w:bottom w:val="single" w:sz="4" w:space="0" w:color="auto"/>
              <w:right w:val="single" w:sz="4" w:space="0" w:color="auto"/>
            </w:tcBorders>
            <w:vAlign w:val="bottom"/>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642" w:type="dxa"/>
            <w:tcBorders>
              <w:top w:val="single" w:sz="4" w:space="0" w:color="auto"/>
              <w:left w:val="single" w:sz="4" w:space="0" w:color="auto"/>
              <w:bottom w:val="single" w:sz="4" w:space="0" w:color="auto"/>
              <w:right w:val="single" w:sz="4" w:space="0" w:color="auto"/>
            </w:tcBorders>
            <w:vAlign w:val="bottom"/>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803"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767"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val="en-US" w:eastAsia="ar-SA"/>
              </w:rPr>
            </w:pPr>
            <w:r w:rsidRPr="00822381">
              <w:rPr>
                <w:rFonts w:ascii="Times New Roman" w:hAnsi="Times New Roman" w:cs="Times New Roman"/>
                <w:bCs/>
                <w:sz w:val="24"/>
                <w:szCs w:val="24"/>
                <w:lang w:val="en-US"/>
              </w:rPr>
              <w:t>2</w:t>
            </w:r>
          </w:p>
        </w:tc>
        <w:tc>
          <w:tcPr>
            <w:tcW w:w="939"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1049"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1166"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02"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51"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EA248E" w:rsidRPr="00822381" w:rsidTr="003B22D5">
        <w:trPr>
          <w:trHeight w:val="1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pacing w:after="0" w:line="240" w:lineRule="auto"/>
              <w:rPr>
                <w:rFonts w:ascii="Times New Roman" w:eastAsia="Times New Roman" w:hAnsi="Times New Roman" w:cs="Times New Roman"/>
                <w:bCs/>
                <w:sz w:val="24"/>
                <w:szCs w:val="24"/>
                <w:lang w:eastAsia="ar-SA"/>
              </w:rPr>
            </w:pPr>
          </w:p>
        </w:tc>
        <w:tc>
          <w:tcPr>
            <w:tcW w:w="262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Информатика</w:t>
            </w:r>
          </w:p>
        </w:tc>
        <w:tc>
          <w:tcPr>
            <w:tcW w:w="750" w:type="dxa"/>
            <w:tcBorders>
              <w:top w:val="single" w:sz="4" w:space="0" w:color="auto"/>
              <w:left w:val="single" w:sz="4" w:space="0" w:color="auto"/>
              <w:bottom w:val="single" w:sz="4" w:space="0" w:color="auto"/>
              <w:right w:val="single" w:sz="4" w:space="0" w:color="auto"/>
            </w:tcBorders>
            <w:vAlign w:val="bottom"/>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642" w:type="dxa"/>
            <w:tcBorders>
              <w:top w:val="single" w:sz="4" w:space="0" w:color="auto"/>
              <w:left w:val="single" w:sz="4" w:space="0" w:color="auto"/>
              <w:bottom w:val="single" w:sz="4" w:space="0" w:color="auto"/>
              <w:right w:val="single" w:sz="4" w:space="0" w:color="auto"/>
            </w:tcBorders>
            <w:vAlign w:val="bottom"/>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803"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767"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val="en-US" w:eastAsia="ar-SA"/>
              </w:rPr>
            </w:pPr>
            <w:r w:rsidRPr="00822381">
              <w:rPr>
                <w:rFonts w:ascii="Times New Roman" w:hAnsi="Times New Roman" w:cs="Times New Roman"/>
                <w:bCs/>
                <w:sz w:val="24"/>
                <w:szCs w:val="24"/>
                <w:lang w:val="en-US"/>
              </w:rPr>
              <w:t>1</w:t>
            </w:r>
          </w:p>
        </w:tc>
        <w:tc>
          <w:tcPr>
            <w:tcW w:w="939"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1049"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1166"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02"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51"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EA248E" w:rsidRPr="00822381" w:rsidTr="003B22D5">
        <w:trPr>
          <w:trHeight w:val="181"/>
          <w:jc w:val="center"/>
        </w:trPr>
        <w:tc>
          <w:tcPr>
            <w:tcW w:w="243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 xml:space="preserve">Основы духовно-нравственной </w:t>
            </w:r>
            <w:r w:rsidRPr="00822381">
              <w:rPr>
                <w:rFonts w:ascii="Times New Roman" w:hAnsi="Times New Roman" w:cs="Times New Roman"/>
                <w:bCs/>
                <w:sz w:val="24"/>
                <w:szCs w:val="24"/>
              </w:rPr>
              <w:lastRenderedPageBreak/>
              <w:t>культуры народов России</w:t>
            </w:r>
          </w:p>
        </w:tc>
        <w:tc>
          <w:tcPr>
            <w:tcW w:w="262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lastRenderedPageBreak/>
              <w:t xml:space="preserve">Основы духовно-нравственной </w:t>
            </w:r>
            <w:r w:rsidRPr="00822381">
              <w:rPr>
                <w:rFonts w:ascii="Times New Roman" w:hAnsi="Times New Roman" w:cs="Times New Roman"/>
                <w:bCs/>
                <w:sz w:val="24"/>
                <w:szCs w:val="24"/>
              </w:rPr>
              <w:lastRenderedPageBreak/>
              <w:t>культуры народов России</w:t>
            </w:r>
          </w:p>
        </w:tc>
        <w:tc>
          <w:tcPr>
            <w:tcW w:w="750"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lang w:val="en-US"/>
              </w:rPr>
              <w:lastRenderedPageBreak/>
              <w:t>1</w:t>
            </w:r>
          </w:p>
        </w:tc>
        <w:tc>
          <w:tcPr>
            <w:tcW w:w="642" w:type="dxa"/>
            <w:tcBorders>
              <w:top w:val="single" w:sz="4" w:space="0" w:color="auto"/>
              <w:left w:val="single" w:sz="4" w:space="0" w:color="auto"/>
              <w:bottom w:val="single" w:sz="4" w:space="0" w:color="auto"/>
              <w:right w:val="single" w:sz="4" w:space="0" w:color="auto"/>
            </w:tcBorders>
            <w:vAlign w:val="bottom"/>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vAlign w:val="bottom"/>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803"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767"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939"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pacing w:after="0" w:line="240" w:lineRule="auto"/>
              <w:jc w:val="center"/>
              <w:rPr>
                <w:rFonts w:ascii="Times New Roman" w:hAnsi="Times New Roman" w:cs="Times New Roman"/>
                <w:bCs/>
                <w:sz w:val="24"/>
                <w:szCs w:val="24"/>
              </w:rPr>
            </w:pPr>
          </w:p>
          <w:p w:rsidR="00EA248E" w:rsidRPr="00822381" w:rsidRDefault="00E904F8"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49"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pacing w:after="0" w:line="240" w:lineRule="auto"/>
              <w:jc w:val="center"/>
              <w:rPr>
                <w:rFonts w:ascii="Times New Roman" w:eastAsia="Times New Roman" w:hAnsi="Times New Roman" w:cs="Times New Roman"/>
                <w:bCs/>
                <w:sz w:val="24"/>
                <w:szCs w:val="24"/>
                <w:lang w:eastAsia="ar-SA"/>
              </w:rPr>
            </w:pPr>
          </w:p>
          <w:p w:rsidR="00EA248E" w:rsidRPr="00822381" w:rsidRDefault="00EA248E" w:rsidP="00EA248E">
            <w:pPr>
              <w:spacing w:after="0" w:line="240" w:lineRule="auto"/>
              <w:jc w:val="center"/>
              <w:rPr>
                <w:rFonts w:ascii="Times New Roman" w:hAnsi="Times New Roman" w:cs="Times New Roman"/>
                <w:bCs/>
                <w:sz w:val="24"/>
                <w:szCs w:val="24"/>
              </w:rPr>
            </w:pPr>
          </w:p>
          <w:p w:rsidR="00EA248E" w:rsidRPr="00822381" w:rsidRDefault="00EA248E" w:rsidP="00EA248E">
            <w:pPr>
              <w:suppressAutoHyphens/>
              <w:spacing w:after="0" w:line="240" w:lineRule="auto"/>
              <w:rPr>
                <w:rFonts w:ascii="Times New Roman" w:eastAsia="Times New Roman" w:hAnsi="Times New Roman" w:cs="Times New Roman"/>
                <w:bCs/>
                <w:sz w:val="24"/>
                <w:szCs w:val="24"/>
                <w:lang w:eastAsia="ar-SA"/>
              </w:rPr>
            </w:pPr>
          </w:p>
        </w:tc>
        <w:tc>
          <w:tcPr>
            <w:tcW w:w="1166"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1002"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751" w:type="dxa"/>
            <w:gridSpan w:val="2"/>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r>
      <w:tr w:rsidR="00EA248E" w:rsidRPr="00822381" w:rsidTr="003B22D5">
        <w:trPr>
          <w:trHeight w:val="181"/>
          <w:jc w:val="center"/>
        </w:trPr>
        <w:tc>
          <w:tcPr>
            <w:tcW w:w="2438" w:type="dxa"/>
            <w:vMerge w:val="restart"/>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lastRenderedPageBreak/>
              <w:t>Естественнонаучные предметы</w:t>
            </w:r>
          </w:p>
        </w:tc>
        <w:tc>
          <w:tcPr>
            <w:tcW w:w="262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Физика</w:t>
            </w:r>
          </w:p>
        </w:tc>
        <w:tc>
          <w:tcPr>
            <w:tcW w:w="750" w:type="dxa"/>
            <w:tcBorders>
              <w:top w:val="single" w:sz="4" w:space="0" w:color="auto"/>
              <w:left w:val="single" w:sz="4" w:space="0" w:color="auto"/>
              <w:bottom w:val="single" w:sz="4" w:space="0" w:color="auto"/>
              <w:right w:val="single" w:sz="4" w:space="0" w:color="auto"/>
            </w:tcBorders>
            <w:vAlign w:val="bottom"/>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642" w:type="dxa"/>
            <w:tcBorders>
              <w:top w:val="single" w:sz="4" w:space="0" w:color="auto"/>
              <w:left w:val="single" w:sz="4" w:space="0" w:color="auto"/>
              <w:bottom w:val="single" w:sz="4" w:space="0" w:color="auto"/>
              <w:right w:val="single" w:sz="4" w:space="0" w:color="auto"/>
            </w:tcBorders>
            <w:vAlign w:val="bottom"/>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803"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767" w:type="dxa"/>
            <w:tcBorders>
              <w:top w:val="single" w:sz="4" w:space="0" w:color="auto"/>
              <w:left w:val="single" w:sz="4" w:space="0" w:color="auto"/>
              <w:bottom w:val="single" w:sz="4" w:space="0" w:color="auto"/>
              <w:right w:val="single" w:sz="4" w:space="0" w:color="auto"/>
            </w:tcBorders>
            <w:hideMark/>
          </w:tcPr>
          <w:p w:rsidR="00EA248E" w:rsidRPr="00822381" w:rsidRDefault="00E904F8"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3</w:t>
            </w:r>
          </w:p>
        </w:tc>
        <w:tc>
          <w:tcPr>
            <w:tcW w:w="939"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1049"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1166"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02"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51"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EA248E" w:rsidRPr="00822381" w:rsidTr="003B22D5">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pacing w:after="0" w:line="240" w:lineRule="auto"/>
              <w:rPr>
                <w:rFonts w:ascii="Times New Roman" w:eastAsia="Times New Roman" w:hAnsi="Times New Roman" w:cs="Times New Roman"/>
                <w:bCs/>
                <w:sz w:val="24"/>
                <w:szCs w:val="24"/>
                <w:lang w:eastAsia="ar-SA"/>
              </w:rPr>
            </w:pPr>
          </w:p>
        </w:tc>
        <w:tc>
          <w:tcPr>
            <w:tcW w:w="262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Биология</w:t>
            </w:r>
          </w:p>
        </w:tc>
        <w:tc>
          <w:tcPr>
            <w:tcW w:w="750"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642"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768"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803"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767"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val="en-US" w:eastAsia="ar-SA"/>
              </w:rPr>
            </w:pPr>
            <w:r w:rsidRPr="00822381">
              <w:rPr>
                <w:rFonts w:ascii="Times New Roman" w:hAnsi="Times New Roman" w:cs="Times New Roman"/>
                <w:bCs/>
                <w:sz w:val="24"/>
                <w:szCs w:val="24"/>
                <w:lang w:val="en-US"/>
              </w:rPr>
              <w:t>2</w:t>
            </w:r>
          </w:p>
        </w:tc>
        <w:tc>
          <w:tcPr>
            <w:tcW w:w="93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4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66"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02"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51"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EA248E" w:rsidRPr="00822381" w:rsidTr="003B22D5">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pacing w:after="0" w:line="240" w:lineRule="auto"/>
              <w:rPr>
                <w:rFonts w:ascii="Times New Roman" w:eastAsia="Times New Roman" w:hAnsi="Times New Roman" w:cs="Times New Roman"/>
                <w:bCs/>
                <w:sz w:val="24"/>
                <w:szCs w:val="24"/>
                <w:lang w:eastAsia="ar-SA"/>
              </w:rPr>
            </w:pPr>
          </w:p>
        </w:tc>
        <w:tc>
          <w:tcPr>
            <w:tcW w:w="262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Химия</w:t>
            </w:r>
          </w:p>
        </w:tc>
        <w:tc>
          <w:tcPr>
            <w:tcW w:w="750" w:type="dxa"/>
            <w:tcBorders>
              <w:top w:val="single" w:sz="4" w:space="0" w:color="auto"/>
              <w:left w:val="single" w:sz="4" w:space="0" w:color="auto"/>
              <w:bottom w:val="single" w:sz="4" w:space="0" w:color="auto"/>
              <w:right w:val="single" w:sz="4" w:space="0" w:color="auto"/>
            </w:tcBorders>
            <w:vAlign w:val="bottom"/>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642" w:type="dxa"/>
            <w:tcBorders>
              <w:top w:val="single" w:sz="4" w:space="0" w:color="auto"/>
              <w:left w:val="single" w:sz="4" w:space="0" w:color="auto"/>
              <w:bottom w:val="single" w:sz="4" w:space="0" w:color="auto"/>
              <w:right w:val="single" w:sz="4" w:space="0" w:color="auto"/>
            </w:tcBorders>
            <w:vAlign w:val="bottom"/>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vAlign w:val="bottom"/>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803"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767"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val="en-US" w:eastAsia="ar-SA"/>
              </w:rPr>
            </w:pPr>
            <w:r w:rsidRPr="00822381">
              <w:rPr>
                <w:rFonts w:ascii="Times New Roman" w:hAnsi="Times New Roman" w:cs="Times New Roman"/>
                <w:bCs/>
                <w:sz w:val="24"/>
                <w:szCs w:val="24"/>
                <w:lang w:val="en-US"/>
              </w:rPr>
              <w:t>2</w:t>
            </w:r>
          </w:p>
        </w:tc>
        <w:tc>
          <w:tcPr>
            <w:tcW w:w="939"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1049"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1166"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1016"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37"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EA248E" w:rsidRPr="00822381" w:rsidTr="003B22D5">
        <w:trPr>
          <w:trHeight w:val="510"/>
          <w:jc w:val="center"/>
        </w:trPr>
        <w:tc>
          <w:tcPr>
            <w:tcW w:w="2438" w:type="dxa"/>
            <w:vMerge w:val="restart"/>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Искусство</w:t>
            </w:r>
          </w:p>
        </w:tc>
        <w:tc>
          <w:tcPr>
            <w:tcW w:w="2628" w:type="dxa"/>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Изобразительное искусство</w:t>
            </w:r>
          </w:p>
        </w:tc>
        <w:tc>
          <w:tcPr>
            <w:tcW w:w="750" w:type="dxa"/>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642" w:type="dxa"/>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768" w:type="dxa"/>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803" w:type="dxa"/>
            <w:tcBorders>
              <w:top w:val="single" w:sz="4" w:space="0" w:color="auto"/>
              <w:left w:val="single" w:sz="4" w:space="0" w:color="auto"/>
              <w:bottom w:val="single" w:sz="4" w:space="0" w:color="auto"/>
              <w:right w:val="single" w:sz="4" w:space="0" w:color="auto"/>
            </w:tcBorders>
            <w:vAlign w:val="center"/>
            <w:hideMark/>
          </w:tcPr>
          <w:p w:rsidR="00EA248E" w:rsidRPr="00822381" w:rsidRDefault="003B22D5"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767" w:type="dxa"/>
            <w:tcBorders>
              <w:top w:val="single" w:sz="4" w:space="0" w:color="auto"/>
              <w:left w:val="single" w:sz="4" w:space="0" w:color="auto"/>
              <w:bottom w:val="single" w:sz="4" w:space="0" w:color="auto"/>
              <w:right w:val="single" w:sz="4" w:space="0" w:color="auto"/>
            </w:tcBorders>
            <w:vAlign w:val="center"/>
          </w:tcPr>
          <w:p w:rsidR="00EA248E" w:rsidRPr="00822381" w:rsidRDefault="00EA248E" w:rsidP="00EA248E">
            <w:pPr>
              <w:spacing w:after="0" w:line="240" w:lineRule="auto"/>
              <w:rPr>
                <w:rFonts w:ascii="Times New Roman" w:eastAsia="Times New Roman" w:hAnsi="Times New Roman" w:cs="Times New Roman"/>
                <w:bCs/>
                <w:sz w:val="24"/>
                <w:szCs w:val="24"/>
                <w:lang w:eastAsia="ar-SA"/>
              </w:rPr>
            </w:pPr>
          </w:p>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939" w:type="dxa"/>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49" w:type="dxa"/>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16" w:type="dxa"/>
            <w:gridSpan w:val="2"/>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37" w:type="dxa"/>
            <w:tcBorders>
              <w:top w:val="single" w:sz="4" w:space="0" w:color="auto"/>
              <w:left w:val="single" w:sz="4" w:space="0" w:color="auto"/>
              <w:bottom w:val="single" w:sz="4" w:space="0" w:color="auto"/>
              <w:right w:val="single" w:sz="4" w:space="0" w:color="auto"/>
            </w:tcBorders>
            <w:vAlign w:val="center"/>
          </w:tcPr>
          <w:p w:rsidR="00EA248E" w:rsidRPr="00822381" w:rsidRDefault="00EA248E" w:rsidP="00EA248E">
            <w:pPr>
              <w:spacing w:after="0" w:line="240" w:lineRule="auto"/>
              <w:rPr>
                <w:rFonts w:ascii="Times New Roman" w:eastAsia="Times New Roman" w:hAnsi="Times New Roman" w:cs="Times New Roman"/>
                <w:bCs/>
                <w:sz w:val="24"/>
                <w:szCs w:val="24"/>
                <w:lang w:eastAsia="ar-SA"/>
              </w:rPr>
            </w:pPr>
          </w:p>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r>
      <w:tr w:rsidR="00EA248E" w:rsidRPr="00822381" w:rsidTr="003B22D5">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pacing w:after="0" w:line="240" w:lineRule="auto"/>
              <w:rPr>
                <w:rFonts w:ascii="Times New Roman" w:eastAsia="Times New Roman" w:hAnsi="Times New Roman" w:cs="Times New Roman"/>
                <w:bCs/>
                <w:sz w:val="24"/>
                <w:szCs w:val="24"/>
                <w:lang w:eastAsia="ar-SA"/>
              </w:rPr>
            </w:pPr>
          </w:p>
        </w:tc>
        <w:tc>
          <w:tcPr>
            <w:tcW w:w="262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Музыка</w:t>
            </w:r>
          </w:p>
        </w:tc>
        <w:tc>
          <w:tcPr>
            <w:tcW w:w="750"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642"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768"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803" w:type="dxa"/>
            <w:tcBorders>
              <w:top w:val="single" w:sz="4" w:space="0" w:color="auto"/>
              <w:left w:val="single" w:sz="4" w:space="0" w:color="auto"/>
              <w:bottom w:val="single" w:sz="4" w:space="0" w:color="auto"/>
              <w:right w:val="single" w:sz="4" w:space="0" w:color="auto"/>
            </w:tcBorders>
            <w:hideMark/>
          </w:tcPr>
          <w:p w:rsidR="00EA248E" w:rsidRPr="00822381" w:rsidRDefault="00BC0550"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767"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93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4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66"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16"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37"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r>
      <w:tr w:rsidR="00EA248E" w:rsidRPr="00822381" w:rsidTr="003B22D5">
        <w:trPr>
          <w:trHeight w:val="301"/>
          <w:jc w:val="center"/>
        </w:trPr>
        <w:tc>
          <w:tcPr>
            <w:tcW w:w="243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Технология</w:t>
            </w:r>
          </w:p>
        </w:tc>
        <w:tc>
          <w:tcPr>
            <w:tcW w:w="262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Технология</w:t>
            </w:r>
          </w:p>
        </w:tc>
        <w:tc>
          <w:tcPr>
            <w:tcW w:w="750"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642"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768"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803"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767"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93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4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66"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16"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37"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r>
      <w:tr w:rsidR="00EA248E" w:rsidRPr="00822381" w:rsidTr="003B22D5">
        <w:trPr>
          <w:trHeight w:val="517"/>
          <w:jc w:val="center"/>
        </w:trPr>
        <w:tc>
          <w:tcPr>
            <w:tcW w:w="2438" w:type="dxa"/>
            <w:vMerge w:val="restart"/>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Физическая культура и основы безопасности жизнедеятельности</w:t>
            </w:r>
          </w:p>
        </w:tc>
        <w:tc>
          <w:tcPr>
            <w:tcW w:w="262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Физическая культура</w:t>
            </w:r>
          </w:p>
        </w:tc>
        <w:tc>
          <w:tcPr>
            <w:tcW w:w="750"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642"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76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803"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767"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p>
        </w:tc>
        <w:tc>
          <w:tcPr>
            <w:tcW w:w="93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49"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66"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16"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37"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EA248E" w:rsidRPr="00822381" w:rsidTr="003B22D5">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48E" w:rsidRPr="00822381" w:rsidRDefault="00EA248E" w:rsidP="00EA248E">
            <w:pPr>
              <w:spacing w:after="0" w:line="240" w:lineRule="auto"/>
              <w:rPr>
                <w:rFonts w:ascii="Times New Roman" w:eastAsia="Times New Roman" w:hAnsi="Times New Roman" w:cs="Times New Roman"/>
                <w:bCs/>
                <w:sz w:val="24"/>
                <w:szCs w:val="24"/>
                <w:lang w:eastAsia="ar-SA"/>
              </w:rPr>
            </w:pPr>
          </w:p>
        </w:tc>
        <w:tc>
          <w:tcPr>
            <w:tcW w:w="262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Основы  безопасности жизнедеятельности</w:t>
            </w:r>
          </w:p>
        </w:tc>
        <w:tc>
          <w:tcPr>
            <w:tcW w:w="750" w:type="dxa"/>
            <w:tcBorders>
              <w:top w:val="single" w:sz="4" w:space="0" w:color="auto"/>
              <w:left w:val="single" w:sz="4" w:space="0" w:color="auto"/>
              <w:bottom w:val="single" w:sz="4" w:space="0" w:color="auto"/>
              <w:right w:val="single" w:sz="4" w:space="0" w:color="auto"/>
            </w:tcBorders>
            <w:vAlign w:val="bottom"/>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642" w:type="dxa"/>
            <w:tcBorders>
              <w:top w:val="single" w:sz="4" w:space="0" w:color="auto"/>
              <w:left w:val="single" w:sz="4" w:space="0" w:color="auto"/>
              <w:bottom w:val="single" w:sz="4" w:space="0" w:color="auto"/>
              <w:right w:val="single" w:sz="4" w:space="0" w:color="auto"/>
            </w:tcBorders>
            <w:vAlign w:val="bottom"/>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vAlign w:val="bottom"/>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803"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767"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939"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1049"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1166"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1016"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37"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p w:rsidR="00EA248E" w:rsidRPr="00822381" w:rsidRDefault="00EA248E" w:rsidP="00EA248E">
            <w:pPr>
              <w:suppressAutoHyphens/>
              <w:spacing w:after="0" w:line="240" w:lineRule="auto"/>
              <w:rPr>
                <w:rFonts w:ascii="Times New Roman" w:eastAsia="Times New Roman" w:hAnsi="Times New Roman" w:cs="Times New Roman"/>
                <w:bCs/>
                <w:sz w:val="24"/>
                <w:szCs w:val="24"/>
                <w:lang w:eastAsia="ar-SA"/>
              </w:rPr>
            </w:pPr>
          </w:p>
        </w:tc>
      </w:tr>
      <w:tr w:rsidR="00EA248E" w:rsidRPr="00822381" w:rsidTr="003B22D5">
        <w:trPr>
          <w:trHeight w:val="284"/>
          <w:jc w:val="center"/>
        </w:trPr>
        <w:tc>
          <w:tcPr>
            <w:tcW w:w="5066"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Итого</w:t>
            </w:r>
          </w:p>
        </w:tc>
        <w:tc>
          <w:tcPr>
            <w:tcW w:w="750"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3B22D5">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w:t>
            </w:r>
            <w:r w:rsidR="003B22D5" w:rsidRPr="00822381">
              <w:rPr>
                <w:rFonts w:ascii="Times New Roman" w:hAnsi="Times New Roman" w:cs="Times New Roman"/>
                <w:bCs/>
                <w:sz w:val="24"/>
                <w:szCs w:val="24"/>
              </w:rPr>
              <w:t>8</w:t>
            </w:r>
          </w:p>
        </w:tc>
        <w:tc>
          <w:tcPr>
            <w:tcW w:w="642"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D53EA2"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29</w:t>
            </w:r>
          </w:p>
        </w:tc>
        <w:tc>
          <w:tcPr>
            <w:tcW w:w="768" w:type="dxa"/>
            <w:tcBorders>
              <w:top w:val="single" w:sz="4" w:space="0" w:color="auto"/>
              <w:left w:val="single" w:sz="4" w:space="0" w:color="auto"/>
              <w:bottom w:val="single" w:sz="4" w:space="0" w:color="auto"/>
              <w:right w:val="single" w:sz="4" w:space="0" w:color="auto"/>
            </w:tcBorders>
            <w:vAlign w:val="bottom"/>
            <w:hideMark/>
          </w:tcPr>
          <w:p w:rsidR="00EA248E" w:rsidRPr="00822381" w:rsidRDefault="00EA248E" w:rsidP="00D53EA2">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3</w:t>
            </w:r>
            <w:r w:rsidR="00D53EA2" w:rsidRPr="00822381">
              <w:rPr>
                <w:rFonts w:ascii="Times New Roman" w:hAnsi="Times New Roman" w:cs="Times New Roman"/>
                <w:bCs/>
                <w:sz w:val="24"/>
                <w:szCs w:val="24"/>
              </w:rPr>
              <w:t>0</w:t>
            </w:r>
          </w:p>
        </w:tc>
        <w:tc>
          <w:tcPr>
            <w:tcW w:w="803" w:type="dxa"/>
            <w:tcBorders>
              <w:top w:val="single" w:sz="4" w:space="0" w:color="auto"/>
              <w:left w:val="single" w:sz="4" w:space="0" w:color="auto"/>
              <w:bottom w:val="single" w:sz="4" w:space="0" w:color="auto"/>
              <w:right w:val="single" w:sz="4" w:space="0" w:color="auto"/>
            </w:tcBorders>
            <w:hideMark/>
          </w:tcPr>
          <w:p w:rsidR="00EA248E" w:rsidRPr="00822381" w:rsidRDefault="00EA248E" w:rsidP="00AD5865">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3</w:t>
            </w:r>
            <w:r w:rsidR="00AD5865" w:rsidRPr="00822381">
              <w:rPr>
                <w:rFonts w:ascii="Times New Roman" w:hAnsi="Times New Roman" w:cs="Times New Roman"/>
                <w:bCs/>
                <w:sz w:val="24"/>
                <w:szCs w:val="24"/>
              </w:rPr>
              <w:t>2</w:t>
            </w:r>
          </w:p>
        </w:tc>
        <w:tc>
          <w:tcPr>
            <w:tcW w:w="767" w:type="dxa"/>
            <w:tcBorders>
              <w:top w:val="single" w:sz="4" w:space="0" w:color="auto"/>
              <w:left w:val="single" w:sz="4" w:space="0" w:color="auto"/>
              <w:bottom w:val="single" w:sz="4" w:space="0" w:color="auto"/>
              <w:right w:val="single" w:sz="4" w:space="0" w:color="auto"/>
            </w:tcBorders>
            <w:hideMark/>
          </w:tcPr>
          <w:p w:rsidR="00EA248E" w:rsidRPr="00822381" w:rsidRDefault="00EA248E" w:rsidP="00AD5865">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3</w:t>
            </w:r>
            <w:r w:rsidR="00AD5865" w:rsidRPr="00822381">
              <w:rPr>
                <w:rFonts w:ascii="Times New Roman" w:hAnsi="Times New Roman" w:cs="Times New Roman"/>
                <w:bCs/>
                <w:sz w:val="24"/>
                <w:szCs w:val="24"/>
              </w:rPr>
              <w:t>2</w:t>
            </w:r>
          </w:p>
        </w:tc>
        <w:tc>
          <w:tcPr>
            <w:tcW w:w="939"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1049"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1166"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1016" w:type="dxa"/>
            <w:gridSpan w:val="2"/>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c>
          <w:tcPr>
            <w:tcW w:w="737" w:type="dxa"/>
            <w:tcBorders>
              <w:top w:val="single" w:sz="4" w:space="0" w:color="auto"/>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r>
      <w:tr w:rsidR="00EA248E" w:rsidRPr="00822381" w:rsidTr="003B22D5">
        <w:trPr>
          <w:trHeight w:val="589"/>
          <w:jc w:val="center"/>
        </w:trPr>
        <w:tc>
          <w:tcPr>
            <w:tcW w:w="5066"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Часть, формируемая участниками образовательных отношений</w:t>
            </w:r>
          </w:p>
        </w:tc>
        <w:tc>
          <w:tcPr>
            <w:tcW w:w="8637" w:type="dxa"/>
            <w:gridSpan w:val="11"/>
            <w:tcBorders>
              <w:top w:val="single" w:sz="4" w:space="0" w:color="auto"/>
              <w:left w:val="single" w:sz="4" w:space="0" w:color="auto"/>
              <w:bottom w:val="single" w:sz="4" w:space="0" w:color="auto"/>
              <w:right w:val="single" w:sz="4" w:space="0" w:color="auto"/>
            </w:tcBorders>
            <w:vAlign w:val="bottom"/>
          </w:tcPr>
          <w:p w:rsidR="00EA248E" w:rsidRPr="00822381" w:rsidRDefault="00EA248E" w:rsidP="00EA248E">
            <w:pPr>
              <w:suppressAutoHyphens/>
              <w:spacing w:after="0" w:line="240" w:lineRule="auto"/>
              <w:jc w:val="center"/>
              <w:rPr>
                <w:rFonts w:ascii="Times New Roman" w:eastAsia="Times New Roman" w:hAnsi="Times New Roman" w:cs="Times New Roman"/>
                <w:b/>
                <w:bCs/>
                <w:color w:val="FF0000"/>
                <w:sz w:val="24"/>
                <w:szCs w:val="24"/>
                <w:lang w:eastAsia="ar-SA"/>
              </w:rPr>
            </w:pPr>
          </w:p>
        </w:tc>
      </w:tr>
      <w:tr w:rsidR="003B22D5" w:rsidRPr="00822381" w:rsidTr="003B22D5">
        <w:trPr>
          <w:trHeight w:val="232"/>
          <w:jc w:val="center"/>
        </w:trPr>
        <w:tc>
          <w:tcPr>
            <w:tcW w:w="5066" w:type="dxa"/>
            <w:gridSpan w:val="2"/>
            <w:tcBorders>
              <w:top w:val="single" w:sz="4" w:space="0" w:color="auto"/>
              <w:left w:val="single" w:sz="4" w:space="0" w:color="auto"/>
              <w:bottom w:val="single" w:sz="4" w:space="0" w:color="auto"/>
              <w:right w:val="single" w:sz="4" w:space="0" w:color="auto"/>
            </w:tcBorders>
            <w:hideMark/>
          </w:tcPr>
          <w:p w:rsidR="003B22D5" w:rsidRPr="00822381" w:rsidRDefault="003B22D5"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Спортивные игры</w:t>
            </w:r>
          </w:p>
        </w:tc>
        <w:tc>
          <w:tcPr>
            <w:tcW w:w="750" w:type="dxa"/>
            <w:tcBorders>
              <w:top w:val="single" w:sz="4" w:space="0" w:color="auto"/>
              <w:left w:val="single" w:sz="4" w:space="0" w:color="auto"/>
              <w:bottom w:val="single" w:sz="4" w:space="0" w:color="auto"/>
              <w:right w:val="single" w:sz="4" w:space="0" w:color="auto"/>
            </w:tcBorders>
          </w:tcPr>
          <w:p w:rsidR="003B22D5" w:rsidRPr="00822381" w:rsidRDefault="003B22D5"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1</w:t>
            </w:r>
          </w:p>
        </w:tc>
        <w:tc>
          <w:tcPr>
            <w:tcW w:w="642" w:type="dxa"/>
            <w:tcBorders>
              <w:top w:val="single" w:sz="4" w:space="0" w:color="auto"/>
              <w:left w:val="single" w:sz="4" w:space="0" w:color="auto"/>
              <w:bottom w:val="single" w:sz="4" w:space="0" w:color="auto"/>
              <w:right w:val="single" w:sz="4" w:space="0" w:color="auto"/>
            </w:tcBorders>
          </w:tcPr>
          <w:p w:rsidR="003B22D5" w:rsidRPr="00822381" w:rsidRDefault="003B22D5"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1</w:t>
            </w:r>
          </w:p>
        </w:tc>
        <w:tc>
          <w:tcPr>
            <w:tcW w:w="768" w:type="dxa"/>
            <w:tcBorders>
              <w:top w:val="single" w:sz="4" w:space="0" w:color="auto"/>
              <w:left w:val="single" w:sz="4" w:space="0" w:color="auto"/>
              <w:bottom w:val="single" w:sz="4" w:space="0" w:color="auto"/>
              <w:right w:val="single" w:sz="4" w:space="0" w:color="auto"/>
            </w:tcBorders>
            <w:hideMark/>
          </w:tcPr>
          <w:p w:rsidR="003B22D5" w:rsidRPr="00822381" w:rsidRDefault="003B22D5"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803" w:type="dxa"/>
            <w:tcBorders>
              <w:top w:val="single" w:sz="4" w:space="0" w:color="auto"/>
              <w:left w:val="single" w:sz="4" w:space="0" w:color="auto"/>
              <w:bottom w:val="single" w:sz="4" w:space="0" w:color="auto"/>
              <w:right w:val="single" w:sz="4" w:space="0" w:color="auto"/>
            </w:tcBorders>
            <w:hideMark/>
          </w:tcPr>
          <w:p w:rsidR="003B22D5" w:rsidRPr="00822381" w:rsidRDefault="003B22D5"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p>
        </w:tc>
        <w:tc>
          <w:tcPr>
            <w:tcW w:w="767" w:type="dxa"/>
            <w:tcBorders>
              <w:top w:val="single" w:sz="4" w:space="0" w:color="auto"/>
              <w:left w:val="single" w:sz="4" w:space="0" w:color="auto"/>
              <w:bottom w:val="single" w:sz="4" w:space="0" w:color="auto"/>
              <w:right w:val="single" w:sz="4" w:space="0" w:color="auto"/>
            </w:tcBorders>
          </w:tcPr>
          <w:p w:rsidR="003B22D5" w:rsidRPr="00822381" w:rsidRDefault="003B22D5"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1</w:t>
            </w:r>
          </w:p>
        </w:tc>
        <w:tc>
          <w:tcPr>
            <w:tcW w:w="939" w:type="dxa"/>
            <w:tcBorders>
              <w:top w:val="single" w:sz="4" w:space="0" w:color="auto"/>
              <w:left w:val="single" w:sz="4" w:space="0" w:color="auto"/>
              <w:bottom w:val="single" w:sz="4" w:space="0" w:color="auto"/>
              <w:right w:val="single" w:sz="4" w:space="0" w:color="auto"/>
            </w:tcBorders>
          </w:tcPr>
          <w:p w:rsidR="003B22D5" w:rsidRPr="00822381" w:rsidRDefault="003B22D5">
            <w:pPr>
              <w:rPr>
                <w:rFonts w:ascii="Times New Roman" w:hAnsi="Times New Roman" w:cs="Times New Roman"/>
              </w:rPr>
            </w:pPr>
            <w:r w:rsidRPr="00822381">
              <w:rPr>
                <w:rFonts w:ascii="Times New Roman" w:hAnsi="Times New Roman" w:cs="Times New Roman"/>
                <w:bCs/>
                <w:sz w:val="24"/>
                <w:szCs w:val="24"/>
              </w:rPr>
              <w:t>н/от</w:t>
            </w:r>
          </w:p>
        </w:tc>
        <w:tc>
          <w:tcPr>
            <w:tcW w:w="1049" w:type="dxa"/>
            <w:tcBorders>
              <w:top w:val="single" w:sz="4" w:space="0" w:color="auto"/>
              <w:left w:val="single" w:sz="4" w:space="0" w:color="auto"/>
              <w:bottom w:val="single" w:sz="4" w:space="0" w:color="auto"/>
              <w:right w:val="single" w:sz="4" w:space="0" w:color="auto"/>
            </w:tcBorders>
          </w:tcPr>
          <w:p w:rsidR="003B22D5" w:rsidRPr="00822381" w:rsidRDefault="003B22D5">
            <w:pPr>
              <w:rPr>
                <w:rFonts w:ascii="Times New Roman" w:hAnsi="Times New Roman" w:cs="Times New Roman"/>
              </w:rPr>
            </w:pPr>
            <w:r w:rsidRPr="00822381">
              <w:rPr>
                <w:rFonts w:ascii="Times New Roman" w:hAnsi="Times New Roman" w:cs="Times New Roman"/>
                <w:bCs/>
                <w:sz w:val="24"/>
                <w:szCs w:val="24"/>
              </w:rPr>
              <w:t>н/от</w:t>
            </w:r>
          </w:p>
        </w:tc>
        <w:tc>
          <w:tcPr>
            <w:tcW w:w="1166" w:type="dxa"/>
            <w:tcBorders>
              <w:top w:val="single" w:sz="4" w:space="0" w:color="auto"/>
              <w:left w:val="single" w:sz="4" w:space="0" w:color="auto"/>
              <w:bottom w:val="single" w:sz="4" w:space="0" w:color="auto"/>
              <w:right w:val="single" w:sz="4" w:space="0" w:color="auto"/>
            </w:tcBorders>
          </w:tcPr>
          <w:p w:rsidR="003B22D5" w:rsidRPr="00822381" w:rsidRDefault="003B22D5">
            <w:pPr>
              <w:rPr>
                <w:rFonts w:ascii="Times New Roman" w:hAnsi="Times New Roman" w:cs="Times New Roman"/>
              </w:rPr>
            </w:pPr>
            <w:r w:rsidRPr="00822381">
              <w:rPr>
                <w:rFonts w:ascii="Times New Roman" w:hAnsi="Times New Roman" w:cs="Times New Roman"/>
                <w:bCs/>
                <w:sz w:val="24"/>
                <w:szCs w:val="24"/>
              </w:rPr>
              <w:t>н/от</w:t>
            </w:r>
          </w:p>
        </w:tc>
        <w:tc>
          <w:tcPr>
            <w:tcW w:w="1016" w:type="dxa"/>
            <w:gridSpan w:val="2"/>
            <w:tcBorders>
              <w:top w:val="single" w:sz="4" w:space="0" w:color="auto"/>
              <w:left w:val="single" w:sz="4" w:space="0" w:color="auto"/>
              <w:bottom w:val="single" w:sz="4" w:space="0" w:color="auto"/>
              <w:right w:val="single" w:sz="4" w:space="0" w:color="auto"/>
            </w:tcBorders>
          </w:tcPr>
          <w:p w:rsidR="003B22D5" w:rsidRPr="00822381" w:rsidRDefault="003B22D5">
            <w:pPr>
              <w:rPr>
                <w:rFonts w:ascii="Times New Roman" w:hAnsi="Times New Roman" w:cs="Times New Roman"/>
              </w:rPr>
            </w:pPr>
            <w:r w:rsidRPr="00822381">
              <w:rPr>
                <w:rFonts w:ascii="Times New Roman" w:hAnsi="Times New Roman" w:cs="Times New Roman"/>
                <w:bCs/>
                <w:sz w:val="24"/>
                <w:szCs w:val="24"/>
              </w:rPr>
              <w:t>н/от</w:t>
            </w:r>
          </w:p>
        </w:tc>
        <w:tc>
          <w:tcPr>
            <w:tcW w:w="737" w:type="dxa"/>
            <w:tcBorders>
              <w:top w:val="single" w:sz="4" w:space="0" w:color="auto"/>
              <w:left w:val="single" w:sz="4" w:space="0" w:color="auto"/>
              <w:bottom w:val="single" w:sz="4" w:space="0" w:color="auto"/>
              <w:right w:val="single" w:sz="4" w:space="0" w:color="auto"/>
            </w:tcBorders>
          </w:tcPr>
          <w:p w:rsidR="003B22D5" w:rsidRPr="00822381" w:rsidRDefault="003B22D5">
            <w:pPr>
              <w:rPr>
                <w:rFonts w:ascii="Times New Roman" w:hAnsi="Times New Roman" w:cs="Times New Roman"/>
              </w:rPr>
            </w:pPr>
            <w:r w:rsidRPr="00822381">
              <w:rPr>
                <w:rFonts w:ascii="Times New Roman" w:hAnsi="Times New Roman" w:cs="Times New Roman"/>
                <w:bCs/>
                <w:sz w:val="24"/>
                <w:szCs w:val="24"/>
              </w:rPr>
              <w:t>н/от</w:t>
            </w:r>
          </w:p>
        </w:tc>
      </w:tr>
      <w:tr w:rsidR="00EA248E" w:rsidRPr="00822381" w:rsidTr="00BC0550">
        <w:trPr>
          <w:trHeight w:val="645"/>
          <w:jc w:val="center"/>
        </w:trPr>
        <w:tc>
          <w:tcPr>
            <w:tcW w:w="5066" w:type="dxa"/>
            <w:gridSpan w:val="2"/>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Максимально допустимая недельная нагрузка</w:t>
            </w:r>
          </w:p>
        </w:tc>
        <w:tc>
          <w:tcPr>
            <w:tcW w:w="750"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29</w:t>
            </w:r>
          </w:p>
        </w:tc>
        <w:tc>
          <w:tcPr>
            <w:tcW w:w="642" w:type="dxa"/>
            <w:tcBorders>
              <w:top w:val="single" w:sz="4" w:space="0" w:color="auto"/>
              <w:left w:val="single" w:sz="4" w:space="0" w:color="auto"/>
              <w:bottom w:val="single" w:sz="4" w:space="0" w:color="auto"/>
              <w:right w:val="single" w:sz="4" w:space="0" w:color="auto"/>
            </w:tcBorders>
            <w:hideMark/>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30</w:t>
            </w:r>
          </w:p>
        </w:tc>
        <w:tc>
          <w:tcPr>
            <w:tcW w:w="768" w:type="dxa"/>
            <w:tcBorders>
              <w:top w:val="single" w:sz="4" w:space="0" w:color="auto"/>
              <w:left w:val="single" w:sz="4" w:space="0" w:color="auto"/>
              <w:bottom w:val="single" w:sz="4" w:space="0" w:color="auto"/>
              <w:right w:val="single" w:sz="4" w:space="0" w:color="auto"/>
            </w:tcBorders>
            <w:hideMark/>
          </w:tcPr>
          <w:p w:rsidR="00EA248E" w:rsidRPr="00822381" w:rsidRDefault="00EA248E" w:rsidP="00D53EA2">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3</w:t>
            </w:r>
            <w:r w:rsidR="00D53EA2" w:rsidRPr="00822381">
              <w:rPr>
                <w:rFonts w:ascii="Times New Roman" w:hAnsi="Times New Roman" w:cs="Times New Roman"/>
                <w:bCs/>
                <w:sz w:val="24"/>
                <w:szCs w:val="24"/>
              </w:rPr>
              <w:t>1</w:t>
            </w:r>
          </w:p>
        </w:tc>
        <w:tc>
          <w:tcPr>
            <w:tcW w:w="803" w:type="dxa"/>
            <w:tcBorders>
              <w:top w:val="single" w:sz="4" w:space="0" w:color="auto"/>
              <w:left w:val="single" w:sz="4" w:space="0" w:color="auto"/>
              <w:bottom w:val="single" w:sz="4" w:space="0" w:color="auto"/>
              <w:right w:val="single" w:sz="4" w:space="0" w:color="auto"/>
            </w:tcBorders>
            <w:hideMark/>
          </w:tcPr>
          <w:p w:rsidR="00EA248E" w:rsidRPr="00822381" w:rsidRDefault="00EA248E" w:rsidP="00AD5865">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3</w:t>
            </w:r>
            <w:r w:rsidR="00AD5865" w:rsidRPr="00822381">
              <w:rPr>
                <w:rFonts w:ascii="Times New Roman" w:hAnsi="Times New Roman" w:cs="Times New Roman"/>
                <w:bCs/>
                <w:sz w:val="24"/>
                <w:szCs w:val="24"/>
              </w:rPr>
              <w:t>3</w:t>
            </w:r>
          </w:p>
        </w:tc>
        <w:tc>
          <w:tcPr>
            <w:tcW w:w="767" w:type="dxa"/>
            <w:tcBorders>
              <w:top w:val="single" w:sz="4" w:space="0" w:color="auto"/>
              <w:left w:val="single" w:sz="4" w:space="0" w:color="auto"/>
              <w:bottom w:val="single" w:sz="4" w:space="0" w:color="auto"/>
              <w:right w:val="single" w:sz="4" w:space="0" w:color="auto"/>
            </w:tcBorders>
            <w:hideMark/>
          </w:tcPr>
          <w:p w:rsidR="00EA248E" w:rsidRPr="00822381" w:rsidRDefault="00EA248E" w:rsidP="00AD5865">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lang w:val="en-US"/>
              </w:rPr>
              <w:t>3</w:t>
            </w:r>
            <w:r w:rsidR="00AD5865" w:rsidRPr="00822381">
              <w:rPr>
                <w:rFonts w:ascii="Times New Roman" w:hAnsi="Times New Roman" w:cs="Times New Roman"/>
                <w:bCs/>
                <w:sz w:val="24"/>
                <w:szCs w:val="24"/>
              </w:rPr>
              <w:t>3</w:t>
            </w:r>
          </w:p>
        </w:tc>
        <w:tc>
          <w:tcPr>
            <w:tcW w:w="4907" w:type="dxa"/>
            <w:gridSpan w:val="6"/>
            <w:tcBorders>
              <w:top w:val="nil"/>
              <w:left w:val="single" w:sz="4" w:space="0" w:color="auto"/>
              <w:bottom w:val="single" w:sz="4" w:space="0" w:color="auto"/>
              <w:right w:val="single" w:sz="4" w:space="0" w:color="auto"/>
            </w:tcBorders>
          </w:tcPr>
          <w:p w:rsidR="00EA248E" w:rsidRPr="00822381" w:rsidRDefault="00EA248E" w:rsidP="00EA248E">
            <w:pPr>
              <w:suppressAutoHyphens/>
              <w:spacing w:after="0" w:line="240" w:lineRule="auto"/>
              <w:jc w:val="center"/>
              <w:rPr>
                <w:rFonts w:ascii="Times New Roman" w:eastAsia="Times New Roman" w:hAnsi="Times New Roman" w:cs="Times New Roman"/>
                <w:bCs/>
                <w:sz w:val="24"/>
                <w:szCs w:val="24"/>
                <w:lang w:eastAsia="ar-SA"/>
              </w:rPr>
            </w:pPr>
          </w:p>
        </w:tc>
      </w:tr>
      <w:tr w:rsidR="00BC0550" w:rsidRPr="00822381" w:rsidTr="00BC0550">
        <w:trPr>
          <w:trHeight w:val="958"/>
          <w:jc w:val="center"/>
        </w:trPr>
        <w:tc>
          <w:tcPr>
            <w:tcW w:w="5066" w:type="dxa"/>
            <w:gridSpan w:val="2"/>
            <w:tcBorders>
              <w:top w:val="single" w:sz="4" w:space="0" w:color="auto"/>
              <w:left w:val="single" w:sz="4" w:space="0" w:color="auto"/>
              <w:bottom w:val="single" w:sz="4" w:space="0" w:color="auto"/>
              <w:right w:val="single" w:sz="4" w:space="0" w:color="auto"/>
            </w:tcBorders>
            <w:hideMark/>
          </w:tcPr>
          <w:p w:rsidR="00BC0550" w:rsidRPr="00822381" w:rsidRDefault="00BC0550" w:rsidP="00EA248E">
            <w:pPr>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 xml:space="preserve">Индивидуальные и </w:t>
            </w:r>
          </w:p>
          <w:p w:rsidR="00BC0550" w:rsidRPr="00822381" w:rsidRDefault="00BC0550" w:rsidP="00EA248E">
            <w:pPr>
              <w:spacing w:after="0" w:line="240" w:lineRule="auto"/>
              <w:jc w:val="both"/>
              <w:rPr>
                <w:rFonts w:ascii="Times New Roman" w:hAnsi="Times New Roman" w:cs="Times New Roman"/>
                <w:bCs/>
                <w:sz w:val="24"/>
                <w:szCs w:val="24"/>
              </w:rPr>
            </w:pPr>
            <w:r w:rsidRPr="00822381">
              <w:rPr>
                <w:rFonts w:ascii="Times New Roman" w:hAnsi="Times New Roman" w:cs="Times New Roman"/>
                <w:bCs/>
                <w:sz w:val="24"/>
                <w:szCs w:val="24"/>
              </w:rPr>
              <w:t xml:space="preserve">групповые </w:t>
            </w:r>
          </w:p>
          <w:p w:rsidR="00BC0550" w:rsidRPr="00822381" w:rsidRDefault="00BC0550" w:rsidP="00EA248E">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коррекционные занятия</w:t>
            </w:r>
          </w:p>
        </w:tc>
        <w:tc>
          <w:tcPr>
            <w:tcW w:w="750" w:type="dxa"/>
            <w:tcBorders>
              <w:top w:val="single" w:sz="4" w:space="0" w:color="auto"/>
              <w:left w:val="single" w:sz="4" w:space="0" w:color="auto"/>
              <w:bottom w:val="single" w:sz="4" w:space="0" w:color="auto"/>
              <w:right w:val="single" w:sz="4" w:space="0" w:color="auto"/>
            </w:tcBorders>
            <w:hideMark/>
          </w:tcPr>
          <w:p w:rsidR="00BC0550" w:rsidRPr="00822381" w:rsidRDefault="00BC0550" w:rsidP="00EA248E">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5</w:t>
            </w:r>
          </w:p>
        </w:tc>
        <w:tc>
          <w:tcPr>
            <w:tcW w:w="642" w:type="dxa"/>
            <w:tcBorders>
              <w:top w:val="single" w:sz="4" w:space="0" w:color="auto"/>
              <w:left w:val="single" w:sz="4" w:space="0" w:color="auto"/>
              <w:bottom w:val="single" w:sz="4" w:space="0" w:color="auto"/>
              <w:right w:val="single" w:sz="4" w:space="0" w:color="auto"/>
            </w:tcBorders>
            <w:hideMark/>
          </w:tcPr>
          <w:p w:rsidR="00BC0550" w:rsidRPr="00822381" w:rsidRDefault="00BC0550" w:rsidP="00BC0550">
            <w:pPr>
              <w:jc w:val="center"/>
              <w:rPr>
                <w:rFonts w:ascii="Times New Roman" w:hAnsi="Times New Roman" w:cs="Times New Roman"/>
              </w:rPr>
            </w:pPr>
            <w:r w:rsidRPr="00822381">
              <w:rPr>
                <w:rFonts w:ascii="Times New Roman" w:hAnsi="Times New Roman" w:cs="Times New Roman"/>
                <w:bCs/>
                <w:sz w:val="24"/>
                <w:szCs w:val="24"/>
              </w:rPr>
              <w:t>5</w:t>
            </w:r>
          </w:p>
        </w:tc>
        <w:tc>
          <w:tcPr>
            <w:tcW w:w="768" w:type="dxa"/>
            <w:tcBorders>
              <w:top w:val="single" w:sz="4" w:space="0" w:color="auto"/>
              <w:left w:val="single" w:sz="4" w:space="0" w:color="auto"/>
              <w:bottom w:val="single" w:sz="4" w:space="0" w:color="auto"/>
              <w:right w:val="single" w:sz="4" w:space="0" w:color="auto"/>
            </w:tcBorders>
            <w:hideMark/>
          </w:tcPr>
          <w:p w:rsidR="00BC0550" w:rsidRPr="00822381" w:rsidRDefault="00BC0550" w:rsidP="00BC0550">
            <w:pPr>
              <w:jc w:val="center"/>
              <w:rPr>
                <w:rFonts w:ascii="Times New Roman" w:hAnsi="Times New Roman" w:cs="Times New Roman"/>
              </w:rPr>
            </w:pPr>
            <w:r w:rsidRPr="00822381">
              <w:rPr>
                <w:rFonts w:ascii="Times New Roman" w:hAnsi="Times New Roman" w:cs="Times New Roman"/>
                <w:bCs/>
                <w:sz w:val="24"/>
                <w:szCs w:val="24"/>
              </w:rPr>
              <w:t>5</w:t>
            </w:r>
          </w:p>
        </w:tc>
        <w:tc>
          <w:tcPr>
            <w:tcW w:w="803" w:type="dxa"/>
            <w:tcBorders>
              <w:top w:val="single" w:sz="4" w:space="0" w:color="auto"/>
              <w:left w:val="single" w:sz="4" w:space="0" w:color="auto"/>
              <w:bottom w:val="single" w:sz="4" w:space="0" w:color="auto"/>
              <w:right w:val="single" w:sz="4" w:space="0" w:color="auto"/>
            </w:tcBorders>
            <w:hideMark/>
          </w:tcPr>
          <w:p w:rsidR="00BC0550" w:rsidRPr="00822381" w:rsidRDefault="00BC0550" w:rsidP="00BC0550">
            <w:pPr>
              <w:jc w:val="center"/>
              <w:rPr>
                <w:rFonts w:ascii="Times New Roman" w:hAnsi="Times New Roman" w:cs="Times New Roman"/>
              </w:rPr>
            </w:pPr>
            <w:r w:rsidRPr="00822381">
              <w:rPr>
                <w:rFonts w:ascii="Times New Roman" w:hAnsi="Times New Roman" w:cs="Times New Roman"/>
                <w:bCs/>
                <w:sz w:val="24"/>
                <w:szCs w:val="24"/>
              </w:rPr>
              <w:t>5</w:t>
            </w:r>
          </w:p>
        </w:tc>
        <w:tc>
          <w:tcPr>
            <w:tcW w:w="767" w:type="dxa"/>
            <w:tcBorders>
              <w:top w:val="single" w:sz="4" w:space="0" w:color="auto"/>
              <w:left w:val="single" w:sz="4" w:space="0" w:color="auto"/>
              <w:bottom w:val="single" w:sz="4" w:space="0" w:color="auto"/>
              <w:right w:val="single" w:sz="4" w:space="0" w:color="auto"/>
            </w:tcBorders>
            <w:hideMark/>
          </w:tcPr>
          <w:p w:rsidR="00BC0550" w:rsidRPr="00822381" w:rsidRDefault="00BC0550" w:rsidP="00BC0550">
            <w:pPr>
              <w:jc w:val="center"/>
              <w:rPr>
                <w:rFonts w:ascii="Times New Roman" w:hAnsi="Times New Roman" w:cs="Times New Roman"/>
              </w:rPr>
            </w:pPr>
            <w:r w:rsidRPr="00822381">
              <w:rPr>
                <w:rFonts w:ascii="Times New Roman" w:hAnsi="Times New Roman" w:cs="Times New Roman"/>
                <w:bCs/>
                <w:sz w:val="24"/>
                <w:szCs w:val="24"/>
              </w:rPr>
              <w:t>5</w:t>
            </w:r>
          </w:p>
        </w:tc>
        <w:tc>
          <w:tcPr>
            <w:tcW w:w="4907" w:type="dxa"/>
            <w:gridSpan w:val="6"/>
            <w:tcBorders>
              <w:top w:val="single" w:sz="4" w:space="0" w:color="auto"/>
              <w:left w:val="single" w:sz="4" w:space="0" w:color="auto"/>
              <w:right w:val="single" w:sz="4" w:space="0" w:color="auto"/>
            </w:tcBorders>
          </w:tcPr>
          <w:p w:rsidR="00BC0550" w:rsidRPr="00822381" w:rsidRDefault="00BC0550" w:rsidP="00EA248E">
            <w:pPr>
              <w:suppressAutoHyphens/>
              <w:spacing w:after="0" w:line="240" w:lineRule="auto"/>
              <w:jc w:val="center"/>
              <w:rPr>
                <w:rFonts w:ascii="Times New Roman" w:eastAsia="Times New Roman" w:hAnsi="Times New Roman" w:cs="Times New Roman"/>
                <w:bCs/>
                <w:sz w:val="24"/>
                <w:szCs w:val="24"/>
                <w:lang w:eastAsia="ar-SA"/>
              </w:rPr>
            </w:pPr>
          </w:p>
        </w:tc>
      </w:tr>
    </w:tbl>
    <w:p w:rsidR="00EA248E" w:rsidRPr="00822381" w:rsidRDefault="00BC0550" w:rsidP="00EA248E">
      <w:pPr>
        <w:rPr>
          <w:rFonts w:ascii="Times New Roman" w:hAnsi="Times New Roman" w:cs="Times New Roman"/>
        </w:rPr>
      </w:pPr>
      <w:r w:rsidRPr="00822381">
        <w:rPr>
          <w:rFonts w:ascii="Times New Roman" w:hAnsi="Times New Roman" w:cs="Times New Roman"/>
        </w:rPr>
        <w:t xml:space="preserve">       </w:t>
      </w:r>
      <w:r w:rsidR="00EA248E" w:rsidRPr="00822381">
        <w:rPr>
          <w:rFonts w:ascii="Times New Roman" w:hAnsi="Times New Roman" w:cs="Times New Roman"/>
        </w:rPr>
        <w:t>*накопительная отметка</w:t>
      </w:r>
    </w:p>
    <w:p w:rsidR="00EA248E" w:rsidRPr="00822381" w:rsidRDefault="00EA248E" w:rsidP="00EA248E">
      <w:pPr>
        <w:pStyle w:val="afc"/>
        <w:spacing w:after="0"/>
        <w:rPr>
          <w:b/>
        </w:rPr>
      </w:pPr>
    </w:p>
    <w:p w:rsidR="00BC0550" w:rsidRPr="00822381" w:rsidRDefault="00BC0550" w:rsidP="00EA248E">
      <w:pPr>
        <w:pStyle w:val="afc"/>
        <w:spacing w:after="0"/>
        <w:rPr>
          <w:b/>
        </w:rPr>
      </w:pPr>
    </w:p>
    <w:p w:rsidR="00BC0550" w:rsidRPr="00822381" w:rsidRDefault="00BC0550" w:rsidP="00EA248E">
      <w:pPr>
        <w:pStyle w:val="afc"/>
        <w:spacing w:after="0"/>
        <w:rPr>
          <w:b/>
        </w:rPr>
      </w:pPr>
    </w:p>
    <w:p w:rsidR="00AD5865" w:rsidRPr="00822381" w:rsidRDefault="00AD5865" w:rsidP="00EA248E">
      <w:pPr>
        <w:pStyle w:val="afc"/>
        <w:spacing w:after="0"/>
        <w:rPr>
          <w:b/>
        </w:rPr>
      </w:pPr>
    </w:p>
    <w:p w:rsidR="00BC0550" w:rsidRPr="00822381" w:rsidRDefault="00BC0550" w:rsidP="00EA248E">
      <w:pPr>
        <w:pStyle w:val="afc"/>
        <w:spacing w:after="0"/>
        <w:rPr>
          <w:b/>
        </w:rPr>
      </w:pPr>
    </w:p>
    <w:p w:rsidR="00BC0550" w:rsidRPr="00822381" w:rsidRDefault="00BC0550" w:rsidP="00EA248E">
      <w:pPr>
        <w:pStyle w:val="afc"/>
        <w:spacing w:after="0"/>
        <w:rPr>
          <w:b/>
        </w:rPr>
      </w:pPr>
    </w:p>
    <w:p w:rsidR="0067796B" w:rsidRPr="00822381" w:rsidRDefault="0067796B" w:rsidP="0067796B">
      <w:pPr>
        <w:pStyle w:val="afc"/>
        <w:spacing w:after="0"/>
        <w:jc w:val="center"/>
        <w:rPr>
          <w:sz w:val="26"/>
          <w:szCs w:val="26"/>
        </w:rPr>
      </w:pPr>
      <w:r w:rsidRPr="00822381">
        <w:rPr>
          <w:sz w:val="26"/>
          <w:szCs w:val="26"/>
        </w:rPr>
        <w:lastRenderedPageBreak/>
        <w:t>Учебный план</w:t>
      </w:r>
    </w:p>
    <w:p w:rsidR="0067796B" w:rsidRPr="00822381" w:rsidRDefault="0067796B" w:rsidP="0067796B">
      <w:pPr>
        <w:tabs>
          <w:tab w:val="left" w:pos="0"/>
        </w:tabs>
        <w:spacing w:after="0" w:line="240" w:lineRule="auto"/>
        <w:jc w:val="center"/>
        <w:rPr>
          <w:rFonts w:ascii="Times New Roman" w:hAnsi="Times New Roman" w:cs="Times New Roman"/>
          <w:sz w:val="26"/>
          <w:szCs w:val="26"/>
        </w:rPr>
      </w:pPr>
      <w:r w:rsidRPr="00822381">
        <w:rPr>
          <w:rFonts w:ascii="Times New Roman" w:hAnsi="Times New Roman" w:cs="Times New Roman"/>
          <w:sz w:val="26"/>
          <w:szCs w:val="26"/>
        </w:rPr>
        <w:t>адаптированной общеобразовательной программы основного общего образов</w:t>
      </w:r>
      <w:r w:rsidR="00A55ED1" w:rsidRPr="00822381">
        <w:rPr>
          <w:rFonts w:ascii="Times New Roman" w:hAnsi="Times New Roman" w:cs="Times New Roman"/>
          <w:sz w:val="26"/>
          <w:szCs w:val="26"/>
        </w:rPr>
        <w:t xml:space="preserve">ания </w:t>
      </w:r>
      <w:r w:rsidRPr="00822381">
        <w:rPr>
          <w:rFonts w:ascii="Times New Roman" w:hAnsi="Times New Roman" w:cs="Times New Roman"/>
          <w:sz w:val="26"/>
          <w:szCs w:val="26"/>
        </w:rPr>
        <w:t xml:space="preserve">с учетом годовой нагрузки и </w:t>
      </w:r>
    </w:p>
    <w:p w:rsidR="0067796B" w:rsidRPr="00822381" w:rsidRDefault="0067796B" w:rsidP="0067796B">
      <w:pPr>
        <w:tabs>
          <w:tab w:val="left" w:pos="0"/>
        </w:tabs>
        <w:spacing w:after="0" w:line="240" w:lineRule="auto"/>
        <w:jc w:val="center"/>
        <w:rPr>
          <w:rFonts w:ascii="Times New Roman" w:hAnsi="Times New Roman" w:cs="Times New Roman"/>
          <w:sz w:val="26"/>
          <w:szCs w:val="26"/>
        </w:rPr>
      </w:pPr>
      <w:r w:rsidRPr="00822381">
        <w:rPr>
          <w:rFonts w:ascii="Times New Roman" w:hAnsi="Times New Roman" w:cs="Times New Roman"/>
          <w:sz w:val="26"/>
          <w:szCs w:val="26"/>
        </w:rPr>
        <w:t xml:space="preserve">форм промежуточной аттестации </w:t>
      </w:r>
    </w:p>
    <w:p w:rsidR="00EA248E" w:rsidRPr="00822381" w:rsidRDefault="00EA248E" w:rsidP="00EA248E">
      <w:pPr>
        <w:pStyle w:val="afc"/>
        <w:spacing w:after="0"/>
        <w:jc w:val="center"/>
        <w:rPr>
          <w:b/>
        </w:rPr>
      </w:pPr>
    </w:p>
    <w:tbl>
      <w:tblPr>
        <w:tblW w:w="14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644"/>
        <w:gridCol w:w="747"/>
        <w:gridCol w:w="696"/>
        <w:gridCol w:w="774"/>
        <w:gridCol w:w="800"/>
        <w:gridCol w:w="777"/>
        <w:gridCol w:w="939"/>
        <w:gridCol w:w="932"/>
        <w:gridCol w:w="1032"/>
        <w:gridCol w:w="1145"/>
        <w:gridCol w:w="989"/>
        <w:gridCol w:w="14"/>
        <w:gridCol w:w="733"/>
      </w:tblGrid>
      <w:tr w:rsidR="0067796B" w:rsidRPr="00822381" w:rsidTr="00650A30">
        <w:trPr>
          <w:trHeight w:val="545"/>
          <w:jc w:val="center"/>
        </w:trPr>
        <w:tc>
          <w:tcPr>
            <w:tcW w:w="2434" w:type="dxa"/>
            <w:vMerge w:val="restart"/>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
                <w:bCs/>
                <w:sz w:val="24"/>
                <w:szCs w:val="24"/>
                <w:lang w:eastAsia="ar-SA"/>
              </w:rPr>
            </w:pPr>
            <w:r w:rsidRPr="00822381">
              <w:rPr>
                <w:rFonts w:ascii="Times New Roman" w:hAnsi="Times New Roman" w:cs="Times New Roman"/>
                <w:b/>
                <w:bCs/>
                <w:sz w:val="24"/>
                <w:szCs w:val="24"/>
              </w:rPr>
              <w:t>Предметные области</w:t>
            </w:r>
          </w:p>
        </w:tc>
        <w:tc>
          <w:tcPr>
            <w:tcW w:w="2644" w:type="dxa"/>
            <w:vMerge w:val="restart"/>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pacing w:after="0" w:line="240" w:lineRule="auto"/>
              <w:jc w:val="both"/>
              <w:rPr>
                <w:rFonts w:ascii="Times New Roman" w:eastAsia="Times New Roman" w:hAnsi="Times New Roman" w:cs="Times New Roman"/>
                <w:b/>
                <w:bCs/>
                <w:sz w:val="24"/>
                <w:szCs w:val="24"/>
                <w:lang w:eastAsia="ar-SA"/>
              </w:rPr>
            </w:pPr>
            <w:r w:rsidRPr="00822381">
              <w:rPr>
                <w:rFonts w:ascii="Times New Roman" w:hAnsi="Times New Roman" w:cs="Times New Roman"/>
                <w:b/>
                <w:bCs/>
                <w:sz w:val="24"/>
                <w:szCs w:val="24"/>
              </w:rPr>
              <w:t>Учебные</w:t>
            </w:r>
          </w:p>
          <w:p w:rsidR="0067796B" w:rsidRPr="00822381" w:rsidRDefault="0067796B" w:rsidP="0067796B">
            <w:pPr>
              <w:spacing w:after="0" w:line="240" w:lineRule="auto"/>
              <w:jc w:val="both"/>
              <w:rPr>
                <w:rFonts w:ascii="Times New Roman" w:hAnsi="Times New Roman" w:cs="Times New Roman"/>
                <w:b/>
                <w:bCs/>
                <w:sz w:val="24"/>
                <w:szCs w:val="24"/>
              </w:rPr>
            </w:pPr>
            <w:r w:rsidRPr="00822381">
              <w:rPr>
                <w:rFonts w:ascii="Times New Roman" w:hAnsi="Times New Roman" w:cs="Times New Roman"/>
                <w:b/>
                <w:bCs/>
                <w:sz w:val="24"/>
                <w:szCs w:val="24"/>
              </w:rPr>
              <w:t>предметы</w:t>
            </w:r>
          </w:p>
          <w:p w:rsidR="0067796B" w:rsidRPr="00822381" w:rsidRDefault="0067796B" w:rsidP="0067796B">
            <w:pPr>
              <w:suppressAutoHyphens/>
              <w:spacing w:after="0" w:line="240" w:lineRule="auto"/>
              <w:jc w:val="right"/>
              <w:rPr>
                <w:rFonts w:ascii="Times New Roman" w:eastAsia="Times New Roman" w:hAnsi="Times New Roman" w:cs="Times New Roman"/>
                <w:b/>
                <w:bCs/>
                <w:sz w:val="24"/>
                <w:szCs w:val="24"/>
                <w:lang w:eastAsia="ar-SA"/>
              </w:rPr>
            </w:pPr>
            <w:r w:rsidRPr="00822381">
              <w:rPr>
                <w:rFonts w:ascii="Times New Roman" w:hAnsi="Times New Roman" w:cs="Times New Roman"/>
                <w:b/>
                <w:bCs/>
                <w:sz w:val="24"/>
                <w:szCs w:val="24"/>
              </w:rPr>
              <w:t>Классы</w:t>
            </w:r>
          </w:p>
        </w:tc>
        <w:tc>
          <w:tcPr>
            <w:tcW w:w="3794" w:type="dxa"/>
            <w:gridSpan w:val="5"/>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hAnsi="Times New Roman" w:cs="Times New Roman"/>
                <w:b/>
                <w:bCs/>
                <w:sz w:val="24"/>
                <w:szCs w:val="24"/>
              </w:rPr>
              <w:t>Количество часов в неделю</w:t>
            </w:r>
          </w:p>
        </w:tc>
        <w:tc>
          <w:tcPr>
            <w:tcW w:w="939"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hAnsi="Times New Roman" w:cs="Times New Roman"/>
                <w:b/>
                <w:bCs/>
                <w:sz w:val="24"/>
                <w:szCs w:val="24"/>
              </w:rPr>
              <w:t>Всего</w:t>
            </w:r>
          </w:p>
        </w:tc>
        <w:tc>
          <w:tcPr>
            <w:tcW w:w="4845" w:type="dxa"/>
            <w:gridSpan w:val="6"/>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pacing w:after="0" w:line="240" w:lineRule="auto"/>
              <w:jc w:val="center"/>
              <w:rPr>
                <w:rFonts w:ascii="Times New Roman" w:eastAsia="Times New Roman" w:hAnsi="Times New Roman" w:cs="Times New Roman"/>
                <w:b/>
                <w:bCs/>
                <w:sz w:val="24"/>
                <w:szCs w:val="24"/>
                <w:lang w:eastAsia="ar-SA"/>
              </w:rPr>
            </w:pPr>
            <w:r w:rsidRPr="00822381">
              <w:rPr>
                <w:rFonts w:ascii="Times New Roman" w:hAnsi="Times New Roman" w:cs="Times New Roman"/>
                <w:b/>
                <w:bCs/>
                <w:sz w:val="24"/>
                <w:szCs w:val="24"/>
              </w:rPr>
              <w:t xml:space="preserve">Формы промежуточной </w:t>
            </w:r>
          </w:p>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hAnsi="Times New Roman" w:cs="Times New Roman"/>
                <w:b/>
                <w:bCs/>
                <w:sz w:val="24"/>
                <w:szCs w:val="24"/>
              </w:rPr>
              <w:t>аттестации</w:t>
            </w:r>
          </w:p>
        </w:tc>
      </w:tr>
      <w:tr w:rsidR="0067796B" w:rsidRPr="00822381" w:rsidTr="00650A30">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796B" w:rsidRPr="00822381" w:rsidRDefault="0067796B" w:rsidP="0067796B">
            <w:pPr>
              <w:spacing w:after="0" w:line="240" w:lineRule="auto"/>
              <w:rPr>
                <w:rFonts w:ascii="Times New Roman" w:eastAsia="Times New Roman" w:hAnsi="Times New Roman" w:cs="Times New Roman"/>
                <w:b/>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796B" w:rsidRPr="00822381" w:rsidRDefault="0067796B" w:rsidP="0067796B">
            <w:pPr>
              <w:spacing w:after="0" w:line="240" w:lineRule="auto"/>
              <w:rPr>
                <w:rFonts w:ascii="Times New Roman" w:eastAsia="Times New Roman" w:hAnsi="Times New Roman" w:cs="Times New Roman"/>
                <w:b/>
                <w:bCs/>
                <w:sz w:val="24"/>
                <w:szCs w:val="24"/>
                <w:lang w:eastAsia="ar-SA"/>
              </w:rPr>
            </w:pPr>
          </w:p>
        </w:tc>
        <w:tc>
          <w:tcPr>
            <w:tcW w:w="747"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hAnsi="Times New Roman" w:cs="Times New Roman"/>
                <w:b/>
                <w:bCs/>
                <w:sz w:val="24"/>
                <w:szCs w:val="24"/>
              </w:rPr>
              <w:t>V</w:t>
            </w:r>
          </w:p>
        </w:tc>
        <w:tc>
          <w:tcPr>
            <w:tcW w:w="696"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hAnsi="Times New Roman" w:cs="Times New Roman"/>
                <w:b/>
                <w:bCs/>
                <w:sz w:val="24"/>
                <w:szCs w:val="24"/>
              </w:rPr>
              <w:t>VI</w:t>
            </w:r>
          </w:p>
        </w:tc>
        <w:tc>
          <w:tcPr>
            <w:tcW w:w="774"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hAnsi="Times New Roman" w:cs="Times New Roman"/>
                <w:b/>
                <w:bCs/>
                <w:sz w:val="24"/>
                <w:szCs w:val="24"/>
              </w:rPr>
              <w:t>VII</w:t>
            </w:r>
          </w:p>
        </w:tc>
        <w:tc>
          <w:tcPr>
            <w:tcW w:w="800"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hAnsi="Times New Roman" w:cs="Times New Roman"/>
                <w:b/>
                <w:bCs/>
                <w:sz w:val="24"/>
                <w:szCs w:val="24"/>
                <w:lang w:val="en-US"/>
              </w:rPr>
              <w:t>VIII</w:t>
            </w:r>
          </w:p>
        </w:tc>
        <w:tc>
          <w:tcPr>
            <w:tcW w:w="777"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val="en-US" w:eastAsia="ar-SA"/>
              </w:rPr>
            </w:pPr>
            <w:r w:rsidRPr="00822381">
              <w:rPr>
                <w:rFonts w:ascii="Times New Roman" w:hAnsi="Times New Roman" w:cs="Times New Roman"/>
                <w:b/>
                <w:bCs/>
                <w:sz w:val="24"/>
                <w:szCs w:val="24"/>
                <w:lang w:val="en-US"/>
              </w:rPr>
              <w:t>IX</w:t>
            </w:r>
          </w:p>
        </w:tc>
        <w:tc>
          <w:tcPr>
            <w:tcW w:w="939"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val="en-US" w:eastAsia="ar-SA"/>
              </w:rPr>
            </w:pPr>
            <w:r w:rsidRPr="00822381">
              <w:rPr>
                <w:rFonts w:ascii="Times New Roman" w:hAnsi="Times New Roman" w:cs="Times New Roman"/>
                <w:b/>
                <w:bCs/>
                <w:sz w:val="24"/>
                <w:szCs w:val="24"/>
                <w:lang w:val="en-US"/>
              </w:rPr>
              <w:t>V-IX</w:t>
            </w:r>
          </w:p>
        </w:tc>
        <w:tc>
          <w:tcPr>
            <w:tcW w:w="932"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val="en-US" w:eastAsia="ar-SA"/>
              </w:rPr>
            </w:pPr>
            <w:r w:rsidRPr="00822381">
              <w:rPr>
                <w:rFonts w:ascii="Times New Roman" w:hAnsi="Times New Roman" w:cs="Times New Roman"/>
                <w:b/>
                <w:bCs/>
                <w:sz w:val="24"/>
                <w:szCs w:val="24"/>
                <w:lang w:val="en-US"/>
              </w:rPr>
              <w:t>V</w:t>
            </w:r>
          </w:p>
        </w:tc>
        <w:tc>
          <w:tcPr>
            <w:tcW w:w="1032"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val="en-US" w:eastAsia="ar-SA"/>
              </w:rPr>
            </w:pPr>
            <w:r w:rsidRPr="00822381">
              <w:rPr>
                <w:rFonts w:ascii="Times New Roman" w:hAnsi="Times New Roman" w:cs="Times New Roman"/>
                <w:b/>
                <w:bCs/>
                <w:sz w:val="24"/>
                <w:szCs w:val="24"/>
                <w:lang w:val="en-US"/>
              </w:rPr>
              <w:t>VI</w:t>
            </w:r>
          </w:p>
        </w:tc>
        <w:tc>
          <w:tcPr>
            <w:tcW w:w="1145"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val="en-US" w:eastAsia="ar-SA"/>
              </w:rPr>
            </w:pPr>
            <w:r w:rsidRPr="00822381">
              <w:rPr>
                <w:rFonts w:ascii="Times New Roman" w:hAnsi="Times New Roman" w:cs="Times New Roman"/>
                <w:b/>
                <w:bCs/>
                <w:sz w:val="24"/>
                <w:szCs w:val="24"/>
                <w:lang w:val="en-US"/>
              </w:rPr>
              <w:t>VII</w:t>
            </w:r>
          </w:p>
        </w:tc>
        <w:tc>
          <w:tcPr>
            <w:tcW w:w="989"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val="en-US" w:eastAsia="ar-SA"/>
              </w:rPr>
            </w:pPr>
            <w:r w:rsidRPr="00822381">
              <w:rPr>
                <w:rFonts w:ascii="Times New Roman" w:hAnsi="Times New Roman" w:cs="Times New Roman"/>
                <w:b/>
                <w:bCs/>
                <w:sz w:val="24"/>
                <w:szCs w:val="24"/>
                <w:lang w:val="en-US"/>
              </w:rPr>
              <w:t>VIII</w:t>
            </w:r>
          </w:p>
        </w:tc>
        <w:tc>
          <w:tcPr>
            <w:tcW w:w="747" w:type="dxa"/>
            <w:gridSpan w:val="2"/>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val="en-US" w:eastAsia="ar-SA"/>
              </w:rPr>
            </w:pPr>
            <w:r w:rsidRPr="00822381">
              <w:rPr>
                <w:rFonts w:ascii="Times New Roman" w:hAnsi="Times New Roman" w:cs="Times New Roman"/>
                <w:b/>
                <w:bCs/>
                <w:sz w:val="24"/>
                <w:szCs w:val="24"/>
                <w:lang w:val="en-US"/>
              </w:rPr>
              <w:t>IX</w:t>
            </w:r>
          </w:p>
        </w:tc>
      </w:tr>
      <w:tr w:rsidR="0067796B" w:rsidRPr="00822381" w:rsidTr="00650A30">
        <w:trPr>
          <w:trHeight w:val="315"/>
          <w:jc w:val="center"/>
        </w:trPr>
        <w:tc>
          <w:tcPr>
            <w:tcW w:w="5078" w:type="dxa"/>
            <w:gridSpan w:val="2"/>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Обязательная часть</w:t>
            </w:r>
          </w:p>
        </w:tc>
        <w:tc>
          <w:tcPr>
            <w:tcW w:w="3017" w:type="dxa"/>
            <w:gridSpan w:val="4"/>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p>
        </w:tc>
        <w:tc>
          <w:tcPr>
            <w:tcW w:w="777"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p>
        </w:tc>
        <w:tc>
          <w:tcPr>
            <w:tcW w:w="939"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p>
        </w:tc>
        <w:tc>
          <w:tcPr>
            <w:tcW w:w="4098" w:type="dxa"/>
            <w:gridSpan w:val="4"/>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p>
        </w:tc>
        <w:tc>
          <w:tcPr>
            <w:tcW w:w="747" w:type="dxa"/>
            <w:gridSpan w:val="2"/>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p>
        </w:tc>
      </w:tr>
      <w:tr w:rsidR="0067796B" w:rsidRPr="00822381" w:rsidTr="00650A30">
        <w:trPr>
          <w:trHeight w:val="330"/>
          <w:jc w:val="center"/>
        </w:trPr>
        <w:tc>
          <w:tcPr>
            <w:tcW w:w="2434" w:type="dxa"/>
            <w:vMerge w:val="restart"/>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Русский язык и литература</w:t>
            </w:r>
          </w:p>
        </w:tc>
        <w:tc>
          <w:tcPr>
            <w:tcW w:w="2644"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Русский язык</w:t>
            </w:r>
          </w:p>
        </w:tc>
        <w:tc>
          <w:tcPr>
            <w:tcW w:w="747"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170</w:t>
            </w:r>
          </w:p>
        </w:tc>
        <w:tc>
          <w:tcPr>
            <w:tcW w:w="696"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204</w:t>
            </w:r>
          </w:p>
        </w:tc>
        <w:tc>
          <w:tcPr>
            <w:tcW w:w="774"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136</w:t>
            </w:r>
          </w:p>
        </w:tc>
        <w:tc>
          <w:tcPr>
            <w:tcW w:w="800"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102</w:t>
            </w:r>
          </w:p>
        </w:tc>
        <w:tc>
          <w:tcPr>
            <w:tcW w:w="777"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99</w:t>
            </w:r>
          </w:p>
        </w:tc>
        <w:tc>
          <w:tcPr>
            <w:tcW w:w="939" w:type="dxa"/>
            <w:tcBorders>
              <w:top w:val="single" w:sz="4" w:space="0" w:color="auto"/>
              <w:left w:val="single" w:sz="4" w:space="0" w:color="auto"/>
              <w:bottom w:val="single" w:sz="4" w:space="0" w:color="auto"/>
              <w:right w:val="single" w:sz="4" w:space="0" w:color="auto"/>
            </w:tcBorders>
            <w:hideMark/>
          </w:tcPr>
          <w:p w:rsidR="0067796B" w:rsidRPr="00822381" w:rsidRDefault="000B7454" w:rsidP="000B7454">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711</w:t>
            </w:r>
          </w:p>
        </w:tc>
        <w:tc>
          <w:tcPr>
            <w:tcW w:w="932"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32"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45"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989"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47" w:type="dxa"/>
            <w:gridSpan w:val="2"/>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67796B" w:rsidRPr="00822381" w:rsidTr="00650A3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796B" w:rsidRPr="00822381" w:rsidRDefault="0067796B" w:rsidP="0067796B">
            <w:pPr>
              <w:spacing w:after="0" w:line="240" w:lineRule="auto"/>
              <w:rPr>
                <w:rFonts w:ascii="Times New Roman" w:eastAsia="Times New Roman" w:hAnsi="Times New Roman" w:cs="Times New Roman"/>
                <w:bCs/>
                <w:sz w:val="24"/>
                <w:szCs w:val="24"/>
                <w:lang w:eastAsia="ar-SA"/>
              </w:rPr>
            </w:pPr>
          </w:p>
        </w:tc>
        <w:tc>
          <w:tcPr>
            <w:tcW w:w="2644"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Литература</w:t>
            </w:r>
          </w:p>
        </w:tc>
        <w:tc>
          <w:tcPr>
            <w:tcW w:w="747"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102</w:t>
            </w:r>
          </w:p>
        </w:tc>
        <w:tc>
          <w:tcPr>
            <w:tcW w:w="696"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102</w:t>
            </w:r>
          </w:p>
        </w:tc>
        <w:tc>
          <w:tcPr>
            <w:tcW w:w="774"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68</w:t>
            </w:r>
          </w:p>
        </w:tc>
        <w:tc>
          <w:tcPr>
            <w:tcW w:w="800"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68</w:t>
            </w:r>
          </w:p>
        </w:tc>
        <w:tc>
          <w:tcPr>
            <w:tcW w:w="777"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99</w:t>
            </w:r>
          </w:p>
        </w:tc>
        <w:tc>
          <w:tcPr>
            <w:tcW w:w="939" w:type="dxa"/>
            <w:tcBorders>
              <w:top w:val="single" w:sz="4" w:space="0" w:color="auto"/>
              <w:left w:val="single" w:sz="4" w:space="0" w:color="auto"/>
              <w:bottom w:val="single" w:sz="4" w:space="0" w:color="auto"/>
              <w:right w:val="single" w:sz="4" w:space="0" w:color="auto"/>
            </w:tcBorders>
            <w:hideMark/>
          </w:tcPr>
          <w:p w:rsidR="0067796B" w:rsidRPr="00822381" w:rsidRDefault="000B7454" w:rsidP="000B7454">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439</w:t>
            </w:r>
          </w:p>
        </w:tc>
        <w:tc>
          <w:tcPr>
            <w:tcW w:w="932"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32"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45"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989"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47" w:type="dxa"/>
            <w:gridSpan w:val="2"/>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0B7454" w:rsidRPr="00822381" w:rsidTr="00822381">
        <w:trPr>
          <w:trHeight w:val="291"/>
          <w:jc w:val="center"/>
        </w:trPr>
        <w:tc>
          <w:tcPr>
            <w:tcW w:w="2434" w:type="dxa"/>
            <w:vMerge w:val="restart"/>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Родной язык и родная литература</w:t>
            </w:r>
          </w:p>
        </w:tc>
        <w:tc>
          <w:tcPr>
            <w:tcW w:w="2644"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Родной язык (русский)</w:t>
            </w:r>
          </w:p>
        </w:tc>
        <w:tc>
          <w:tcPr>
            <w:tcW w:w="747" w:type="dxa"/>
            <w:tcBorders>
              <w:top w:val="single" w:sz="4" w:space="0" w:color="auto"/>
              <w:left w:val="single" w:sz="4" w:space="0" w:color="auto"/>
              <w:bottom w:val="single" w:sz="4" w:space="0" w:color="auto"/>
              <w:right w:val="single" w:sz="4" w:space="0" w:color="auto"/>
            </w:tcBorders>
            <w:vAlign w:val="bottom"/>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17</w:t>
            </w:r>
          </w:p>
        </w:tc>
        <w:tc>
          <w:tcPr>
            <w:tcW w:w="696"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17</w:t>
            </w:r>
          </w:p>
        </w:tc>
        <w:tc>
          <w:tcPr>
            <w:tcW w:w="774"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17</w:t>
            </w:r>
          </w:p>
        </w:tc>
        <w:tc>
          <w:tcPr>
            <w:tcW w:w="800"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17</w:t>
            </w:r>
          </w:p>
        </w:tc>
        <w:tc>
          <w:tcPr>
            <w:tcW w:w="777"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16,5</w:t>
            </w:r>
          </w:p>
        </w:tc>
        <w:tc>
          <w:tcPr>
            <w:tcW w:w="939"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84.5</w:t>
            </w:r>
          </w:p>
        </w:tc>
        <w:tc>
          <w:tcPr>
            <w:tcW w:w="932"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32"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45"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989"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47" w:type="dxa"/>
            <w:gridSpan w:val="2"/>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0B7454" w:rsidRPr="00822381" w:rsidTr="00822381">
        <w:trPr>
          <w:trHeight w:val="3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454" w:rsidRPr="00822381" w:rsidRDefault="000B7454" w:rsidP="0067796B">
            <w:pPr>
              <w:spacing w:after="0" w:line="240" w:lineRule="auto"/>
              <w:rPr>
                <w:rFonts w:ascii="Times New Roman" w:eastAsia="Times New Roman" w:hAnsi="Times New Roman" w:cs="Times New Roman"/>
                <w:bCs/>
                <w:sz w:val="24"/>
                <w:szCs w:val="24"/>
                <w:lang w:eastAsia="ar-SA"/>
              </w:rPr>
            </w:pPr>
          </w:p>
        </w:tc>
        <w:tc>
          <w:tcPr>
            <w:tcW w:w="2644"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Родная литература (русская)</w:t>
            </w:r>
          </w:p>
        </w:tc>
        <w:tc>
          <w:tcPr>
            <w:tcW w:w="747"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17</w:t>
            </w:r>
          </w:p>
        </w:tc>
        <w:tc>
          <w:tcPr>
            <w:tcW w:w="696"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17</w:t>
            </w:r>
          </w:p>
        </w:tc>
        <w:tc>
          <w:tcPr>
            <w:tcW w:w="774"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17</w:t>
            </w:r>
          </w:p>
        </w:tc>
        <w:tc>
          <w:tcPr>
            <w:tcW w:w="800"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17</w:t>
            </w:r>
          </w:p>
        </w:tc>
        <w:tc>
          <w:tcPr>
            <w:tcW w:w="777" w:type="dxa"/>
            <w:tcBorders>
              <w:top w:val="single" w:sz="4" w:space="0" w:color="auto"/>
              <w:left w:val="single" w:sz="4" w:space="0" w:color="auto"/>
              <w:bottom w:val="single" w:sz="4" w:space="0" w:color="auto"/>
              <w:right w:val="single" w:sz="4" w:space="0" w:color="auto"/>
            </w:tcBorders>
            <w:hideMark/>
          </w:tcPr>
          <w:p w:rsidR="000B7454" w:rsidRPr="00822381" w:rsidRDefault="000B7454" w:rsidP="000B7454">
            <w:pPr>
              <w:rPr>
                <w:rFonts w:ascii="Times New Roman" w:hAnsi="Times New Roman" w:cs="Times New Roman"/>
              </w:rPr>
            </w:pPr>
            <w:r w:rsidRPr="00822381">
              <w:rPr>
                <w:rFonts w:ascii="Times New Roman" w:eastAsia="Times New Roman" w:hAnsi="Times New Roman" w:cs="Times New Roman"/>
                <w:bCs/>
                <w:sz w:val="24"/>
                <w:szCs w:val="24"/>
                <w:lang w:eastAsia="ar-SA"/>
              </w:rPr>
              <w:t>16.5</w:t>
            </w:r>
          </w:p>
        </w:tc>
        <w:tc>
          <w:tcPr>
            <w:tcW w:w="939" w:type="dxa"/>
            <w:tcBorders>
              <w:top w:val="single" w:sz="4" w:space="0" w:color="auto"/>
              <w:left w:val="single" w:sz="4" w:space="0" w:color="auto"/>
              <w:bottom w:val="single" w:sz="4" w:space="0" w:color="auto"/>
              <w:right w:val="single" w:sz="4" w:space="0" w:color="auto"/>
            </w:tcBorders>
          </w:tcPr>
          <w:p w:rsidR="000B7454" w:rsidRPr="00822381" w:rsidRDefault="000B7454" w:rsidP="0067796B">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84,5</w:t>
            </w:r>
          </w:p>
        </w:tc>
        <w:tc>
          <w:tcPr>
            <w:tcW w:w="932"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32"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45"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989"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47" w:type="dxa"/>
            <w:gridSpan w:val="2"/>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0B7454" w:rsidRPr="00822381" w:rsidTr="00822381">
        <w:trPr>
          <w:trHeight w:val="355"/>
          <w:jc w:val="center"/>
        </w:trPr>
        <w:tc>
          <w:tcPr>
            <w:tcW w:w="2434" w:type="dxa"/>
            <w:vMerge w:val="restart"/>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Иностранные языки</w:t>
            </w:r>
          </w:p>
        </w:tc>
        <w:tc>
          <w:tcPr>
            <w:tcW w:w="2644"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Иностранный язык</w:t>
            </w:r>
          </w:p>
          <w:p w:rsidR="000B7454" w:rsidRPr="00822381" w:rsidRDefault="000B7454"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(английский/ немецкий)</w:t>
            </w:r>
          </w:p>
        </w:tc>
        <w:tc>
          <w:tcPr>
            <w:tcW w:w="747" w:type="dxa"/>
            <w:tcBorders>
              <w:top w:val="single" w:sz="4" w:space="0" w:color="auto"/>
              <w:left w:val="single" w:sz="4" w:space="0" w:color="auto"/>
              <w:bottom w:val="single" w:sz="4" w:space="0" w:color="auto"/>
              <w:right w:val="single" w:sz="4" w:space="0" w:color="auto"/>
            </w:tcBorders>
            <w:vAlign w:val="bottom"/>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68</w:t>
            </w:r>
          </w:p>
        </w:tc>
        <w:tc>
          <w:tcPr>
            <w:tcW w:w="696"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68</w:t>
            </w:r>
          </w:p>
        </w:tc>
        <w:tc>
          <w:tcPr>
            <w:tcW w:w="774"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68</w:t>
            </w:r>
          </w:p>
        </w:tc>
        <w:tc>
          <w:tcPr>
            <w:tcW w:w="800"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68</w:t>
            </w:r>
          </w:p>
        </w:tc>
        <w:tc>
          <w:tcPr>
            <w:tcW w:w="777" w:type="dxa"/>
            <w:tcBorders>
              <w:top w:val="single" w:sz="4" w:space="0" w:color="auto"/>
              <w:left w:val="single" w:sz="4" w:space="0" w:color="auto"/>
              <w:bottom w:val="single" w:sz="4" w:space="0" w:color="auto"/>
              <w:right w:val="single" w:sz="4" w:space="0" w:color="auto"/>
            </w:tcBorders>
            <w:hideMark/>
          </w:tcPr>
          <w:p w:rsidR="000B7454" w:rsidRPr="00822381" w:rsidRDefault="000B7454" w:rsidP="000B7454">
            <w:pPr>
              <w:rPr>
                <w:rFonts w:ascii="Times New Roman" w:hAnsi="Times New Roman" w:cs="Times New Roman"/>
              </w:rPr>
            </w:pPr>
            <w:r w:rsidRPr="00822381">
              <w:rPr>
                <w:rFonts w:ascii="Times New Roman" w:eastAsia="Times New Roman" w:hAnsi="Times New Roman" w:cs="Times New Roman"/>
                <w:bCs/>
                <w:sz w:val="24"/>
                <w:szCs w:val="24"/>
                <w:lang w:eastAsia="ar-SA"/>
              </w:rPr>
              <w:t>66</w:t>
            </w:r>
          </w:p>
        </w:tc>
        <w:tc>
          <w:tcPr>
            <w:tcW w:w="939" w:type="dxa"/>
            <w:tcBorders>
              <w:top w:val="single" w:sz="4" w:space="0" w:color="auto"/>
              <w:left w:val="single" w:sz="4" w:space="0" w:color="auto"/>
              <w:bottom w:val="single" w:sz="4" w:space="0" w:color="auto"/>
              <w:right w:val="single" w:sz="4" w:space="0" w:color="auto"/>
            </w:tcBorders>
          </w:tcPr>
          <w:p w:rsidR="000B7454" w:rsidRPr="00822381" w:rsidRDefault="000B7454" w:rsidP="000B7454">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338</w:t>
            </w:r>
          </w:p>
        </w:tc>
        <w:tc>
          <w:tcPr>
            <w:tcW w:w="932"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32"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45"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989"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47" w:type="dxa"/>
            <w:gridSpan w:val="2"/>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0B7454" w:rsidRPr="00822381" w:rsidTr="00822381">
        <w:trPr>
          <w:trHeight w:val="4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454" w:rsidRPr="00822381" w:rsidRDefault="000B7454" w:rsidP="0067796B">
            <w:pPr>
              <w:spacing w:after="0" w:line="240" w:lineRule="auto"/>
              <w:rPr>
                <w:rFonts w:ascii="Times New Roman" w:eastAsia="Times New Roman" w:hAnsi="Times New Roman" w:cs="Times New Roman"/>
                <w:bCs/>
                <w:sz w:val="24"/>
                <w:szCs w:val="24"/>
                <w:lang w:eastAsia="ar-SA"/>
              </w:rPr>
            </w:pPr>
          </w:p>
        </w:tc>
        <w:tc>
          <w:tcPr>
            <w:tcW w:w="2644"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Второй иностранный язык</w:t>
            </w:r>
          </w:p>
          <w:p w:rsidR="000B7454" w:rsidRPr="00822381" w:rsidRDefault="000B7454"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(немецкий/английский)</w:t>
            </w:r>
          </w:p>
        </w:tc>
        <w:tc>
          <w:tcPr>
            <w:tcW w:w="747" w:type="dxa"/>
            <w:tcBorders>
              <w:top w:val="single" w:sz="4" w:space="0" w:color="auto"/>
              <w:left w:val="single" w:sz="4" w:space="0" w:color="auto"/>
              <w:bottom w:val="single" w:sz="4" w:space="0" w:color="auto"/>
              <w:right w:val="single" w:sz="4" w:space="0" w:color="auto"/>
            </w:tcBorders>
            <w:vAlign w:val="bottom"/>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34</w:t>
            </w:r>
          </w:p>
        </w:tc>
        <w:tc>
          <w:tcPr>
            <w:tcW w:w="696"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34</w:t>
            </w:r>
          </w:p>
        </w:tc>
        <w:tc>
          <w:tcPr>
            <w:tcW w:w="774"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34</w:t>
            </w:r>
          </w:p>
        </w:tc>
        <w:tc>
          <w:tcPr>
            <w:tcW w:w="800"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34</w:t>
            </w:r>
          </w:p>
        </w:tc>
        <w:tc>
          <w:tcPr>
            <w:tcW w:w="777" w:type="dxa"/>
            <w:tcBorders>
              <w:top w:val="single" w:sz="4" w:space="0" w:color="auto"/>
              <w:left w:val="single" w:sz="4" w:space="0" w:color="auto"/>
              <w:bottom w:val="single" w:sz="4" w:space="0" w:color="auto"/>
              <w:right w:val="single" w:sz="4" w:space="0" w:color="auto"/>
            </w:tcBorders>
            <w:hideMark/>
          </w:tcPr>
          <w:p w:rsidR="000B7454" w:rsidRPr="00822381" w:rsidRDefault="000B7454" w:rsidP="000B7454">
            <w:pPr>
              <w:rPr>
                <w:rFonts w:ascii="Times New Roman" w:hAnsi="Times New Roman" w:cs="Times New Roman"/>
              </w:rPr>
            </w:pPr>
            <w:r w:rsidRPr="00822381">
              <w:rPr>
                <w:rFonts w:ascii="Times New Roman" w:eastAsia="Times New Roman" w:hAnsi="Times New Roman" w:cs="Times New Roman"/>
                <w:bCs/>
                <w:sz w:val="24"/>
                <w:szCs w:val="24"/>
                <w:lang w:eastAsia="ar-SA"/>
              </w:rPr>
              <w:t>33</w:t>
            </w:r>
          </w:p>
        </w:tc>
        <w:tc>
          <w:tcPr>
            <w:tcW w:w="939" w:type="dxa"/>
            <w:tcBorders>
              <w:top w:val="single" w:sz="4" w:space="0" w:color="auto"/>
              <w:left w:val="single" w:sz="4" w:space="0" w:color="auto"/>
              <w:bottom w:val="single" w:sz="4" w:space="0" w:color="auto"/>
              <w:right w:val="single" w:sz="4" w:space="0" w:color="auto"/>
            </w:tcBorders>
          </w:tcPr>
          <w:p w:rsidR="000B7454" w:rsidRPr="00822381" w:rsidRDefault="000B7454" w:rsidP="000B7454">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169</w:t>
            </w:r>
          </w:p>
        </w:tc>
        <w:tc>
          <w:tcPr>
            <w:tcW w:w="932"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32"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45"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989"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47" w:type="dxa"/>
            <w:gridSpan w:val="2"/>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0B7454" w:rsidRPr="00822381" w:rsidTr="00822381">
        <w:trPr>
          <w:trHeight w:val="240"/>
          <w:jc w:val="center"/>
        </w:trPr>
        <w:tc>
          <w:tcPr>
            <w:tcW w:w="2434" w:type="dxa"/>
            <w:vMerge w:val="restart"/>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Общественно-научные предметы</w:t>
            </w:r>
          </w:p>
        </w:tc>
        <w:tc>
          <w:tcPr>
            <w:tcW w:w="2644"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История России. Всеобщая история</w:t>
            </w:r>
          </w:p>
        </w:tc>
        <w:tc>
          <w:tcPr>
            <w:tcW w:w="747" w:type="dxa"/>
            <w:tcBorders>
              <w:top w:val="single" w:sz="4" w:space="0" w:color="auto"/>
              <w:left w:val="single" w:sz="4" w:space="0" w:color="auto"/>
              <w:bottom w:val="single" w:sz="4" w:space="0" w:color="auto"/>
              <w:right w:val="single" w:sz="4" w:space="0" w:color="auto"/>
            </w:tcBorders>
            <w:vAlign w:val="bottom"/>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68</w:t>
            </w:r>
          </w:p>
        </w:tc>
        <w:tc>
          <w:tcPr>
            <w:tcW w:w="696"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68</w:t>
            </w:r>
          </w:p>
        </w:tc>
        <w:tc>
          <w:tcPr>
            <w:tcW w:w="774"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68</w:t>
            </w:r>
          </w:p>
        </w:tc>
        <w:tc>
          <w:tcPr>
            <w:tcW w:w="800"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68</w:t>
            </w:r>
          </w:p>
        </w:tc>
        <w:tc>
          <w:tcPr>
            <w:tcW w:w="777" w:type="dxa"/>
            <w:tcBorders>
              <w:top w:val="single" w:sz="4" w:space="0" w:color="auto"/>
              <w:left w:val="single" w:sz="4" w:space="0" w:color="auto"/>
              <w:bottom w:val="single" w:sz="4" w:space="0" w:color="auto"/>
              <w:right w:val="single" w:sz="4" w:space="0" w:color="auto"/>
            </w:tcBorders>
            <w:vAlign w:val="bottom"/>
            <w:hideMark/>
          </w:tcPr>
          <w:p w:rsidR="000B7454" w:rsidRPr="00822381" w:rsidRDefault="000B7454" w:rsidP="00CC2825">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99</w:t>
            </w:r>
          </w:p>
        </w:tc>
        <w:tc>
          <w:tcPr>
            <w:tcW w:w="939" w:type="dxa"/>
            <w:tcBorders>
              <w:top w:val="single" w:sz="4" w:space="0" w:color="auto"/>
              <w:left w:val="single" w:sz="4" w:space="0" w:color="auto"/>
              <w:bottom w:val="single" w:sz="4" w:space="0" w:color="auto"/>
              <w:right w:val="single" w:sz="4" w:space="0" w:color="auto"/>
            </w:tcBorders>
          </w:tcPr>
          <w:p w:rsidR="000B7454" w:rsidRPr="00822381" w:rsidRDefault="000B7454" w:rsidP="000B7454">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371</w:t>
            </w:r>
          </w:p>
        </w:tc>
        <w:tc>
          <w:tcPr>
            <w:tcW w:w="932" w:type="dxa"/>
            <w:tcBorders>
              <w:top w:val="single" w:sz="4" w:space="0" w:color="auto"/>
              <w:left w:val="single" w:sz="4" w:space="0" w:color="auto"/>
              <w:bottom w:val="single" w:sz="4" w:space="0" w:color="auto"/>
              <w:right w:val="single" w:sz="4" w:space="0" w:color="auto"/>
            </w:tcBorders>
            <w:vAlign w:val="center"/>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45" w:type="dxa"/>
            <w:tcBorders>
              <w:top w:val="single" w:sz="4" w:space="0" w:color="auto"/>
              <w:left w:val="single" w:sz="4" w:space="0" w:color="auto"/>
              <w:bottom w:val="single" w:sz="4" w:space="0" w:color="auto"/>
              <w:right w:val="single" w:sz="4" w:space="0" w:color="auto"/>
            </w:tcBorders>
            <w:vAlign w:val="center"/>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989" w:type="dxa"/>
            <w:tcBorders>
              <w:top w:val="single" w:sz="4" w:space="0" w:color="auto"/>
              <w:left w:val="single" w:sz="4" w:space="0" w:color="auto"/>
              <w:bottom w:val="single" w:sz="4" w:space="0" w:color="auto"/>
              <w:right w:val="single" w:sz="4" w:space="0" w:color="auto"/>
            </w:tcBorders>
            <w:vAlign w:val="center"/>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47" w:type="dxa"/>
            <w:gridSpan w:val="2"/>
            <w:tcBorders>
              <w:top w:val="single" w:sz="4" w:space="0" w:color="auto"/>
              <w:left w:val="single" w:sz="4" w:space="0" w:color="auto"/>
              <w:bottom w:val="single" w:sz="4" w:space="0" w:color="auto"/>
              <w:right w:val="single" w:sz="4" w:space="0" w:color="auto"/>
            </w:tcBorders>
            <w:vAlign w:val="center"/>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0B7454" w:rsidRPr="00822381" w:rsidTr="00822381">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454" w:rsidRPr="00822381" w:rsidRDefault="000B7454" w:rsidP="0067796B">
            <w:pPr>
              <w:spacing w:after="0" w:line="240" w:lineRule="auto"/>
              <w:rPr>
                <w:rFonts w:ascii="Times New Roman" w:eastAsia="Times New Roman" w:hAnsi="Times New Roman" w:cs="Times New Roman"/>
                <w:bCs/>
                <w:sz w:val="24"/>
                <w:szCs w:val="24"/>
                <w:lang w:eastAsia="ar-SA"/>
              </w:rPr>
            </w:pPr>
          </w:p>
        </w:tc>
        <w:tc>
          <w:tcPr>
            <w:tcW w:w="2644"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Обществознание</w:t>
            </w:r>
          </w:p>
        </w:tc>
        <w:tc>
          <w:tcPr>
            <w:tcW w:w="747" w:type="dxa"/>
            <w:tcBorders>
              <w:top w:val="single" w:sz="4" w:space="0" w:color="auto"/>
              <w:left w:val="single" w:sz="4" w:space="0" w:color="auto"/>
              <w:bottom w:val="single" w:sz="4" w:space="0" w:color="auto"/>
              <w:right w:val="single" w:sz="4" w:space="0" w:color="auto"/>
            </w:tcBorders>
            <w:vAlign w:val="bottom"/>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696" w:type="dxa"/>
            <w:tcBorders>
              <w:top w:val="single" w:sz="4" w:space="0" w:color="auto"/>
              <w:left w:val="single" w:sz="4" w:space="0" w:color="auto"/>
              <w:bottom w:val="single" w:sz="4" w:space="0" w:color="auto"/>
              <w:right w:val="single" w:sz="4" w:space="0" w:color="auto"/>
            </w:tcBorders>
            <w:vAlign w:val="bottom"/>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34</w:t>
            </w:r>
          </w:p>
        </w:tc>
        <w:tc>
          <w:tcPr>
            <w:tcW w:w="774"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34</w:t>
            </w:r>
          </w:p>
        </w:tc>
        <w:tc>
          <w:tcPr>
            <w:tcW w:w="800"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34</w:t>
            </w:r>
          </w:p>
        </w:tc>
        <w:tc>
          <w:tcPr>
            <w:tcW w:w="777" w:type="dxa"/>
            <w:tcBorders>
              <w:top w:val="single" w:sz="4" w:space="0" w:color="auto"/>
              <w:left w:val="single" w:sz="4" w:space="0" w:color="auto"/>
              <w:bottom w:val="single" w:sz="4" w:space="0" w:color="auto"/>
              <w:right w:val="single" w:sz="4" w:space="0" w:color="auto"/>
            </w:tcBorders>
            <w:hideMark/>
          </w:tcPr>
          <w:p w:rsidR="000B7454" w:rsidRPr="00822381" w:rsidRDefault="000B7454" w:rsidP="000B7454">
            <w:pPr>
              <w:rPr>
                <w:rFonts w:ascii="Times New Roman" w:hAnsi="Times New Roman" w:cs="Times New Roman"/>
              </w:rPr>
            </w:pPr>
            <w:r w:rsidRPr="00822381">
              <w:rPr>
                <w:rFonts w:ascii="Times New Roman" w:eastAsia="Times New Roman" w:hAnsi="Times New Roman" w:cs="Times New Roman"/>
                <w:bCs/>
                <w:sz w:val="24"/>
                <w:szCs w:val="24"/>
                <w:lang w:eastAsia="ar-SA"/>
              </w:rPr>
              <w:t>33</w:t>
            </w:r>
          </w:p>
        </w:tc>
        <w:tc>
          <w:tcPr>
            <w:tcW w:w="939" w:type="dxa"/>
            <w:tcBorders>
              <w:top w:val="single" w:sz="4" w:space="0" w:color="auto"/>
              <w:left w:val="single" w:sz="4" w:space="0" w:color="auto"/>
              <w:bottom w:val="single" w:sz="4" w:space="0" w:color="auto"/>
              <w:right w:val="single" w:sz="4" w:space="0" w:color="auto"/>
            </w:tcBorders>
            <w:hideMark/>
          </w:tcPr>
          <w:p w:rsidR="000B7454" w:rsidRPr="00822381" w:rsidRDefault="000B7454" w:rsidP="000B7454">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135</w:t>
            </w:r>
          </w:p>
        </w:tc>
        <w:tc>
          <w:tcPr>
            <w:tcW w:w="932" w:type="dxa"/>
            <w:tcBorders>
              <w:top w:val="single" w:sz="4" w:space="0" w:color="auto"/>
              <w:left w:val="single" w:sz="4" w:space="0" w:color="auto"/>
              <w:bottom w:val="single" w:sz="4" w:space="0" w:color="auto"/>
              <w:right w:val="single" w:sz="4" w:space="0" w:color="auto"/>
            </w:tcBorders>
          </w:tcPr>
          <w:p w:rsidR="000B7454" w:rsidRPr="00822381" w:rsidRDefault="000B7454" w:rsidP="0067796B">
            <w:pPr>
              <w:suppressAutoHyphens/>
              <w:spacing w:after="0" w:line="240" w:lineRule="auto"/>
              <w:rPr>
                <w:rFonts w:ascii="Times New Roman" w:eastAsia="Times New Roman" w:hAnsi="Times New Roman" w:cs="Times New Roman"/>
                <w:bCs/>
                <w:sz w:val="24"/>
                <w:szCs w:val="24"/>
                <w:lang w:eastAsia="ar-SA"/>
              </w:rPr>
            </w:pPr>
          </w:p>
        </w:tc>
        <w:tc>
          <w:tcPr>
            <w:tcW w:w="1032"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45"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989"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47" w:type="dxa"/>
            <w:gridSpan w:val="2"/>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67796B" w:rsidRPr="00822381" w:rsidTr="00650A30">
        <w:trPr>
          <w:trHeight w:val="1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796B" w:rsidRPr="00822381" w:rsidRDefault="0067796B" w:rsidP="0067796B">
            <w:pPr>
              <w:spacing w:after="0" w:line="240" w:lineRule="auto"/>
              <w:rPr>
                <w:rFonts w:ascii="Times New Roman" w:eastAsia="Times New Roman" w:hAnsi="Times New Roman" w:cs="Times New Roman"/>
                <w:bCs/>
                <w:sz w:val="24"/>
                <w:szCs w:val="24"/>
                <w:lang w:eastAsia="ar-SA"/>
              </w:rPr>
            </w:pPr>
          </w:p>
        </w:tc>
        <w:tc>
          <w:tcPr>
            <w:tcW w:w="2644"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География</w:t>
            </w:r>
          </w:p>
        </w:tc>
        <w:tc>
          <w:tcPr>
            <w:tcW w:w="747"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34</w:t>
            </w:r>
          </w:p>
        </w:tc>
        <w:tc>
          <w:tcPr>
            <w:tcW w:w="696"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34</w:t>
            </w:r>
          </w:p>
        </w:tc>
        <w:tc>
          <w:tcPr>
            <w:tcW w:w="774"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68</w:t>
            </w:r>
          </w:p>
        </w:tc>
        <w:tc>
          <w:tcPr>
            <w:tcW w:w="800"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68</w:t>
            </w:r>
          </w:p>
        </w:tc>
        <w:tc>
          <w:tcPr>
            <w:tcW w:w="777"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CC2825">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66</w:t>
            </w:r>
          </w:p>
        </w:tc>
        <w:tc>
          <w:tcPr>
            <w:tcW w:w="939" w:type="dxa"/>
            <w:tcBorders>
              <w:top w:val="single" w:sz="4" w:space="0" w:color="auto"/>
              <w:left w:val="single" w:sz="4" w:space="0" w:color="auto"/>
              <w:bottom w:val="single" w:sz="4" w:space="0" w:color="auto"/>
              <w:right w:val="single" w:sz="4" w:space="0" w:color="auto"/>
            </w:tcBorders>
            <w:hideMark/>
          </w:tcPr>
          <w:p w:rsidR="0067796B" w:rsidRPr="00822381" w:rsidRDefault="000B7454" w:rsidP="00CC2825">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270</w:t>
            </w:r>
          </w:p>
        </w:tc>
        <w:tc>
          <w:tcPr>
            <w:tcW w:w="932"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32"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45"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989"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47" w:type="dxa"/>
            <w:gridSpan w:val="2"/>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67796B" w:rsidRPr="00822381" w:rsidTr="00650A30">
        <w:trPr>
          <w:trHeight w:val="148"/>
          <w:jc w:val="center"/>
        </w:trPr>
        <w:tc>
          <w:tcPr>
            <w:tcW w:w="2434" w:type="dxa"/>
            <w:vMerge w:val="restart"/>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Математика и информатика</w:t>
            </w:r>
          </w:p>
        </w:tc>
        <w:tc>
          <w:tcPr>
            <w:tcW w:w="2644"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Математика</w:t>
            </w:r>
          </w:p>
        </w:tc>
        <w:tc>
          <w:tcPr>
            <w:tcW w:w="747"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170</w:t>
            </w:r>
          </w:p>
        </w:tc>
        <w:tc>
          <w:tcPr>
            <w:tcW w:w="696"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170</w:t>
            </w:r>
          </w:p>
        </w:tc>
        <w:tc>
          <w:tcPr>
            <w:tcW w:w="774" w:type="dxa"/>
            <w:tcBorders>
              <w:top w:val="single" w:sz="4" w:space="0" w:color="auto"/>
              <w:left w:val="single" w:sz="4" w:space="0" w:color="auto"/>
              <w:bottom w:val="single" w:sz="4" w:space="0" w:color="auto"/>
              <w:right w:val="single" w:sz="4" w:space="0" w:color="auto"/>
            </w:tcBorders>
            <w:vAlign w:val="bottom"/>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800" w:type="dxa"/>
            <w:tcBorders>
              <w:top w:val="single" w:sz="4" w:space="0" w:color="auto"/>
              <w:left w:val="single" w:sz="4" w:space="0" w:color="auto"/>
              <w:bottom w:val="single" w:sz="4" w:space="0" w:color="auto"/>
              <w:right w:val="single" w:sz="4" w:space="0" w:color="auto"/>
            </w:tcBorders>
            <w:vAlign w:val="bottom"/>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777" w:type="dxa"/>
            <w:tcBorders>
              <w:top w:val="single" w:sz="4" w:space="0" w:color="auto"/>
              <w:left w:val="single" w:sz="4" w:space="0" w:color="auto"/>
              <w:bottom w:val="single" w:sz="4" w:space="0" w:color="auto"/>
              <w:right w:val="single" w:sz="4" w:space="0" w:color="auto"/>
            </w:tcBorders>
            <w:vAlign w:val="bottom"/>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939" w:type="dxa"/>
            <w:tcBorders>
              <w:top w:val="single" w:sz="4" w:space="0" w:color="auto"/>
              <w:left w:val="single" w:sz="4" w:space="0" w:color="auto"/>
              <w:bottom w:val="single" w:sz="4" w:space="0" w:color="auto"/>
              <w:right w:val="single" w:sz="4" w:space="0" w:color="auto"/>
            </w:tcBorders>
            <w:hideMark/>
          </w:tcPr>
          <w:p w:rsidR="0067796B" w:rsidRPr="00822381" w:rsidRDefault="000B7454" w:rsidP="0067796B">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340</w:t>
            </w:r>
          </w:p>
        </w:tc>
        <w:tc>
          <w:tcPr>
            <w:tcW w:w="932"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32"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45"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989"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747" w:type="dxa"/>
            <w:gridSpan w:val="2"/>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r>
      <w:tr w:rsidR="0067796B" w:rsidRPr="00822381" w:rsidTr="00650A30">
        <w:trPr>
          <w:trHeight w:val="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796B" w:rsidRPr="00822381" w:rsidRDefault="0067796B" w:rsidP="0067796B">
            <w:pPr>
              <w:spacing w:after="0" w:line="240" w:lineRule="auto"/>
              <w:rPr>
                <w:rFonts w:ascii="Times New Roman" w:eastAsia="Times New Roman" w:hAnsi="Times New Roman" w:cs="Times New Roman"/>
                <w:bCs/>
                <w:sz w:val="24"/>
                <w:szCs w:val="24"/>
                <w:lang w:eastAsia="ar-SA"/>
              </w:rPr>
            </w:pPr>
          </w:p>
        </w:tc>
        <w:tc>
          <w:tcPr>
            <w:tcW w:w="2644"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Алгебра</w:t>
            </w:r>
          </w:p>
        </w:tc>
        <w:tc>
          <w:tcPr>
            <w:tcW w:w="747" w:type="dxa"/>
            <w:tcBorders>
              <w:top w:val="single" w:sz="4" w:space="0" w:color="auto"/>
              <w:left w:val="single" w:sz="4" w:space="0" w:color="auto"/>
              <w:bottom w:val="single" w:sz="4" w:space="0" w:color="auto"/>
              <w:right w:val="single" w:sz="4" w:space="0" w:color="auto"/>
            </w:tcBorders>
            <w:vAlign w:val="bottom"/>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696" w:type="dxa"/>
            <w:tcBorders>
              <w:top w:val="single" w:sz="4" w:space="0" w:color="auto"/>
              <w:left w:val="single" w:sz="4" w:space="0" w:color="auto"/>
              <w:bottom w:val="single" w:sz="4" w:space="0" w:color="auto"/>
              <w:right w:val="single" w:sz="4" w:space="0" w:color="auto"/>
            </w:tcBorders>
            <w:vAlign w:val="bottom"/>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774"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102</w:t>
            </w:r>
          </w:p>
        </w:tc>
        <w:tc>
          <w:tcPr>
            <w:tcW w:w="800"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102</w:t>
            </w:r>
          </w:p>
        </w:tc>
        <w:tc>
          <w:tcPr>
            <w:tcW w:w="777"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99</w:t>
            </w:r>
          </w:p>
        </w:tc>
        <w:tc>
          <w:tcPr>
            <w:tcW w:w="939" w:type="dxa"/>
            <w:tcBorders>
              <w:top w:val="single" w:sz="4" w:space="0" w:color="auto"/>
              <w:left w:val="single" w:sz="4" w:space="0" w:color="auto"/>
              <w:bottom w:val="single" w:sz="4" w:space="0" w:color="auto"/>
              <w:right w:val="single" w:sz="4" w:space="0" w:color="auto"/>
            </w:tcBorders>
            <w:hideMark/>
          </w:tcPr>
          <w:p w:rsidR="0067796B" w:rsidRPr="00822381" w:rsidRDefault="000B7454" w:rsidP="00CC2825">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303</w:t>
            </w:r>
          </w:p>
        </w:tc>
        <w:tc>
          <w:tcPr>
            <w:tcW w:w="932"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1032"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1145"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989"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47" w:type="dxa"/>
            <w:gridSpan w:val="2"/>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67796B" w:rsidRPr="00822381" w:rsidTr="00650A30">
        <w:trPr>
          <w:trHeight w:val="1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796B" w:rsidRPr="00822381" w:rsidRDefault="0067796B" w:rsidP="0067796B">
            <w:pPr>
              <w:spacing w:after="0" w:line="240" w:lineRule="auto"/>
              <w:rPr>
                <w:rFonts w:ascii="Times New Roman" w:eastAsia="Times New Roman" w:hAnsi="Times New Roman" w:cs="Times New Roman"/>
                <w:bCs/>
                <w:sz w:val="24"/>
                <w:szCs w:val="24"/>
                <w:lang w:eastAsia="ar-SA"/>
              </w:rPr>
            </w:pPr>
          </w:p>
        </w:tc>
        <w:tc>
          <w:tcPr>
            <w:tcW w:w="2644"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Геометрия</w:t>
            </w:r>
          </w:p>
        </w:tc>
        <w:tc>
          <w:tcPr>
            <w:tcW w:w="747" w:type="dxa"/>
            <w:tcBorders>
              <w:top w:val="single" w:sz="4" w:space="0" w:color="auto"/>
              <w:left w:val="single" w:sz="4" w:space="0" w:color="auto"/>
              <w:bottom w:val="single" w:sz="4" w:space="0" w:color="auto"/>
              <w:right w:val="single" w:sz="4" w:space="0" w:color="auto"/>
            </w:tcBorders>
            <w:vAlign w:val="bottom"/>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696" w:type="dxa"/>
            <w:tcBorders>
              <w:top w:val="single" w:sz="4" w:space="0" w:color="auto"/>
              <w:left w:val="single" w:sz="4" w:space="0" w:color="auto"/>
              <w:bottom w:val="single" w:sz="4" w:space="0" w:color="auto"/>
              <w:right w:val="single" w:sz="4" w:space="0" w:color="auto"/>
            </w:tcBorders>
            <w:vAlign w:val="bottom"/>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774"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68</w:t>
            </w:r>
          </w:p>
        </w:tc>
        <w:tc>
          <w:tcPr>
            <w:tcW w:w="800"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68</w:t>
            </w:r>
          </w:p>
        </w:tc>
        <w:tc>
          <w:tcPr>
            <w:tcW w:w="777"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CC2825">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66</w:t>
            </w:r>
          </w:p>
        </w:tc>
        <w:tc>
          <w:tcPr>
            <w:tcW w:w="939" w:type="dxa"/>
            <w:tcBorders>
              <w:top w:val="single" w:sz="4" w:space="0" w:color="auto"/>
              <w:left w:val="single" w:sz="4" w:space="0" w:color="auto"/>
              <w:bottom w:val="single" w:sz="4" w:space="0" w:color="auto"/>
              <w:right w:val="single" w:sz="4" w:space="0" w:color="auto"/>
            </w:tcBorders>
            <w:hideMark/>
          </w:tcPr>
          <w:p w:rsidR="0067796B" w:rsidRPr="00822381" w:rsidRDefault="000B7454" w:rsidP="00CC2825">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202</w:t>
            </w:r>
          </w:p>
        </w:tc>
        <w:tc>
          <w:tcPr>
            <w:tcW w:w="932"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1032"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1145"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989"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47" w:type="dxa"/>
            <w:gridSpan w:val="2"/>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67796B" w:rsidRPr="00822381" w:rsidTr="00650A30">
        <w:trPr>
          <w:trHeight w:val="1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796B" w:rsidRPr="00822381" w:rsidRDefault="0067796B" w:rsidP="0067796B">
            <w:pPr>
              <w:spacing w:after="0" w:line="240" w:lineRule="auto"/>
              <w:rPr>
                <w:rFonts w:ascii="Times New Roman" w:eastAsia="Times New Roman" w:hAnsi="Times New Roman" w:cs="Times New Roman"/>
                <w:bCs/>
                <w:sz w:val="24"/>
                <w:szCs w:val="24"/>
                <w:lang w:eastAsia="ar-SA"/>
              </w:rPr>
            </w:pPr>
          </w:p>
        </w:tc>
        <w:tc>
          <w:tcPr>
            <w:tcW w:w="2644"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Информатика</w:t>
            </w:r>
          </w:p>
        </w:tc>
        <w:tc>
          <w:tcPr>
            <w:tcW w:w="747" w:type="dxa"/>
            <w:tcBorders>
              <w:top w:val="single" w:sz="4" w:space="0" w:color="auto"/>
              <w:left w:val="single" w:sz="4" w:space="0" w:color="auto"/>
              <w:bottom w:val="single" w:sz="4" w:space="0" w:color="auto"/>
              <w:right w:val="single" w:sz="4" w:space="0" w:color="auto"/>
            </w:tcBorders>
            <w:vAlign w:val="bottom"/>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696" w:type="dxa"/>
            <w:tcBorders>
              <w:top w:val="single" w:sz="4" w:space="0" w:color="auto"/>
              <w:left w:val="single" w:sz="4" w:space="0" w:color="auto"/>
              <w:bottom w:val="single" w:sz="4" w:space="0" w:color="auto"/>
              <w:right w:val="single" w:sz="4" w:space="0" w:color="auto"/>
            </w:tcBorders>
            <w:vAlign w:val="bottom"/>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774"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34</w:t>
            </w:r>
          </w:p>
        </w:tc>
        <w:tc>
          <w:tcPr>
            <w:tcW w:w="800"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34</w:t>
            </w:r>
          </w:p>
        </w:tc>
        <w:tc>
          <w:tcPr>
            <w:tcW w:w="777"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CC2825">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33</w:t>
            </w:r>
          </w:p>
        </w:tc>
        <w:tc>
          <w:tcPr>
            <w:tcW w:w="939" w:type="dxa"/>
            <w:tcBorders>
              <w:top w:val="single" w:sz="4" w:space="0" w:color="auto"/>
              <w:left w:val="single" w:sz="4" w:space="0" w:color="auto"/>
              <w:bottom w:val="single" w:sz="4" w:space="0" w:color="auto"/>
              <w:right w:val="single" w:sz="4" w:space="0" w:color="auto"/>
            </w:tcBorders>
            <w:hideMark/>
          </w:tcPr>
          <w:p w:rsidR="0067796B" w:rsidRPr="00822381" w:rsidRDefault="000B7454" w:rsidP="00CC2825">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101</w:t>
            </w:r>
          </w:p>
        </w:tc>
        <w:tc>
          <w:tcPr>
            <w:tcW w:w="932"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1032"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1145"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989"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47" w:type="dxa"/>
            <w:gridSpan w:val="2"/>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67796B" w:rsidRPr="00822381" w:rsidTr="00650A30">
        <w:trPr>
          <w:trHeight w:val="181"/>
          <w:jc w:val="center"/>
        </w:trPr>
        <w:tc>
          <w:tcPr>
            <w:tcW w:w="2434"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Основы духовно-</w:t>
            </w:r>
            <w:r w:rsidRPr="00822381">
              <w:rPr>
                <w:rFonts w:ascii="Times New Roman" w:hAnsi="Times New Roman" w:cs="Times New Roman"/>
                <w:bCs/>
                <w:sz w:val="24"/>
                <w:szCs w:val="24"/>
              </w:rPr>
              <w:lastRenderedPageBreak/>
              <w:t>нравственной культуры народов России</w:t>
            </w:r>
          </w:p>
        </w:tc>
        <w:tc>
          <w:tcPr>
            <w:tcW w:w="2644"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lastRenderedPageBreak/>
              <w:t>Основы духовно-</w:t>
            </w:r>
            <w:r w:rsidRPr="00822381">
              <w:rPr>
                <w:rFonts w:ascii="Times New Roman" w:hAnsi="Times New Roman" w:cs="Times New Roman"/>
                <w:bCs/>
                <w:sz w:val="24"/>
                <w:szCs w:val="24"/>
              </w:rPr>
              <w:lastRenderedPageBreak/>
              <w:t>нравственной культуры народов России</w:t>
            </w:r>
          </w:p>
        </w:tc>
        <w:tc>
          <w:tcPr>
            <w:tcW w:w="747"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lastRenderedPageBreak/>
              <w:t>34</w:t>
            </w:r>
          </w:p>
        </w:tc>
        <w:tc>
          <w:tcPr>
            <w:tcW w:w="696" w:type="dxa"/>
            <w:tcBorders>
              <w:top w:val="single" w:sz="4" w:space="0" w:color="auto"/>
              <w:left w:val="single" w:sz="4" w:space="0" w:color="auto"/>
              <w:bottom w:val="single" w:sz="4" w:space="0" w:color="auto"/>
              <w:right w:val="single" w:sz="4" w:space="0" w:color="auto"/>
            </w:tcBorders>
            <w:vAlign w:val="bottom"/>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774" w:type="dxa"/>
            <w:tcBorders>
              <w:top w:val="single" w:sz="4" w:space="0" w:color="auto"/>
              <w:left w:val="single" w:sz="4" w:space="0" w:color="auto"/>
              <w:bottom w:val="single" w:sz="4" w:space="0" w:color="auto"/>
              <w:right w:val="single" w:sz="4" w:space="0" w:color="auto"/>
            </w:tcBorders>
            <w:vAlign w:val="bottom"/>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800"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777"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939" w:type="dxa"/>
            <w:tcBorders>
              <w:top w:val="single" w:sz="4" w:space="0" w:color="auto"/>
              <w:left w:val="single" w:sz="4" w:space="0" w:color="auto"/>
              <w:bottom w:val="single" w:sz="4" w:space="0" w:color="auto"/>
              <w:right w:val="single" w:sz="4" w:space="0" w:color="auto"/>
            </w:tcBorders>
          </w:tcPr>
          <w:p w:rsidR="0067796B" w:rsidRPr="00822381" w:rsidRDefault="000B7454" w:rsidP="0067796B">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34</w:t>
            </w:r>
          </w:p>
        </w:tc>
        <w:tc>
          <w:tcPr>
            <w:tcW w:w="932"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pacing w:after="0" w:line="240" w:lineRule="auto"/>
              <w:jc w:val="center"/>
              <w:rPr>
                <w:rFonts w:ascii="Times New Roman" w:eastAsia="Times New Roman" w:hAnsi="Times New Roman" w:cs="Times New Roman"/>
                <w:bCs/>
                <w:sz w:val="24"/>
                <w:szCs w:val="24"/>
                <w:lang w:eastAsia="ar-SA"/>
              </w:rPr>
            </w:pPr>
          </w:p>
          <w:p w:rsidR="0067796B" w:rsidRPr="00822381" w:rsidRDefault="0067796B" w:rsidP="0067796B">
            <w:pPr>
              <w:spacing w:after="0" w:line="240" w:lineRule="auto"/>
              <w:jc w:val="center"/>
              <w:rPr>
                <w:rFonts w:ascii="Times New Roman" w:hAnsi="Times New Roman" w:cs="Times New Roman"/>
                <w:bCs/>
                <w:sz w:val="24"/>
                <w:szCs w:val="24"/>
              </w:rPr>
            </w:pPr>
          </w:p>
          <w:p w:rsidR="0067796B" w:rsidRPr="00822381" w:rsidRDefault="00650A30"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w:t>
            </w:r>
            <w:r w:rsidR="0067796B" w:rsidRPr="00822381">
              <w:rPr>
                <w:rFonts w:ascii="Times New Roman" w:hAnsi="Times New Roman" w:cs="Times New Roman"/>
                <w:bCs/>
                <w:sz w:val="24"/>
                <w:szCs w:val="24"/>
              </w:rPr>
              <w:t>/о</w:t>
            </w:r>
            <w:r w:rsidRPr="00822381">
              <w:rPr>
                <w:rFonts w:ascii="Times New Roman" w:hAnsi="Times New Roman" w:cs="Times New Roman"/>
                <w:bCs/>
                <w:sz w:val="24"/>
                <w:szCs w:val="24"/>
              </w:rPr>
              <w:t>т</w:t>
            </w:r>
          </w:p>
        </w:tc>
        <w:tc>
          <w:tcPr>
            <w:tcW w:w="1032"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pacing w:after="0" w:line="240" w:lineRule="auto"/>
              <w:jc w:val="center"/>
              <w:rPr>
                <w:rFonts w:ascii="Times New Roman" w:eastAsia="Times New Roman" w:hAnsi="Times New Roman" w:cs="Times New Roman"/>
                <w:bCs/>
                <w:sz w:val="24"/>
                <w:szCs w:val="24"/>
                <w:lang w:eastAsia="ar-SA"/>
              </w:rPr>
            </w:pPr>
          </w:p>
          <w:p w:rsidR="0067796B" w:rsidRPr="00822381" w:rsidRDefault="0067796B" w:rsidP="0067796B">
            <w:pPr>
              <w:spacing w:after="0" w:line="240" w:lineRule="auto"/>
              <w:jc w:val="center"/>
              <w:rPr>
                <w:rFonts w:ascii="Times New Roman" w:hAnsi="Times New Roman" w:cs="Times New Roman"/>
                <w:bCs/>
                <w:sz w:val="24"/>
                <w:szCs w:val="24"/>
              </w:rPr>
            </w:pPr>
          </w:p>
          <w:p w:rsidR="0067796B" w:rsidRPr="00822381" w:rsidRDefault="0067796B" w:rsidP="0067796B">
            <w:pPr>
              <w:suppressAutoHyphens/>
              <w:spacing w:after="0" w:line="240" w:lineRule="auto"/>
              <w:rPr>
                <w:rFonts w:ascii="Times New Roman" w:eastAsia="Times New Roman" w:hAnsi="Times New Roman" w:cs="Times New Roman"/>
                <w:bCs/>
                <w:sz w:val="24"/>
                <w:szCs w:val="24"/>
                <w:lang w:eastAsia="ar-SA"/>
              </w:rPr>
            </w:pPr>
          </w:p>
        </w:tc>
        <w:tc>
          <w:tcPr>
            <w:tcW w:w="1145"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989"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747" w:type="dxa"/>
            <w:gridSpan w:val="2"/>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r>
      <w:tr w:rsidR="0067796B" w:rsidRPr="00822381" w:rsidTr="00650A30">
        <w:trPr>
          <w:trHeight w:val="181"/>
          <w:jc w:val="center"/>
        </w:trPr>
        <w:tc>
          <w:tcPr>
            <w:tcW w:w="2434" w:type="dxa"/>
            <w:vMerge w:val="restart"/>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lastRenderedPageBreak/>
              <w:t>Естественнонаучные предметы</w:t>
            </w:r>
          </w:p>
        </w:tc>
        <w:tc>
          <w:tcPr>
            <w:tcW w:w="2644"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Физика</w:t>
            </w:r>
          </w:p>
        </w:tc>
        <w:tc>
          <w:tcPr>
            <w:tcW w:w="747" w:type="dxa"/>
            <w:tcBorders>
              <w:top w:val="single" w:sz="4" w:space="0" w:color="auto"/>
              <w:left w:val="single" w:sz="4" w:space="0" w:color="auto"/>
              <w:bottom w:val="single" w:sz="4" w:space="0" w:color="auto"/>
              <w:right w:val="single" w:sz="4" w:space="0" w:color="auto"/>
            </w:tcBorders>
            <w:vAlign w:val="bottom"/>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696" w:type="dxa"/>
            <w:tcBorders>
              <w:top w:val="single" w:sz="4" w:space="0" w:color="auto"/>
              <w:left w:val="single" w:sz="4" w:space="0" w:color="auto"/>
              <w:bottom w:val="single" w:sz="4" w:space="0" w:color="auto"/>
              <w:right w:val="single" w:sz="4" w:space="0" w:color="auto"/>
            </w:tcBorders>
            <w:vAlign w:val="bottom"/>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774"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68</w:t>
            </w:r>
          </w:p>
        </w:tc>
        <w:tc>
          <w:tcPr>
            <w:tcW w:w="800" w:type="dxa"/>
            <w:tcBorders>
              <w:top w:val="single" w:sz="4" w:space="0" w:color="auto"/>
              <w:left w:val="single" w:sz="4" w:space="0" w:color="auto"/>
              <w:bottom w:val="single" w:sz="4" w:space="0" w:color="auto"/>
              <w:right w:val="single" w:sz="4" w:space="0" w:color="auto"/>
            </w:tcBorders>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68</w:t>
            </w:r>
          </w:p>
        </w:tc>
        <w:tc>
          <w:tcPr>
            <w:tcW w:w="777" w:type="dxa"/>
            <w:tcBorders>
              <w:top w:val="single" w:sz="4" w:space="0" w:color="auto"/>
              <w:left w:val="single" w:sz="4" w:space="0" w:color="auto"/>
              <w:bottom w:val="single" w:sz="4" w:space="0" w:color="auto"/>
              <w:right w:val="single" w:sz="4" w:space="0" w:color="auto"/>
            </w:tcBorders>
            <w:hideMark/>
          </w:tcPr>
          <w:p w:rsidR="0067796B" w:rsidRPr="00822381" w:rsidRDefault="000B7454" w:rsidP="00CC2825">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99</w:t>
            </w:r>
          </w:p>
        </w:tc>
        <w:tc>
          <w:tcPr>
            <w:tcW w:w="939" w:type="dxa"/>
            <w:tcBorders>
              <w:top w:val="single" w:sz="4" w:space="0" w:color="auto"/>
              <w:left w:val="single" w:sz="4" w:space="0" w:color="auto"/>
              <w:bottom w:val="single" w:sz="4" w:space="0" w:color="auto"/>
              <w:right w:val="single" w:sz="4" w:space="0" w:color="auto"/>
            </w:tcBorders>
            <w:hideMark/>
          </w:tcPr>
          <w:p w:rsidR="0067796B" w:rsidRPr="00822381" w:rsidRDefault="000B7454" w:rsidP="00CC2825">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235</w:t>
            </w:r>
          </w:p>
        </w:tc>
        <w:tc>
          <w:tcPr>
            <w:tcW w:w="932"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1032"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1145"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989"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47" w:type="dxa"/>
            <w:gridSpan w:val="2"/>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67796B" w:rsidRPr="00822381" w:rsidTr="00650A30">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796B" w:rsidRPr="00822381" w:rsidRDefault="0067796B" w:rsidP="0067796B">
            <w:pPr>
              <w:spacing w:after="0" w:line="240" w:lineRule="auto"/>
              <w:rPr>
                <w:rFonts w:ascii="Times New Roman" w:eastAsia="Times New Roman" w:hAnsi="Times New Roman" w:cs="Times New Roman"/>
                <w:bCs/>
                <w:sz w:val="24"/>
                <w:szCs w:val="24"/>
                <w:lang w:eastAsia="ar-SA"/>
              </w:rPr>
            </w:pPr>
          </w:p>
        </w:tc>
        <w:tc>
          <w:tcPr>
            <w:tcW w:w="2644"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Биология</w:t>
            </w:r>
          </w:p>
        </w:tc>
        <w:tc>
          <w:tcPr>
            <w:tcW w:w="747"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34</w:t>
            </w:r>
          </w:p>
        </w:tc>
        <w:tc>
          <w:tcPr>
            <w:tcW w:w="696"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34</w:t>
            </w:r>
          </w:p>
        </w:tc>
        <w:tc>
          <w:tcPr>
            <w:tcW w:w="774"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34</w:t>
            </w:r>
          </w:p>
        </w:tc>
        <w:tc>
          <w:tcPr>
            <w:tcW w:w="800" w:type="dxa"/>
            <w:tcBorders>
              <w:top w:val="single" w:sz="4" w:space="0" w:color="auto"/>
              <w:left w:val="single" w:sz="4" w:space="0" w:color="auto"/>
              <w:bottom w:val="single" w:sz="4" w:space="0" w:color="auto"/>
              <w:right w:val="single" w:sz="4" w:space="0" w:color="auto"/>
            </w:tcBorders>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68</w:t>
            </w:r>
          </w:p>
        </w:tc>
        <w:tc>
          <w:tcPr>
            <w:tcW w:w="777" w:type="dxa"/>
            <w:tcBorders>
              <w:top w:val="single" w:sz="4" w:space="0" w:color="auto"/>
              <w:left w:val="single" w:sz="4" w:space="0" w:color="auto"/>
              <w:bottom w:val="single" w:sz="4" w:space="0" w:color="auto"/>
              <w:right w:val="single" w:sz="4" w:space="0" w:color="auto"/>
            </w:tcBorders>
            <w:hideMark/>
          </w:tcPr>
          <w:p w:rsidR="0067796B" w:rsidRPr="00822381" w:rsidRDefault="000B7454" w:rsidP="00CC2825">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66</w:t>
            </w:r>
          </w:p>
        </w:tc>
        <w:tc>
          <w:tcPr>
            <w:tcW w:w="939" w:type="dxa"/>
            <w:tcBorders>
              <w:top w:val="single" w:sz="4" w:space="0" w:color="auto"/>
              <w:left w:val="single" w:sz="4" w:space="0" w:color="auto"/>
              <w:bottom w:val="single" w:sz="4" w:space="0" w:color="auto"/>
              <w:right w:val="single" w:sz="4" w:space="0" w:color="auto"/>
            </w:tcBorders>
            <w:hideMark/>
          </w:tcPr>
          <w:p w:rsidR="0067796B" w:rsidRPr="00822381" w:rsidRDefault="000B7454" w:rsidP="00CC2825">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236</w:t>
            </w:r>
          </w:p>
        </w:tc>
        <w:tc>
          <w:tcPr>
            <w:tcW w:w="932"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32"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45"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989"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47" w:type="dxa"/>
            <w:gridSpan w:val="2"/>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67796B" w:rsidRPr="00822381" w:rsidTr="00650A30">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796B" w:rsidRPr="00822381" w:rsidRDefault="0067796B" w:rsidP="0067796B">
            <w:pPr>
              <w:spacing w:after="0" w:line="240" w:lineRule="auto"/>
              <w:rPr>
                <w:rFonts w:ascii="Times New Roman" w:eastAsia="Times New Roman" w:hAnsi="Times New Roman" w:cs="Times New Roman"/>
                <w:bCs/>
                <w:sz w:val="24"/>
                <w:szCs w:val="24"/>
                <w:lang w:eastAsia="ar-SA"/>
              </w:rPr>
            </w:pPr>
          </w:p>
        </w:tc>
        <w:tc>
          <w:tcPr>
            <w:tcW w:w="2644"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Химия</w:t>
            </w:r>
          </w:p>
        </w:tc>
        <w:tc>
          <w:tcPr>
            <w:tcW w:w="747" w:type="dxa"/>
            <w:tcBorders>
              <w:top w:val="single" w:sz="4" w:space="0" w:color="auto"/>
              <w:left w:val="single" w:sz="4" w:space="0" w:color="auto"/>
              <w:bottom w:val="single" w:sz="4" w:space="0" w:color="auto"/>
              <w:right w:val="single" w:sz="4" w:space="0" w:color="auto"/>
            </w:tcBorders>
            <w:vAlign w:val="bottom"/>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696" w:type="dxa"/>
            <w:tcBorders>
              <w:top w:val="single" w:sz="4" w:space="0" w:color="auto"/>
              <w:left w:val="single" w:sz="4" w:space="0" w:color="auto"/>
              <w:bottom w:val="single" w:sz="4" w:space="0" w:color="auto"/>
              <w:right w:val="single" w:sz="4" w:space="0" w:color="auto"/>
            </w:tcBorders>
            <w:vAlign w:val="bottom"/>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774" w:type="dxa"/>
            <w:tcBorders>
              <w:top w:val="single" w:sz="4" w:space="0" w:color="auto"/>
              <w:left w:val="single" w:sz="4" w:space="0" w:color="auto"/>
              <w:bottom w:val="single" w:sz="4" w:space="0" w:color="auto"/>
              <w:right w:val="single" w:sz="4" w:space="0" w:color="auto"/>
            </w:tcBorders>
            <w:vAlign w:val="bottom"/>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800" w:type="dxa"/>
            <w:tcBorders>
              <w:top w:val="single" w:sz="4" w:space="0" w:color="auto"/>
              <w:left w:val="single" w:sz="4" w:space="0" w:color="auto"/>
              <w:bottom w:val="single" w:sz="4" w:space="0" w:color="auto"/>
              <w:right w:val="single" w:sz="4" w:space="0" w:color="auto"/>
            </w:tcBorders>
            <w:hideMark/>
          </w:tcPr>
          <w:p w:rsidR="0067796B"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68</w:t>
            </w:r>
          </w:p>
        </w:tc>
        <w:tc>
          <w:tcPr>
            <w:tcW w:w="777" w:type="dxa"/>
            <w:tcBorders>
              <w:top w:val="single" w:sz="4" w:space="0" w:color="auto"/>
              <w:left w:val="single" w:sz="4" w:space="0" w:color="auto"/>
              <w:bottom w:val="single" w:sz="4" w:space="0" w:color="auto"/>
              <w:right w:val="single" w:sz="4" w:space="0" w:color="auto"/>
            </w:tcBorders>
            <w:hideMark/>
          </w:tcPr>
          <w:p w:rsidR="0067796B" w:rsidRPr="00822381" w:rsidRDefault="000B7454" w:rsidP="00CC2825">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66</w:t>
            </w:r>
          </w:p>
        </w:tc>
        <w:tc>
          <w:tcPr>
            <w:tcW w:w="939" w:type="dxa"/>
            <w:tcBorders>
              <w:top w:val="single" w:sz="4" w:space="0" w:color="auto"/>
              <w:left w:val="single" w:sz="4" w:space="0" w:color="auto"/>
              <w:bottom w:val="single" w:sz="4" w:space="0" w:color="auto"/>
              <w:right w:val="single" w:sz="4" w:space="0" w:color="auto"/>
            </w:tcBorders>
            <w:hideMark/>
          </w:tcPr>
          <w:p w:rsidR="0067796B" w:rsidRPr="00822381" w:rsidRDefault="000B7454" w:rsidP="00CC2825">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134</w:t>
            </w:r>
          </w:p>
        </w:tc>
        <w:tc>
          <w:tcPr>
            <w:tcW w:w="932"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1032"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1145"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1003" w:type="dxa"/>
            <w:gridSpan w:val="2"/>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33"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0B7454" w:rsidRPr="00822381" w:rsidTr="00822381">
        <w:trPr>
          <w:trHeight w:val="510"/>
          <w:jc w:val="center"/>
        </w:trPr>
        <w:tc>
          <w:tcPr>
            <w:tcW w:w="2434" w:type="dxa"/>
            <w:vMerge w:val="restart"/>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Искусство</w:t>
            </w:r>
          </w:p>
        </w:tc>
        <w:tc>
          <w:tcPr>
            <w:tcW w:w="2644" w:type="dxa"/>
            <w:tcBorders>
              <w:top w:val="single" w:sz="4" w:space="0" w:color="auto"/>
              <w:left w:val="single" w:sz="4" w:space="0" w:color="auto"/>
              <w:bottom w:val="single" w:sz="4" w:space="0" w:color="auto"/>
              <w:right w:val="single" w:sz="4" w:space="0" w:color="auto"/>
            </w:tcBorders>
            <w:vAlign w:val="center"/>
            <w:hideMark/>
          </w:tcPr>
          <w:p w:rsidR="000B7454" w:rsidRPr="00822381" w:rsidRDefault="000B7454"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Изобразительное искусство</w:t>
            </w:r>
          </w:p>
        </w:tc>
        <w:tc>
          <w:tcPr>
            <w:tcW w:w="747"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34</w:t>
            </w:r>
          </w:p>
        </w:tc>
        <w:tc>
          <w:tcPr>
            <w:tcW w:w="696"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34</w:t>
            </w:r>
          </w:p>
        </w:tc>
        <w:tc>
          <w:tcPr>
            <w:tcW w:w="774"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34</w:t>
            </w:r>
          </w:p>
        </w:tc>
        <w:tc>
          <w:tcPr>
            <w:tcW w:w="800"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34</w:t>
            </w:r>
          </w:p>
        </w:tc>
        <w:tc>
          <w:tcPr>
            <w:tcW w:w="777" w:type="dxa"/>
            <w:tcBorders>
              <w:top w:val="single" w:sz="4" w:space="0" w:color="auto"/>
              <w:left w:val="single" w:sz="4" w:space="0" w:color="auto"/>
              <w:bottom w:val="single" w:sz="4" w:space="0" w:color="auto"/>
              <w:right w:val="single" w:sz="4" w:space="0" w:color="auto"/>
            </w:tcBorders>
            <w:vAlign w:val="center"/>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939" w:type="dxa"/>
            <w:tcBorders>
              <w:top w:val="single" w:sz="4" w:space="0" w:color="auto"/>
              <w:left w:val="single" w:sz="4" w:space="0" w:color="auto"/>
              <w:bottom w:val="single" w:sz="4" w:space="0" w:color="auto"/>
              <w:right w:val="single" w:sz="4" w:space="0" w:color="auto"/>
            </w:tcBorders>
          </w:tcPr>
          <w:p w:rsidR="000B7454" w:rsidRPr="00822381" w:rsidRDefault="000B7454" w:rsidP="005C165D">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136</w:t>
            </w:r>
          </w:p>
        </w:tc>
        <w:tc>
          <w:tcPr>
            <w:tcW w:w="932" w:type="dxa"/>
            <w:tcBorders>
              <w:top w:val="single" w:sz="4" w:space="0" w:color="auto"/>
              <w:left w:val="single" w:sz="4" w:space="0" w:color="auto"/>
              <w:bottom w:val="single" w:sz="4" w:space="0" w:color="auto"/>
              <w:right w:val="single" w:sz="4" w:space="0" w:color="auto"/>
            </w:tcBorders>
            <w:vAlign w:val="center"/>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45" w:type="dxa"/>
            <w:tcBorders>
              <w:top w:val="single" w:sz="4" w:space="0" w:color="auto"/>
              <w:left w:val="single" w:sz="4" w:space="0" w:color="auto"/>
              <w:bottom w:val="single" w:sz="4" w:space="0" w:color="auto"/>
              <w:right w:val="single" w:sz="4" w:space="0" w:color="auto"/>
            </w:tcBorders>
            <w:vAlign w:val="center"/>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03" w:type="dxa"/>
            <w:gridSpan w:val="2"/>
            <w:tcBorders>
              <w:top w:val="single" w:sz="4" w:space="0" w:color="auto"/>
              <w:left w:val="single" w:sz="4" w:space="0" w:color="auto"/>
              <w:bottom w:val="single" w:sz="4" w:space="0" w:color="auto"/>
              <w:right w:val="single" w:sz="4" w:space="0" w:color="auto"/>
            </w:tcBorders>
            <w:vAlign w:val="center"/>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33" w:type="dxa"/>
            <w:tcBorders>
              <w:top w:val="single" w:sz="4" w:space="0" w:color="auto"/>
              <w:left w:val="single" w:sz="4" w:space="0" w:color="auto"/>
              <w:bottom w:val="single" w:sz="4" w:space="0" w:color="auto"/>
              <w:right w:val="single" w:sz="4" w:space="0" w:color="auto"/>
            </w:tcBorders>
            <w:vAlign w:val="center"/>
          </w:tcPr>
          <w:p w:rsidR="000B7454" w:rsidRPr="00822381" w:rsidRDefault="000B7454" w:rsidP="0067796B">
            <w:pPr>
              <w:spacing w:after="0" w:line="240" w:lineRule="auto"/>
              <w:rPr>
                <w:rFonts w:ascii="Times New Roman" w:eastAsia="Times New Roman" w:hAnsi="Times New Roman" w:cs="Times New Roman"/>
                <w:bCs/>
                <w:sz w:val="24"/>
                <w:szCs w:val="24"/>
                <w:lang w:eastAsia="ar-SA"/>
              </w:rPr>
            </w:pPr>
          </w:p>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p>
        </w:tc>
      </w:tr>
      <w:tr w:rsidR="000B7454" w:rsidRPr="00822381" w:rsidTr="00822381">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454" w:rsidRPr="00822381" w:rsidRDefault="000B7454" w:rsidP="0067796B">
            <w:pPr>
              <w:spacing w:after="0" w:line="240" w:lineRule="auto"/>
              <w:rPr>
                <w:rFonts w:ascii="Times New Roman" w:eastAsia="Times New Roman" w:hAnsi="Times New Roman" w:cs="Times New Roman"/>
                <w:bCs/>
                <w:sz w:val="24"/>
                <w:szCs w:val="24"/>
                <w:lang w:eastAsia="ar-SA"/>
              </w:rPr>
            </w:pPr>
          </w:p>
        </w:tc>
        <w:tc>
          <w:tcPr>
            <w:tcW w:w="2644"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Музыка</w:t>
            </w:r>
          </w:p>
        </w:tc>
        <w:tc>
          <w:tcPr>
            <w:tcW w:w="747"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34</w:t>
            </w:r>
          </w:p>
        </w:tc>
        <w:tc>
          <w:tcPr>
            <w:tcW w:w="696"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34</w:t>
            </w:r>
          </w:p>
        </w:tc>
        <w:tc>
          <w:tcPr>
            <w:tcW w:w="774"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34</w:t>
            </w:r>
          </w:p>
        </w:tc>
        <w:tc>
          <w:tcPr>
            <w:tcW w:w="800" w:type="dxa"/>
            <w:tcBorders>
              <w:top w:val="single" w:sz="4" w:space="0" w:color="auto"/>
              <w:left w:val="single" w:sz="4" w:space="0" w:color="auto"/>
              <w:bottom w:val="single" w:sz="4" w:space="0" w:color="auto"/>
              <w:right w:val="single" w:sz="4" w:space="0" w:color="auto"/>
            </w:tcBorders>
            <w:hideMark/>
          </w:tcPr>
          <w:p w:rsidR="000B7454" w:rsidRPr="00822381" w:rsidRDefault="000B7454">
            <w:pPr>
              <w:rPr>
                <w:rFonts w:ascii="Times New Roman" w:hAnsi="Times New Roman" w:cs="Times New Roman"/>
              </w:rPr>
            </w:pPr>
            <w:r w:rsidRPr="00822381">
              <w:rPr>
                <w:rFonts w:ascii="Times New Roman" w:eastAsia="Times New Roman" w:hAnsi="Times New Roman" w:cs="Times New Roman"/>
                <w:bCs/>
                <w:sz w:val="24"/>
                <w:szCs w:val="24"/>
                <w:lang w:eastAsia="ar-SA"/>
              </w:rPr>
              <w:t>34</w:t>
            </w:r>
          </w:p>
        </w:tc>
        <w:tc>
          <w:tcPr>
            <w:tcW w:w="777" w:type="dxa"/>
            <w:tcBorders>
              <w:top w:val="single" w:sz="4" w:space="0" w:color="auto"/>
              <w:left w:val="single" w:sz="4" w:space="0" w:color="auto"/>
              <w:bottom w:val="single" w:sz="4" w:space="0" w:color="auto"/>
              <w:right w:val="single" w:sz="4" w:space="0" w:color="auto"/>
            </w:tcBorders>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939" w:type="dxa"/>
            <w:tcBorders>
              <w:top w:val="single" w:sz="4" w:space="0" w:color="auto"/>
              <w:left w:val="single" w:sz="4" w:space="0" w:color="auto"/>
              <w:bottom w:val="single" w:sz="4" w:space="0" w:color="auto"/>
              <w:right w:val="single" w:sz="4" w:space="0" w:color="auto"/>
            </w:tcBorders>
            <w:hideMark/>
          </w:tcPr>
          <w:p w:rsidR="000B7454" w:rsidRPr="00822381" w:rsidRDefault="000B7454" w:rsidP="005C165D">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136</w:t>
            </w:r>
          </w:p>
        </w:tc>
        <w:tc>
          <w:tcPr>
            <w:tcW w:w="932"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32"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45" w:type="dxa"/>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03" w:type="dxa"/>
            <w:gridSpan w:val="2"/>
            <w:tcBorders>
              <w:top w:val="single" w:sz="4" w:space="0" w:color="auto"/>
              <w:left w:val="single" w:sz="4" w:space="0" w:color="auto"/>
              <w:bottom w:val="single" w:sz="4" w:space="0" w:color="auto"/>
              <w:right w:val="single" w:sz="4" w:space="0" w:color="auto"/>
            </w:tcBorders>
            <w:hideMark/>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33" w:type="dxa"/>
            <w:tcBorders>
              <w:top w:val="single" w:sz="4" w:space="0" w:color="auto"/>
              <w:left w:val="single" w:sz="4" w:space="0" w:color="auto"/>
              <w:bottom w:val="single" w:sz="4" w:space="0" w:color="auto"/>
              <w:right w:val="single" w:sz="4" w:space="0" w:color="auto"/>
            </w:tcBorders>
          </w:tcPr>
          <w:p w:rsidR="000B7454" w:rsidRPr="00822381" w:rsidRDefault="000B7454" w:rsidP="0067796B">
            <w:pPr>
              <w:suppressAutoHyphens/>
              <w:spacing w:after="0" w:line="240" w:lineRule="auto"/>
              <w:jc w:val="center"/>
              <w:rPr>
                <w:rFonts w:ascii="Times New Roman" w:eastAsia="Times New Roman" w:hAnsi="Times New Roman" w:cs="Times New Roman"/>
                <w:bCs/>
                <w:sz w:val="24"/>
                <w:szCs w:val="24"/>
                <w:lang w:eastAsia="ar-SA"/>
              </w:rPr>
            </w:pPr>
          </w:p>
        </w:tc>
      </w:tr>
      <w:tr w:rsidR="0067796B" w:rsidRPr="00822381" w:rsidTr="00650A30">
        <w:trPr>
          <w:trHeight w:val="301"/>
          <w:jc w:val="center"/>
        </w:trPr>
        <w:tc>
          <w:tcPr>
            <w:tcW w:w="2434"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Технология</w:t>
            </w:r>
          </w:p>
        </w:tc>
        <w:tc>
          <w:tcPr>
            <w:tcW w:w="2644"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Технология</w:t>
            </w:r>
          </w:p>
        </w:tc>
        <w:tc>
          <w:tcPr>
            <w:tcW w:w="747"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46788A"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68</w:t>
            </w:r>
          </w:p>
        </w:tc>
        <w:tc>
          <w:tcPr>
            <w:tcW w:w="696"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46788A"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68</w:t>
            </w:r>
          </w:p>
        </w:tc>
        <w:tc>
          <w:tcPr>
            <w:tcW w:w="774" w:type="dxa"/>
            <w:tcBorders>
              <w:top w:val="single" w:sz="4" w:space="0" w:color="auto"/>
              <w:left w:val="single" w:sz="4" w:space="0" w:color="auto"/>
              <w:bottom w:val="single" w:sz="4" w:space="0" w:color="auto"/>
              <w:right w:val="single" w:sz="4" w:space="0" w:color="auto"/>
            </w:tcBorders>
            <w:vAlign w:val="bottom"/>
            <w:hideMark/>
          </w:tcPr>
          <w:p w:rsidR="0067796B" w:rsidRPr="00822381" w:rsidRDefault="0046788A"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68</w:t>
            </w:r>
          </w:p>
        </w:tc>
        <w:tc>
          <w:tcPr>
            <w:tcW w:w="800" w:type="dxa"/>
            <w:tcBorders>
              <w:top w:val="single" w:sz="4" w:space="0" w:color="auto"/>
              <w:left w:val="single" w:sz="4" w:space="0" w:color="auto"/>
              <w:bottom w:val="single" w:sz="4" w:space="0" w:color="auto"/>
              <w:right w:val="single" w:sz="4" w:space="0" w:color="auto"/>
            </w:tcBorders>
            <w:hideMark/>
          </w:tcPr>
          <w:p w:rsidR="0067796B" w:rsidRPr="00822381" w:rsidRDefault="0046788A"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34</w:t>
            </w:r>
          </w:p>
        </w:tc>
        <w:tc>
          <w:tcPr>
            <w:tcW w:w="777"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939" w:type="dxa"/>
            <w:tcBorders>
              <w:top w:val="single" w:sz="4" w:space="0" w:color="auto"/>
              <w:left w:val="single" w:sz="4" w:space="0" w:color="auto"/>
              <w:bottom w:val="single" w:sz="4" w:space="0" w:color="auto"/>
              <w:right w:val="single" w:sz="4" w:space="0" w:color="auto"/>
            </w:tcBorders>
            <w:hideMark/>
          </w:tcPr>
          <w:p w:rsidR="0067796B" w:rsidRPr="00822381" w:rsidRDefault="0046788A" w:rsidP="0067796B">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238</w:t>
            </w:r>
          </w:p>
        </w:tc>
        <w:tc>
          <w:tcPr>
            <w:tcW w:w="932"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32"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45"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03" w:type="dxa"/>
            <w:gridSpan w:val="2"/>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33"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r>
      <w:tr w:rsidR="0067796B" w:rsidRPr="00822381" w:rsidTr="00650A30">
        <w:trPr>
          <w:trHeight w:val="517"/>
          <w:jc w:val="center"/>
        </w:trPr>
        <w:tc>
          <w:tcPr>
            <w:tcW w:w="2434" w:type="dxa"/>
            <w:vMerge w:val="restart"/>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Физическая культура и основы безопасности жизнедеятельности</w:t>
            </w:r>
          </w:p>
        </w:tc>
        <w:tc>
          <w:tcPr>
            <w:tcW w:w="2644"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Физическая культура</w:t>
            </w:r>
          </w:p>
        </w:tc>
        <w:tc>
          <w:tcPr>
            <w:tcW w:w="747" w:type="dxa"/>
            <w:tcBorders>
              <w:top w:val="single" w:sz="4" w:space="0" w:color="auto"/>
              <w:left w:val="single" w:sz="4" w:space="0" w:color="auto"/>
              <w:bottom w:val="single" w:sz="4" w:space="0" w:color="auto"/>
              <w:right w:val="single" w:sz="4" w:space="0" w:color="auto"/>
            </w:tcBorders>
            <w:hideMark/>
          </w:tcPr>
          <w:p w:rsidR="0067796B" w:rsidRPr="00822381" w:rsidRDefault="0021399D"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68</w:t>
            </w:r>
          </w:p>
        </w:tc>
        <w:tc>
          <w:tcPr>
            <w:tcW w:w="696" w:type="dxa"/>
            <w:tcBorders>
              <w:top w:val="single" w:sz="4" w:space="0" w:color="auto"/>
              <w:left w:val="single" w:sz="4" w:space="0" w:color="auto"/>
              <w:bottom w:val="single" w:sz="4" w:space="0" w:color="auto"/>
              <w:right w:val="single" w:sz="4" w:space="0" w:color="auto"/>
            </w:tcBorders>
            <w:hideMark/>
          </w:tcPr>
          <w:p w:rsidR="0067796B" w:rsidRPr="00822381" w:rsidRDefault="0021399D"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68</w:t>
            </w:r>
          </w:p>
        </w:tc>
        <w:tc>
          <w:tcPr>
            <w:tcW w:w="774" w:type="dxa"/>
            <w:tcBorders>
              <w:top w:val="single" w:sz="4" w:space="0" w:color="auto"/>
              <w:left w:val="single" w:sz="4" w:space="0" w:color="auto"/>
              <w:bottom w:val="single" w:sz="4" w:space="0" w:color="auto"/>
              <w:right w:val="single" w:sz="4" w:space="0" w:color="auto"/>
            </w:tcBorders>
            <w:hideMark/>
          </w:tcPr>
          <w:p w:rsidR="0067796B" w:rsidRPr="00822381" w:rsidRDefault="0021399D"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68</w:t>
            </w:r>
          </w:p>
        </w:tc>
        <w:tc>
          <w:tcPr>
            <w:tcW w:w="800" w:type="dxa"/>
            <w:tcBorders>
              <w:top w:val="single" w:sz="4" w:space="0" w:color="auto"/>
              <w:left w:val="single" w:sz="4" w:space="0" w:color="auto"/>
              <w:bottom w:val="single" w:sz="4" w:space="0" w:color="auto"/>
              <w:right w:val="single" w:sz="4" w:space="0" w:color="auto"/>
            </w:tcBorders>
            <w:hideMark/>
          </w:tcPr>
          <w:p w:rsidR="0067796B" w:rsidRPr="00822381" w:rsidRDefault="0021399D"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68</w:t>
            </w:r>
          </w:p>
        </w:tc>
        <w:tc>
          <w:tcPr>
            <w:tcW w:w="777" w:type="dxa"/>
            <w:tcBorders>
              <w:top w:val="single" w:sz="4" w:space="0" w:color="auto"/>
              <w:left w:val="single" w:sz="4" w:space="0" w:color="auto"/>
              <w:bottom w:val="single" w:sz="4" w:space="0" w:color="auto"/>
              <w:right w:val="single" w:sz="4" w:space="0" w:color="auto"/>
            </w:tcBorders>
            <w:hideMark/>
          </w:tcPr>
          <w:p w:rsidR="0067796B" w:rsidRPr="00822381" w:rsidRDefault="0021399D" w:rsidP="005C165D">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66</w:t>
            </w:r>
          </w:p>
        </w:tc>
        <w:tc>
          <w:tcPr>
            <w:tcW w:w="939" w:type="dxa"/>
            <w:tcBorders>
              <w:top w:val="single" w:sz="4" w:space="0" w:color="auto"/>
              <w:left w:val="single" w:sz="4" w:space="0" w:color="auto"/>
              <w:bottom w:val="single" w:sz="4" w:space="0" w:color="auto"/>
              <w:right w:val="single" w:sz="4" w:space="0" w:color="auto"/>
            </w:tcBorders>
            <w:hideMark/>
          </w:tcPr>
          <w:p w:rsidR="0067796B" w:rsidRPr="00822381" w:rsidRDefault="0021399D" w:rsidP="005C165D">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338</w:t>
            </w:r>
          </w:p>
        </w:tc>
        <w:tc>
          <w:tcPr>
            <w:tcW w:w="932"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32"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145"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1003" w:type="dxa"/>
            <w:gridSpan w:val="2"/>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33"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r>
      <w:tr w:rsidR="0067796B" w:rsidRPr="00822381" w:rsidTr="00650A30">
        <w:trPr>
          <w:trHeight w:val="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796B" w:rsidRPr="00822381" w:rsidRDefault="0067796B" w:rsidP="0067796B">
            <w:pPr>
              <w:spacing w:after="0" w:line="240" w:lineRule="auto"/>
              <w:rPr>
                <w:rFonts w:ascii="Times New Roman" w:eastAsia="Times New Roman" w:hAnsi="Times New Roman" w:cs="Times New Roman"/>
                <w:bCs/>
                <w:sz w:val="24"/>
                <w:szCs w:val="24"/>
                <w:lang w:eastAsia="ar-SA"/>
              </w:rPr>
            </w:pPr>
          </w:p>
        </w:tc>
        <w:tc>
          <w:tcPr>
            <w:tcW w:w="2644"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Основы  безопасности жизнедеятельности</w:t>
            </w:r>
          </w:p>
        </w:tc>
        <w:tc>
          <w:tcPr>
            <w:tcW w:w="747" w:type="dxa"/>
            <w:tcBorders>
              <w:top w:val="single" w:sz="4" w:space="0" w:color="auto"/>
              <w:left w:val="single" w:sz="4" w:space="0" w:color="auto"/>
              <w:bottom w:val="single" w:sz="4" w:space="0" w:color="auto"/>
              <w:right w:val="single" w:sz="4" w:space="0" w:color="auto"/>
            </w:tcBorders>
            <w:vAlign w:val="bottom"/>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696" w:type="dxa"/>
            <w:tcBorders>
              <w:top w:val="single" w:sz="4" w:space="0" w:color="auto"/>
              <w:left w:val="single" w:sz="4" w:space="0" w:color="auto"/>
              <w:bottom w:val="single" w:sz="4" w:space="0" w:color="auto"/>
              <w:right w:val="single" w:sz="4" w:space="0" w:color="auto"/>
            </w:tcBorders>
            <w:vAlign w:val="bottom"/>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774" w:type="dxa"/>
            <w:tcBorders>
              <w:top w:val="single" w:sz="4" w:space="0" w:color="auto"/>
              <w:left w:val="single" w:sz="4" w:space="0" w:color="auto"/>
              <w:bottom w:val="single" w:sz="4" w:space="0" w:color="auto"/>
              <w:right w:val="single" w:sz="4" w:space="0" w:color="auto"/>
            </w:tcBorders>
            <w:vAlign w:val="bottom"/>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800" w:type="dxa"/>
            <w:tcBorders>
              <w:top w:val="single" w:sz="4" w:space="0" w:color="auto"/>
              <w:left w:val="single" w:sz="4" w:space="0" w:color="auto"/>
              <w:bottom w:val="single" w:sz="4" w:space="0" w:color="auto"/>
              <w:right w:val="single" w:sz="4" w:space="0" w:color="auto"/>
            </w:tcBorders>
            <w:hideMark/>
          </w:tcPr>
          <w:p w:rsidR="0067796B" w:rsidRPr="00822381" w:rsidRDefault="0021399D"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34</w:t>
            </w:r>
          </w:p>
        </w:tc>
        <w:tc>
          <w:tcPr>
            <w:tcW w:w="777" w:type="dxa"/>
            <w:tcBorders>
              <w:top w:val="single" w:sz="4" w:space="0" w:color="auto"/>
              <w:left w:val="single" w:sz="4" w:space="0" w:color="auto"/>
              <w:bottom w:val="single" w:sz="4" w:space="0" w:color="auto"/>
              <w:right w:val="single" w:sz="4" w:space="0" w:color="auto"/>
            </w:tcBorders>
            <w:hideMark/>
          </w:tcPr>
          <w:p w:rsidR="0067796B" w:rsidRPr="00822381" w:rsidRDefault="0021399D" w:rsidP="005C165D">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33</w:t>
            </w:r>
          </w:p>
        </w:tc>
        <w:tc>
          <w:tcPr>
            <w:tcW w:w="939" w:type="dxa"/>
            <w:tcBorders>
              <w:top w:val="single" w:sz="4" w:space="0" w:color="auto"/>
              <w:left w:val="single" w:sz="4" w:space="0" w:color="auto"/>
              <w:bottom w:val="single" w:sz="4" w:space="0" w:color="auto"/>
              <w:right w:val="single" w:sz="4" w:space="0" w:color="auto"/>
            </w:tcBorders>
            <w:hideMark/>
          </w:tcPr>
          <w:p w:rsidR="0067796B" w:rsidRPr="00822381" w:rsidRDefault="0021399D" w:rsidP="005C165D">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67</w:t>
            </w:r>
          </w:p>
        </w:tc>
        <w:tc>
          <w:tcPr>
            <w:tcW w:w="932"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1032"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1145"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1003" w:type="dxa"/>
            <w:gridSpan w:val="2"/>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tc>
        <w:tc>
          <w:tcPr>
            <w:tcW w:w="733"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н/от</w:t>
            </w:r>
          </w:p>
          <w:p w:rsidR="0067796B" w:rsidRPr="00822381" w:rsidRDefault="0067796B" w:rsidP="0067796B">
            <w:pPr>
              <w:suppressAutoHyphens/>
              <w:spacing w:after="0" w:line="240" w:lineRule="auto"/>
              <w:rPr>
                <w:rFonts w:ascii="Times New Roman" w:eastAsia="Times New Roman" w:hAnsi="Times New Roman" w:cs="Times New Roman"/>
                <w:bCs/>
                <w:sz w:val="24"/>
                <w:szCs w:val="24"/>
                <w:lang w:eastAsia="ar-SA"/>
              </w:rPr>
            </w:pPr>
          </w:p>
        </w:tc>
      </w:tr>
      <w:tr w:rsidR="0067796B" w:rsidRPr="00822381" w:rsidTr="00650A30">
        <w:trPr>
          <w:trHeight w:val="284"/>
          <w:jc w:val="center"/>
        </w:trPr>
        <w:tc>
          <w:tcPr>
            <w:tcW w:w="5078" w:type="dxa"/>
            <w:gridSpan w:val="2"/>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Итого</w:t>
            </w:r>
          </w:p>
        </w:tc>
        <w:tc>
          <w:tcPr>
            <w:tcW w:w="747"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eastAsia="ar-SA"/>
              </w:rPr>
            </w:pPr>
          </w:p>
        </w:tc>
        <w:tc>
          <w:tcPr>
            <w:tcW w:w="696"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eastAsia="ar-SA"/>
              </w:rPr>
            </w:pPr>
          </w:p>
        </w:tc>
        <w:tc>
          <w:tcPr>
            <w:tcW w:w="774" w:type="dxa"/>
            <w:tcBorders>
              <w:top w:val="single" w:sz="4" w:space="0" w:color="auto"/>
              <w:left w:val="single" w:sz="4" w:space="0" w:color="auto"/>
              <w:bottom w:val="single" w:sz="4" w:space="0" w:color="auto"/>
              <w:right w:val="single" w:sz="4" w:space="0" w:color="auto"/>
            </w:tcBorders>
            <w:hideMark/>
          </w:tcPr>
          <w:p w:rsidR="0067796B" w:rsidRPr="00822381" w:rsidRDefault="0067796B" w:rsidP="005C165D">
            <w:pPr>
              <w:suppressAutoHyphens/>
              <w:spacing w:after="0" w:line="240" w:lineRule="auto"/>
              <w:jc w:val="center"/>
              <w:rPr>
                <w:rFonts w:ascii="Times New Roman" w:eastAsia="Times New Roman" w:hAnsi="Times New Roman" w:cs="Times New Roman"/>
                <w:b/>
                <w:bCs/>
                <w:sz w:val="24"/>
                <w:szCs w:val="24"/>
                <w:lang w:eastAsia="ar-SA"/>
              </w:rPr>
            </w:pPr>
          </w:p>
        </w:tc>
        <w:tc>
          <w:tcPr>
            <w:tcW w:w="800"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val="en-US" w:eastAsia="ar-SA"/>
              </w:rPr>
            </w:pPr>
          </w:p>
        </w:tc>
        <w:tc>
          <w:tcPr>
            <w:tcW w:w="777" w:type="dxa"/>
            <w:tcBorders>
              <w:top w:val="single" w:sz="4" w:space="0" w:color="auto"/>
              <w:left w:val="single" w:sz="4" w:space="0" w:color="auto"/>
              <w:bottom w:val="single" w:sz="4" w:space="0" w:color="auto"/>
              <w:right w:val="single" w:sz="4" w:space="0" w:color="auto"/>
            </w:tcBorders>
            <w:hideMark/>
          </w:tcPr>
          <w:p w:rsidR="0067796B" w:rsidRPr="00822381" w:rsidRDefault="0067796B" w:rsidP="005C165D">
            <w:pPr>
              <w:suppressAutoHyphens/>
              <w:spacing w:after="0" w:line="240" w:lineRule="auto"/>
              <w:jc w:val="center"/>
              <w:rPr>
                <w:rFonts w:ascii="Times New Roman" w:eastAsia="Times New Roman" w:hAnsi="Times New Roman" w:cs="Times New Roman"/>
                <w:b/>
                <w:bCs/>
                <w:sz w:val="24"/>
                <w:szCs w:val="24"/>
                <w:lang w:eastAsia="ar-SA"/>
              </w:rPr>
            </w:pPr>
          </w:p>
        </w:tc>
        <w:tc>
          <w:tcPr>
            <w:tcW w:w="939" w:type="dxa"/>
            <w:tcBorders>
              <w:top w:val="single" w:sz="4" w:space="0" w:color="auto"/>
              <w:left w:val="single" w:sz="4" w:space="0" w:color="auto"/>
              <w:bottom w:val="single" w:sz="4" w:space="0" w:color="auto"/>
              <w:right w:val="single" w:sz="4" w:space="0" w:color="auto"/>
            </w:tcBorders>
            <w:hideMark/>
          </w:tcPr>
          <w:p w:rsidR="0067796B" w:rsidRPr="00822381" w:rsidRDefault="0021399D" w:rsidP="005C165D">
            <w:pPr>
              <w:suppressAutoHyphens/>
              <w:spacing w:after="0" w:line="240" w:lineRule="auto"/>
              <w:jc w:val="center"/>
              <w:rPr>
                <w:rFonts w:ascii="Times New Roman" w:eastAsia="Times New Roman" w:hAnsi="Times New Roman" w:cs="Times New Roman"/>
                <w:b/>
                <w:bCs/>
                <w:sz w:val="24"/>
                <w:szCs w:val="24"/>
                <w:lang w:eastAsia="ar-SA"/>
              </w:rPr>
            </w:pPr>
            <w:r w:rsidRPr="00822381">
              <w:rPr>
                <w:rFonts w:ascii="Times New Roman" w:eastAsia="Times New Roman" w:hAnsi="Times New Roman" w:cs="Times New Roman"/>
                <w:b/>
                <w:bCs/>
                <w:sz w:val="24"/>
                <w:szCs w:val="24"/>
                <w:lang w:eastAsia="ar-SA"/>
              </w:rPr>
              <w:t>5102</w:t>
            </w:r>
          </w:p>
        </w:tc>
        <w:tc>
          <w:tcPr>
            <w:tcW w:w="932"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1032"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1145"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1003" w:type="dxa"/>
            <w:gridSpan w:val="2"/>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733"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r>
      <w:tr w:rsidR="0067796B" w:rsidRPr="00822381" w:rsidTr="00650A30">
        <w:trPr>
          <w:trHeight w:val="589"/>
          <w:jc w:val="center"/>
        </w:trPr>
        <w:tc>
          <w:tcPr>
            <w:tcW w:w="5078" w:type="dxa"/>
            <w:gridSpan w:val="2"/>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Часть, формируемая участниками образовательных отношений</w:t>
            </w:r>
          </w:p>
        </w:tc>
        <w:tc>
          <w:tcPr>
            <w:tcW w:w="9578" w:type="dxa"/>
            <w:gridSpan w:val="12"/>
            <w:tcBorders>
              <w:top w:val="single" w:sz="4" w:space="0" w:color="auto"/>
              <w:left w:val="single" w:sz="4" w:space="0" w:color="auto"/>
              <w:bottom w:val="single" w:sz="4" w:space="0" w:color="auto"/>
              <w:right w:val="single" w:sz="4" w:space="0" w:color="auto"/>
            </w:tcBorders>
            <w:vAlign w:val="bottom"/>
          </w:tcPr>
          <w:p w:rsidR="0067796B" w:rsidRPr="00822381" w:rsidRDefault="0067796B" w:rsidP="0067796B">
            <w:pPr>
              <w:suppressAutoHyphens/>
              <w:spacing w:after="0" w:line="240" w:lineRule="auto"/>
              <w:jc w:val="center"/>
              <w:rPr>
                <w:rFonts w:ascii="Times New Roman" w:eastAsia="Times New Roman" w:hAnsi="Times New Roman" w:cs="Times New Roman"/>
                <w:b/>
                <w:bCs/>
                <w:color w:val="FF0000"/>
                <w:sz w:val="24"/>
                <w:szCs w:val="24"/>
                <w:lang w:eastAsia="ar-SA"/>
              </w:rPr>
            </w:pPr>
          </w:p>
        </w:tc>
      </w:tr>
      <w:tr w:rsidR="0067796B" w:rsidRPr="00822381" w:rsidTr="00650A30">
        <w:trPr>
          <w:trHeight w:val="232"/>
          <w:jc w:val="center"/>
        </w:trPr>
        <w:tc>
          <w:tcPr>
            <w:tcW w:w="5078" w:type="dxa"/>
            <w:gridSpan w:val="2"/>
            <w:tcBorders>
              <w:top w:val="single" w:sz="4" w:space="0" w:color="auto"/>
              <w:left w:val="single" w:sz="4" w:space="0" w:color="auto"/>
              <w:bottom w:val="single" w:sz="4" w:space="0" w:color="auto"/>
              <w:right w:val="single" w:sz="4" w:space="0" w:color="auto"/>
            </w:tcBorders>
            <w:hideMark/>
          </w:tcPr>
          <w:p w:rsidR="0067796B" w:rsidRPr="00822381" w:rsidRDefault="00650A30"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Спортивные игры</w:t>
            </w:r>
          </w:p>
        </w:tc>
        <w:tc>
          <w:tcPr>
            <w:tcW w:w="747" w:type="dxa"/>
            <w:tcBorders>
              <w:top w:val="single" w:sz="4" w:space="0" w:color="auto"/>
              <w:left w:val="single" w:sz="4" w:space="0" w:color="auto"/>
              <w:bottom w:val="single" w:sz="4" w:space="0" w:color="auto"/>
              <w:right w:val="single" w:sz="4" w:space="0" w:color="auto"/>
            </w:tcBorders>
          </w:tcPr>
          <w:p w:rsidR="0067796B" w:rsidRPr="00822381" w:rsidRDefault="00650A30"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34</w:t>
            </w:r>
          </w:p>
        </w:tc>
        <w:tc>
          <w:tcPr>
            <w:tcW w:w="696" w:type="dxa"/>
            <w:tcBorders>
              <w:top w:val="single" w:sz="4" w:space="0" w:color="auto"/>
              <w:left w:val="single" w:sz="4" w:space="0" w:color="auto"/>
              <w:bottom w:val="single" w:sz="4" w:space="0" w:color="auto"/>
              <w:right w:val="single" w:sz="4" w:space="0" w:color="auto"/>
            </w:tcBorders>
          </w:tcPr>
          <w:p w:rsidR="0067796B" w:rsidRPr="00822381" w:rsidRDefault="00650A30"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34</w:t>
            </w:r>
          </w:p>
        </w:tc>
        <w:tc>
          <w:tcPr>
            <w:tcW w:w="774"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val="en-US" w:eastAsia="ar-SA"/>
              </w:rPr>
            </w:pPr>
            <w:r w:rsidRPr="00822381">
              <w:rPr>
                <w:rFonts w:ascii="Times New Roman" w:hAnsi="Times New Roman" w:cs="Times New Roman"/>
                <w:bCs/>
                <w:sz w:val="24"/>
                <w:szCs w:val="24"/>
                <w:lang w:val="en-US"/>
              </w:rPr>
              <w:t>34</w:t>
            </w:r>
          </w:p>
        </w:tc>
        <w:tc>
          <w:tcPr>
            <w:tcW w:w="800"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val="en-US" w:eastAsia="ar-SA"/>
              </w:rPr>
            </w:pPr>
            <w:r w:rsidRPr="00822381">
              <w:rPr>
                <w:rFonts w:ascii="Times New Roman" w:hAnsi="Times New Roman" w:cs="Times New Roman"/>
                <w:bCs/>
                <w:sz w:val="24"/>
                <w:szCs w:val="24"/>
                <w:lang w:val="en-US"/>
              </w:rPr>
              <w:t>34</w:t>
            </w:r>
          </w:p>
        </w:tc>
        <w:tc>
          <w:tcPr>
            <w:tcW w:w="777" w:type="dxa"/>
            <w:tcBorders>
              <w:top w:val="single" w:sz="4" w:space="0" w:color="auto"/>
              <w:left w:val="single" w:sz="4" w:space="0" w:color="auto"/>
              <w:bottom w:val="single" w:sz="4" w:space="0" w:color="auto"/>
              <w:right w:val="single" w:sz="4" w:space="0" w:color="auto"/>
            </w:tcBorders>
          </w:tcPr>
          <w:p w:rsidR="0067796B" w:rsidRPr="00822381" w:rsidRDefault="00650A30" w:rsidP="0021399D">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3</w:t>
            </w:r>
            <w:r w:rsidR="0021399D" w:rsidRPr="00822381">
              <w:rPr>
                <w:rFonts w:ascii="Times New Roman" w:eastAsia="Times New Roman" w:hAnsi="Times New Roman" w:cs="Times New Roman"/>
                <w:bCs/>
                <w:sz w:val="24"/>
                <w:szCs w:val="24"/>
                <w:lang w:eastAsia="ar-SA"/>
              </w:rPr>
              <w:t>3</w:t>
            </w:r>
          </w:p>
        </w:tc>
        <w:tc>
          <w:tcPr>
            <w:tcW w:w="939" w:type="dxa"/>
            <w:tcBorders>
              <w:top w:val="single" w:sz="4" w:space="0" w:color="auto"/>
              <w:left w:val="single" w:sz="4" w:space="0" w:color="auto"/>
              <w:bottom w:val="single" w:sz="4" w:space="0" w:color="auto"/>
              <w:right w:val="single" w:sz="4" w:space="0" w:color="auto"/>
            </w:tcBorders>
            <w:hideMark/>
          </w:tcPr>
          <w:p w:rsidR="0067796B" w:rsidRPr="00822381" w:rsidRDefault="00650A30" w:rsidP="0021399D">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1</w:t>
            </w:r>
            <w:r w:rsidR="0021399D" w:rsidRPr="00822381">
              <w:rPr>
                <w:rFonts w:ascii="Times New Roman" w:hAnsi="Times New Roman" w:cs="Times New Roman"/>
                <w:bCs/>
                <w:sz w:val="24"/>
                <w:szCs w:val="24"/>
              </w:rPr>
              <w:t>69</w:t>
            </w:r>
          </w:p>
        </w:tc>
        <w:tc>
          <w:tcPr>
            <w:tcW w:w="932"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1032"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1145"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1003" w:type="dxa"/>
            <w:gridSpan w:val="2"/>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c>
          <w:tcPr>
            <w:tcW w:w="733" w:type="dxa"/>
            <w:tcBorders>
              <w:top w:val="single" w:sz="4" w:space="0" w:color="auto"/>
              <w:left w:val="single" w:sz="4" w:space="0" w:color="auto"/>
              <w:bottom w:val="single" w:sz="4" w:space="0" w:color="auto"/>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r>
      <w:tr w:rsidR="0067796B" w:rsidRPr="00822381" w:rsidTr="00650A30">
        <w:trPr>
          <w:trHeight w:val="645"/>
          <w:jc w:val="center"/>
        </w:trPr>
        <w:tc>
          <w:tcPr>
            <w:tcW w:w="5078" w:type="dxa"/>
            <w:gridSpan w:val="2"/>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Максимально допустимая недельная нагрузка</w:t>
            </w:r>
          </w:p>
        </w:tc>
        <w:tc>
          <w:tcPr>
            <w:tcW w:w="747"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val="en-US" w:eastAsia="ar-SA"/>
              </w:rPr>
            </w:pPr>
          </w:p>
        </w:tc>
        <w:tc>
          <w:tcPr>
            <w:tcW w:w="696"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val="en-US" w:eastAsia="ar-SA"/>
              </w:rPr>
            </w:pPr>
          </w:p>
        </w:tc>
        <w:tc>
          <w:tcPr>
            <w:tcW w:w="774"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val="en-US" w:eastAsia="ar-SA"/>
              </w:rPr>
            </w:pPr>
          </w:p>
        </w:tc>
        <w:tc>
          <w:tcPr>
            <w:tcW w:w="800"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val="en-US" w:eastAsia="ar-SA"/>
              </w:rPr>
            </w:pPr>
          </w:p>
        </w:tc>
        <w:tc>
          <w:tcPr>
            <w:tcW w:w="777"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eastAsia="ar-SA"/>
              </w:rPr>
            </w:pPr>
          </w:p>
        </w:tc>
        <w:tc>
          <w:tcPr>
            <w:tcW w:w="939" w:type="dxa"/>
            <w:tcBorders>
              <w:top w:val="single" w:sz="4" w:space="0" w:color="auto"/>
              <w:left w:val="single" w:sz="4" w:space="0" w:color="auto"/>
              <w:bottom w:val="single" w:sz="4" w:space="0" w:color="auto"/>
              <w:right w:val="single" w:sz="4" w:space="0" w:color="auto"/>
            </w:tcBorders>
            <w:hideMark/>
          </w:tcPr>
          <w:p w:rsidR="0067796B" w:rsidRPr="00822381" w:rsidRDefault="0067796B" w:rsidP="0067796B">
            <w:pPr>
              <w:suppressAutoHyphens/>
              <w:spacing w:after="0" w:line="240" w:lineRule="auto"/>
              <w:jc w:val="center"/>
              <w:rPr>
                <w:rFonts w:ascii="Times New Roman" w:eastAsia="Times New Roman" w:hAnsi="Times New Roman" w:cs="Times New Roman"/>
                <w:b/>
                <w:bCs/>
                <w:sz w:val="24"/>
                <w:szCs w:val="24"/>
                <w:lang w:eastAsia="ar-SA"/>
              </w:rPr>
            </w:pPr>
          </w:p>
        </w:tc>
        <w:tc>
          <w:tcPr>
            <w:tcW w:w="4845" w:type="dxa"/>
            <w:gridSpan w:val="6"/>
            <w:tcBorders>
              <w:top w:val="nil"/>
              <w:left w:val="single" w:sz="4" w:space="0" w:color="auto"/>
              <w:bottom w:val="nil"/>
              <w:right w:val="single" w:sz="4" w:space="0" w:color="auto"/>
            </w:tcBorders>
          </w:tcPr>
          <w:p w:rsidR="0067796B" w:rsidRPr="00822381" w:rsidRDefault="0067796B" w:rsidP="0067796B">
            <w:pPr>
              <w:suppressAutoHyphens/>
              <w:spacing w:after="0" w:line="240" w:lineRule="auto"/>
              <w:jc w:val="center"/>
              <w:rPr>
                <w:rFonts w:ascii="Times New Roman" w:eastAsia="Times New Roman" w:hAnsi="Times New Roman" w:cs="Times New Roman"/>
                <w:bCs/>
                <w:sz w:val="24"/>
                <w:szCs w:val="24"/>
                <w:lang w:eastAsia="ar-SA"/>
              </w:rPr>
            </w:pPr>
          </w:p>
        </w:tc>
      </w:tr>
      <w:tr w:rsidR="00650A30" w:rsidRPr="00822381" w:rsidTr="00650A30">
        <w:trPr>
          <w:trHeight w:val="848"/>
          <w:jc w:val="center"/>
        </w:trPr>
        <w:tc>
          <w:tcPr>
            <w:tcW w:w="5078" w:type="dxa"/>
            <w:gridSpan w:val="2"/>
            <w:tcBorders>
              <w:top w:val="single" w:sz="4" w:space="0" w:color="auto"/>
              <w:left w:val="single" w:sz="4" w:space="0" w:color="auto"/>
              <w:right w:val="single" w:sz="4" w:space="0" w:color="auto"/>
            </w:tcBorders>
            <w:hideMark/>
          </w:tcPr>
          <w:p w:rsidR="00650A30" w:rsidRPr="00822381" w:rsidRDefault="00650A30" w:rsidP="0067796B">
            <w:pPr>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 xml:space="preserve">Индивидуальные и </w:t>
            </w:r>
          </w:p>
          <w:p w:rsidR="00650A30" w:rsidRPr="00822381" w:rsidRDefault="00650A30" w:rsidP="0067796B">
            <w:pPr>
              <w:spacing w:after="0" w:line="240" w:lineRule="auto"/>
              <w:jc w:val="both"/>
              <w:rPr>
                <w:rFonts w:ascii="Times New Roman" w:hAnsi="Times New Roman" w:cs="Times New Roman"/>
                <w:bCs/>
                <w:sz w:val="24"/>
                <w:szCs w:val="24"/>
              </w:rPr>
            </w:pPr>
            <w:r w:rsidRPr="00822381">
              <w:rPr>
                <w:rFonts w:ascii="Times New Roman" w:hAnsi="Times New Roman" w:cs="Times New Roman"/>
                <w:bCs/>
                <w:sz w:val="24"/>
                <w:szCs w:val="24"/>
              </w:rPr>
              <w:t xml:space="preserve">групповые </w:t>
            </w:r>
          </w:p>
          <w:p w:rsidR="00650A30" w:rsidRPr="00822381" w:rsidRDefault="00650A30" w:rsidP="0067796B">
            <w:pPr>
              <w:suppressAutoHyphens/>
              <w:spacing w:after="0" w:line="240" w:lineRule="auto"/>
              <w:jc w:val="both"/>
              <w:rPr>
                <w:rFonts w:ascii="Times New Roman" w:eastAsia="Times New Roman" w:hAnsi="Times New Roman" w:cs="Times New Roman"/>
                <w:bCs/>
                <w:sz w:val="24"/>
                <w:szCs w:val="24"/>
                <w:lang w:eastAsia="ar-SA"/>
              </w:rPr>
            </w:pPr>
            <w:r w:rsidRPr="00822381">
              <w:rPr>
                <w:rFonts w:ascii="Times New Roman" w:hAnsi="Times New Roman" w:cs="Times New Roman"/>
                <w:bCs/>
                <w:sz w:val="24"/>
                <w:szCs w:val="24"/>
              </w:rPr>
              <w:t>коррекционные занятия</w:t>
            </w:r>
          </w:p>
        </w:tc>
        <w:tc>
          <w:tcPr>
            <w:tcW w:w="747" w:type="dxa"/>
            <w:tcBorders>
              <w:top w:val="single" w:sz="4" w:space="0" w:color="auto"/>
              <w:left w:val="single" w:sz="4" w:space="0" w:color="auto"/>
              <w:right w:val="single" w:sz="4" w:space="0" w:color="auto"/>
            </w:tcBorders>
            <w:hideMark/>
          </w:tcPr>
          <w:p w:rsidR="00650A30" w:rsidRPr="00822381" w:rsidRDefault="00650A30"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170</w:t>
            </w:r>
          </w:p>
        </w:tc>
        <w:tc>
          <w:tcPr>
            <w:tcW w:w="696" w:type="dxa"/>
            <w:tcBorders>
              <w:top w:val="single" w:sz="4" w:space="0" w:color="auto"/>
              <w:left w:val="single" w:sz="4" w:space="0" w:color="auto"/>
              <w:right w:val="single" w:sz="4" w:space="0" w:color="auto"/>
            </w:tcBorders>
            <w:hideMark/>
          </w:tcPr>
          <w:p w:rsidR="00650A30" w:rsidRPr="00822381" w:rsidRDefault="00650A30"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170</w:t>
            </w:r>
          </w:p>
        </w:tc>
        <w:tc>
          <w:tcPr>
            <w:tcW w:w="774" w:type="dxa"/>
            <w:tcBorders>
              <w:top w:val="single" w:sz="4" w:space="0" w:color="auto"/>
              <w:left w:val="single" w:sz="4" w:space="0" w:color="auto"/>
              <w:right w:val="single" w:sz="4" w:space="0" w:color="auto"/>
            </w:tcBorders>
            <w:hideMark/>
          </w:tcPr>
          <w:p w:rsidR="00650A30" w:rsidRPr="00822381" w:rsidRDefault="00650A30"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170</w:t>
            </w:r>
          </w:p>
        </w:tc>
        <w:tc>
          <w:tcPr>
            <w:tcW w:w="800" w:type="dxa"/>
            <w:tcBorders>
              <w:top w:val="single" w:sz="4" w:space="0" w:color="auto"/>
              <w:left w:val="single" w:sz="4" w:space="0" w:color="auto"/>
              <w:right w:val="single" w:sz="4" w:space="0" w:color="auto"/>
            </w:tcBorders>
            <w:hideMark/>
          </w:tcPr>
          <w:p w:rsidR="00650A30" w:rsidRPr="00822381" w:rsidRDefault="00650A30" w:rsidP="0067796B">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170</w:t>
            </w:r>
          </w:p>
        </w:tc>
        <w:tc>
          <w:tcPr>
            <w:tcW w:w="777" w:type="dxa"/>
            <w:tcBorders>
              <w:top w:val="single" w:sz="4" w:space="0" w:color="auto"/>
              <w:left w:val="single" w:sz="4" w:space="0" w:color="auto"/>
              <w:right w:val="single" w:sz="4" w:space="0" w:color="auto"/>
            </w:tcBorders>
            <w:hideMark/>
          </w:tcPr>
          <w:p w:rsidR="00650A30" w:rsidRPr="00822381" w:rsidRDefault="00650A30" w:rsidP="0021399D">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1</w:t>
            </w:r>
            <w:r w:rsidR="0021399D" w:rsidRPr="00822381">
              <w:rPr>
                <w:rFonts w:ascii="Times New Roman" w:eastAsia="Times New Roman" w:hAnsi="Times New Roman" w:cs="Times New Roman"/>
                <w:bCs/>
                <w:sz w:val="24"/>
                <w:szCs w:val="24"/>
                <w:lang w:eastAsia="ar-SA"/>
              </w:rPr>
              <w:t>65</w:t>
            </w:r>
          </w:p>
        </w:tc>
        <w:tc>
          <w:tcPr>
            <w:tcW w:w="939" w:type="dxa"/>
            <w:tcBorders>
              <w:top w:val="single" w:sz="4" w:space="0" w:color="auto"/>
              <w:left w:val="single" w:sz="4" w:space="0" w:color="auto"/>
              <w:right w:val="single" w:sz="4" w:space="0" w:color="auto"/>
            </w:tcBorders>
            <w:hideMark/>
          </w:tcPr>
          <w:p w:rsidR="00650A30" w:rsidRPr="00822381" w:rsidRDefault="00650A30" w:rsidP="0021399D">
            <w:pPr>
              <w:suppressAutoHyphens/>
              <w:spacing w:after="0" w:line="240" w:lineRule="auto"/>
              <w:jc w:val="center"/>
              <w:rPr>
                <w:rFonts w:ascii="Times New Roman" w:eastAsia="Times New Roman" w:hAnsi="Times New Roman" w:cs="Times New Roman"/>
                <w:bCs/>
                <w:sz w:val="24"/>
                <w:szCs w:val="24"/>
                <w:lang w:eastAsia="ar-SA"/>
              </w:rPr>
            </w:pPr>
            <w:r w:rsidRPr="00822381">
              <w:rPr>
                <w:rFonts w:ascii="Times New Roman" w:eastAsia="Times New Roman" w:hAnsi="Times New Roman" w:cs="Times New Roman"/>
                <w:bCs/>
                <w:sz w:val="24"/>
                <w:szCs w:val="24"/>
                <w:lang w:eastAsia="ar-SA"/>
              </w:rPr>
              <w:t>8</w:t>
            </w:r>
            <w:r w:rsidR="0021399D" w:rsidRPr="00822381">
              <w:rPr>
                <w:rFonts w:ascii="Times New Roman" w:eastAsia="Times New Roman" w:hAnsi="Times New Roman" w:cs="Times New Roman"/>
                <w:bCs/>
                <w:sz w:val="24"/>
                <w:szCs w:val="24"/>
                <w:lang w:eastAsia="ar-SA"/>
              </w:rPr>
              <w:t>45</w:t>
            </w:r>
          </w:p>
        </w:tc>
        <w:tc>
          <w:tcPr>
            <w:tcW w:w="4845" w:type="dxa"/>
            <w:gridSpan w:val="6"/>
            <w:tcBorders>
              <w:top w:val="nil"/>
              <w:left w:val="single" w:sz="4" w:space="0" w:color="auto"/>
              <w:bottom w:val="single" w:sz="4" w:space="0" w:color="auto"/>
              <w:right w:val="single" w:sz="4" w:space="0" w:color="auto"/>
            </w:tcBorders>
          </w:tcPr>
          <w:p w:rsidR="00650A30" w:rsidRPr="00822381" w:rsidRDefault="00650A30" w:rsidP="0067796B">
            <w:pPr>
              <w:suppressAutoHyphens/>
              <w:spacing w:after="0" w:line="240" w:lineRule="auto"/>
              <w:jc w:val="center"/>
              <w:rPr>
                <w:rFonts w:ascii="Times New Roman" w:eastAsia="Times New Roman" w:hAnsi="Times New Roman" w:cs="Times New Roman"/>
                <w:bCs/>
                <w:sz w:val="24"/>
                <w:szCs w:val="24"/>
                <w:lang w:eastAsia="ar-SA"/>
              </w:rPr>
            </w:pPr>
          </w:p>
        </w:tc>
      </w:tr>
    </w:tbl>
    <w:p w:rsidR="00EA248E" w:rsidRPr="00822381" w:rsidRDefault="00EA248E" w:rsidP="00EA248E">
      <w:pPr>
        <w:pStyle w:val="afc"/>
        <w:jc w:val="center"/>
        <w:rPr>
          <w:b/>
        </w:rPr>
      </w:pPr>
    </w:p>
    <w:p w:rsidR="0098156E" w:rsidRPr="00822381" w:rsidRDefault="0098156E" w:rsidP="00EA248E">
      <w:pPr>
        <w:pStyle w:val="afc"/>
        <w:jc w:val="center"/>
        <w:rPr>
          <w:b/>
        </w:rPr>
      </w:pPr>
    </w:p>
    <w:p w:rsidR="00176AC4" w:rsidRPr="00822381" w:rsidRDefault="00176AC4" w:rsidP="00EA248E">
      <w:pPr>
        <w:pStyle w:val="afc"/>
        <w:jc w:val="center"/>
        <w:rPr>
          <w:b/>
        </w:rPr>
      </w:pPr>
    </w:p>
    <w:p w:rsidR="00176AC4" w:rsidRPr="00822381" w:rsidRDefault="00176AC4" w:rsidP="00EA248E">
      <w:pPr>
        <w:pStyle w:val="afc"/>
        <w:jc w:val="center"/>
        <w:rPr>
          <w:b/>
        </w:rPr>
      </w:pPr>
    </w:p>
    <w:p w:rsidR="002911DE" w:rsidRPr="00822381" w:rsidRDefault="002911DE" w:rsidP="00EA248E">
      <w:pPr>
        <w:autoSpaceDE w:val="0"/>
        <w:autoSpaceDN w:val="0"/>
        <w:adjustRightInd w:val="0"/>
        <w:jc w:val="center"/>
        <w:rPr>
          <w:rFonts w:ascii="Times New Roman" w:hAnsi="Times New Roman" w:cs="Times New Roman"/>
          <w:b/>
          <w:bCs/>
          <w:sz w:val="26"/>
          <w:szCs w:val="26"/>
        </w:rPr>
      </w:pPr>
    </w:p>
    <w:p w:rsidR="007B0A94" w:rsidRPr="00822381" w:rsidRDefault="007B0A94" w:rsidP="00EA248E">
      <w:pPr>
        <w:autoSpaceDE w:val="0"/>
        <w:autoSpaceDN w:val="0"/>
        <w:adjustRightInd w:val="0"/>
        <w:jc w:val="center"/>
        <w:rPr>
          <w:rFonts w:ascii="Times New Roman" w:hAnsi="Times New Roman" w:cs="Times New Roman"/>
          <w:b/>
          <w:bCs/>
          <w:sz w:val="26"/>
          <w:szCs w:val="26"/>
        </w:rPr>
        <w:sectPr w:rsidR="007B0A94" w:rsidRPr="00822381" w:rsidSect="00EA248E">
          <w:pgSz w:w="16838" w:h="11906" w:orient="landscape"/>
          <w:pgMar w:top="1701" w:right="1134" w:bottom="850" w:left="1134" w:header="708" w:footer="708" w:gutter="0"/>
          <w:cols w:space="708"/>
          <w:docGrid w:linePitch="360"/>
        </w:sectPr>
      </w:pPr>
    </w:p>
    <w:p w:rsidR="007B0A94" w:rsidRPr="00822381" w:rsidRDefault="007B0A94" w:rsidP="00C03932">
      <w:pPr>
        <w:autoSpaceDE w:val="0"/>
        <w:autoSpaceDN w:val="0"/>
        <w:adjustRightInd w:val="0"/>
        <w:jc w:val="center"/>
        <w:rPr>
          <w:rFonts w:ascii="Times New Roman" w:hAnsi="Times New Roman" w:cs="Times New Roman"/>
          <w:b/>
          <w:bCs/>
          <w:sz w:val="24"/>
          <w:szCs w:val="24"/>
        </w:rPr>
      </w:pPr>
      <w:r w:rsidRPr="00822381">
        <w:rPr>
          <w:rFonts w:ascii="Times New Roman" w:hAnsi="Times New Roman" w:cs="Times New Roman"/>
          <w:b/>
          <w:bCs/>
          <w:sz w:val="24"/>
          <w:szCs w:val="24"/>
        </w:rPr>
        <w:lastRenderedPageBreak/>
        <w:t>3.1.1.Календарный учебный график</w:t>
      </w:r>
    </w:p>
    <w:p w:rsidR="007B0A94" w:rsidRPr="00822381" w:rsidRDefault="007B0A94" w:rsidP="007B0A94">
      <w:pPr>
        <w:pStyle w:val="5"/>
        <w:shd w:val="clear" w:color="auto" w:fill="auto"/>
        <w:spacing w:before="0" w:line="276" w:lineRule="auto"/>
        <w:ind w:right="20" w:firstLine="709"/>
        <w:rPr>
          <w:rFonts w:ascii="Times New Roman" w:hAnsi="Times New Roman" w:cs="Times New Roman"/>
          <w:sz w:val="24"/>
          <w:szCs w:val="24"/>
        </w:rPr>
      </w:pPr>
      <w:r w:rsidRPr="00822381">
        <w:rPr>
          <w:rFonts w:ascii="Times New Roman" w:hAnsi="Times New Roman" w:cs="Times New Roman"/>
          <w:sz w:val="24"/>
          <w:szCs w:val="24"/>
        </w:rPr>
        <w:t>Годовой календарный учеб</w:t>
      </w:r>
      <w:r w:rsidR="00EB2A2D">
        <w:rPr>
          <w:rFonts w:ascii="Times New Roman" w:hAnsi="Times New Roman" w:cs="Times New Roman"/>
          <w:sz w:val="24"/>
          <w:szCs w:val="24"/>
        </w:rPr>
        <w:t>ный график работы МАОУ «СОШ № 6» на 2022-2023</w:t>
      </w:r>
      <w:r w:rsidRPr="00822381">
        <w:rPr>
          <w:rFonts w:ascii="Times New Roman" w:hAnsi="Times New Roman" w:cs="Times New Roman"/>
          <w:sz w:val="24"/>
          <w:szCs w:val="24"/>
        </w:rPr>
        <w:t xml:space="preserve"> учебный год. </w:t>
      </w:r>
    </w:p>
    <w:p w:rsidR="007B0A94" w:rsidRPr="00822381" w:rsidRDefault="007B0A94" w:rsidP="007B0A94">
      <w:pPr>
        <w:pStyle w:val="5"/>
        <w:shd w:val="clear" w:color="auto" w:fill="auto"/>
        <w:spacing w:before="0" w:line="276" w:lineRule="auto"/>
        <w:ind w:right="20" w:firstLine="709"/>
        <w:rPr>
          <w:rFonts w:ascii="Times New Roman" w:hAnsi="Times New Roman" w:cs="Times New Roman"/>
          <w:sz w:val="24"/>
          <w:szCs w:val="24"/>
        </w:rPr>
      </w:pPr>
      <w:r w:rsidRPr="00822381">
        <w:rPr>
          <w:rFonts w:ascii="Times New Roman" w:hAnsi="Times New Roman" w:cs="Times New Roman"/>
          <w:sz w:val="24"/>
          <w:szCs w:val="24"/>
        </w:rPr>
        <w:t xml:space="preserve">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образовательных отношений. </w:t>
      </w:r>
    </w:p>
    <w:p w:rsidR="007B0A94" w:rsidRPr="00822381" w:rsidRDefault="007B0A94" w:rsidP="007B0A94">
      <w:pPr>
        <w:pStyle w:val="5"/>
        <w:shd w:val="clear" w:color="auto" w:fill="auto"/>
        <w:spacing w:before="0" w:line="276" w:lineRule="auto"/>
        <w:ind w:right="20" w:firstLine="709"/>
        <w:rPr>
          <w:rFonts w:ascii="Times New Roman" w:hAnsi="Times New Roman" w:cs="Times New Roman"/>
          <w:sz w:val="24"/>
          <w:szCs w:val="24"/>
        </w:rPr>
      </w:pPr>
      <w:r w:rsidRPr="00822381">
        <w:rPr>
          <w:rFonts w:ascii="Times New Roman" w:hAnsi="Times New Roman" w:cs="Times New Roman"/>
          <w:sz w:val="24"/>
          <w:szCs w:val="24"/>
        </w:rPr>
        <w:t xml:space="preserve">Календарный учебный график дан в Приложении </w:t>
      </w:r>
      <w:r w:rsidRPr="00EB2A2D">
        <w:rPr>
          <w:rFonts w:ascii="Times New Roman" w:hAnsi="Times New Roman" w:cs="Times New Roman"/>
          <w:sz w:val="24"/>
          <w:szCs w:val="24"/>
          <w:highlight w:val="yellow"/>
        </w:rPr>
        <w:t>(ссылка на официальном сайте</w:t>
      </w:r>
      <w:r w:rsidRPr="00822381">
        <w:rPr>
          <w:rFonts w:ascii="Times New Roman" w:hAnsi="Times New Roman" w:cs="Times New Roman"/>
          <w:sz w:val="24"/>
          <w:szCs w:val="24"/>
        </w:rPr>
        <w:t xml:space="preserve">  </w:t>
      </w:r>
    </w:p>
    <w:p w:rsidR="007B0A94" w:rsidRPr="00822381" w:rsidRDefault="007B0A94" w:rsidP="007B0A94">
      <w:pPr>
        <w:pStyle w:val="5"/>
        <w:shd w:val="clear" w:color="auto" w:fill="auto"/>
        <w:spacing w:before="0" w:line="276" w:lineRule="auto"/>
        <w:ind w:right="20" w:firstLine="709"/>
        <w:rPr>
          <w:rFonts w:ascii="Times New Roman" w:hAnsi="Times New Roman" w:cs="Times New Roman"/>
          <w:sz w:val="24"/>
          <w:szCs w:val="24"/>
        </w:rPr>
      </w:pPr>
    </w:p>
    <w:p w:rsidR="007B0A94" w:rsidRDefault="007B0A94" w:rsidP="00E51211">
      <w:pPr>
        <w:pStyle w:val="2"/>
        <w:numPr>
          <w:ilvl w:val="2"/>
          <w:numId w:val="61"/>
        </w:numPr>
        <w:spacing w:before="0" w:line="240" w:lineRule="auto"/>
        <w:jc w:val="center"/>
        <w:rPr>
          <w:rFonts w:ascii="Times New Roman" w:hAnsi="Times New Roman" w:cs="Times New Roman"/>
          <w:b w:val="0"/>
          <w:bCs w:val="0"/>
          <w:color w:val="auto"/>
          <w:highlight w:val="yellow"/>
        </w:rPr>
      </w:pPr>
      <w:r w:rsidRPr="00822381">
        <w:rPr>
          <w:rFonts w:ascii="Times New Roman" w:hAnsi="Times New Roman" w:cs="Times New Roman"/>
          <w:b w:val="0"/>
          <w:bCs w:val="0"/>
          <w:color w:val="auto"/>
        </w:rPr>
        <w:t>План внеурочной деятельности (в приложении к настоящей образовательной программе)</w:t>
      </w:r>
      <w:r w:rsidR="009B2F0B">
        <w:rPr>
          <w:rFonts w:ascii="Times New Roman" w:hAnsi="Times New Roman" w:cs="Times New Roman"/>
          <w:b w:val="0"/>
          <w:bCs w:val="0"/>
          <w:color w:val="auto"/>
        </w:rPr>
        <w:t xml:space="preserve"> </w:t>
      </w:r>
      <w:r w:rsidR="009B2F0B" w:rsidRPr="009B2F0B">
        <w:rPr>
          <w:rFonts w:ascii="Times New Roman" w:hAnsi="Times New Roman" w:cs="Times New Roman"/>
          <w:b w:val="0"/>
          <w:bCs w:val="0"/>
          <w:color w:val="auto"/>
          <w:highlight w:val="yellow"/>
        </w:rPr>
        <w:t>ссылка</w:t>
      </w:r>
    </w:p>
    <w:p w:rsidR="009B2F0B" w:rsidRDefault="009B2F0B" w:rsidP="009B2F0B">
      <w:pPr>
        <w:rPr>
          <w:highlight w:val="yellow"/>
        </w:rPr>
      </w:pPr>
    </w:p>
    <w:p w:rsidR="009B2F0B" w:rsidRPr="009B2F0B" w:rsidRDefault="009B2F0B" w:rsidP="009B2F0B">
      <w:pPr>
        <w:rPr>
          <w:highlight w:val="yellow"/>
        </w:rPr>
      </w:pPr>
    </w:p>
    <w:p w:rsidR="002911DE" w:rsidRPr="00822381" w:rsidRDefault="002911DE" w:rsidP="00C243E0">
      <w:pPr>
        <w:pStyle w:val="2"/>
        <w:spacing w:before="0" w:line="240" w:lineRule="auto"/>
        <w:jc w:val="center"/>
        <w:rPr>
          <w:rFonts w:ascii="Times New Roman" w:hAnsi="Times New Roman" w:cs="Times New Roman"/>
          <w:color w:val="auto"/>
          <w:sz w:val="24"/>
          <w:szCs w:val="24"/>
          <w:highlight w:val="red"/>
        </w:rPr>
      </w:pPr>
      <w:r w:rsidRPr="00822381">
        <w:rPr>
          <w:rFonts w:ascii="Times New Roman" w:hAnsi="Times New Roman" w:cs="Times New Roman"/>
          <w:color w:val="auto"/>
          <w:sz w:val="24"/>
          <w:szCs w:val="24"/>
        </w:rPr>
        <w:t xml:space="preserve">3.2. Система условий реализации  адаптированной основной общеобразовательной программы </w:t>
      </w:r>
      <w:r w:rsidRPr="00822381">
        <w:rPr>
          <w:rFonts w:ascii="Times New Roman" w:hAnsi="Times New Roman" w:cs="Times New Roman"/>
          <w:bCs w:val="0"/>
          <w:color w:val="auto"/>
          <w:sz w:val="24"/>
          <w:szCs w:val="24"/>
        </w:rPr>
        <w:t>основного общего образования для обучающихся с ЗПР</w:t>
      </w:r>
    </w:p>
    <w:p w:rsidR="002911DE" w:rsidRPr="00822381" w:rsidRDefault="002911DE" w:rsidP="00970C7F">
      <w:pPr>
        <w:pStyle w:val="Default"/>
        <w:ind w:firstLine="709"/>
        <w:jc w:val="both"/>
        <w:rPr>
          <w:color w:val="auto"/>
        </w:rPr>
      </w:pPr>
      <w:r w:rsidRPr="00822381">
        <w:rPr>
          <w:color w:val="auto"/>
        </w:rPr>
        <w:t xml:space="preserve">Интегративным результатом выполнения требований к условиям реализации основной образовательной программы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учащихся. </w:t>
      </w:r>
    </w:p>
    <w:p w:rsidR="002911DE" w:rsidRPr="00822381" w:rsidRDefault="002911DE" w:rsidP="00970C7F">
      <w:pPr>
        <w:pStyle w:val="Default"/>
        <w:ind w:firstLine="709"/>
        <w:jc w:val="both"/>
        <w:rPr>
          <w:color w:val="auto"/>
        </w:rPr>
      </w:pPr>
      <w:r w:rsidRPr="00822381">
        <w:rPr>
          <w:color w:val="auto"/>
        </w:rPr>
        <w:t xml:space="preserve">Созданные в Учреждении, реализующем основную образовательную программу основного общего образования, условия должны: </w:t>
      </w:r>
    </w:p>
    <w:p w:rsidR="002911DE" w:rsidRPr="00822381" w:rsidRDefault="002911DE" w:rsidP="00970C7F">
      <w:pPr>
        <w:pStyle w:val="Default"/>
        <w:jc w:val="both"/>
        <w:rPr>
          <w:color w:val="auto"/>
        </w:rPr>
      </w:pPr>
      <w:r w:rsidRPr="00822381">
        <w:rPr>
          <w:color w:val="auto"/>
        </w:rPr>
        <w:t xml:space="preserve">- соответствовать требованиям Стандарта; </w:t>
      </w:r>
    </w:p>
    <w:p w:rsidR="002911DE" w:rsidRPr="00822381" w:rsidRDefault="002911DE" w:rsidP="00970C7F">
      <w:pPr>
        <w:pStyle w:val="Default"/>
        <w:jc w:val="both"/>
        <w:rPr>
          <w:color w:val="auto"/>
        </w:rPr>
      </w:pPr>
      <w:r w:rsidRPr="00822381">
        <w:rPr>
          <w:color w:val="auto"/>
        </w:rPr>
        <w:t xml:space="preserve">- 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 </w:t>
      </w:r>
    </w:p>
    <w:p w:rsidR="002911DE" w:rsidRPr="00822381" w:rsidRDefault="002911DE" w:rsidP="00970C7F">
      <w:pPr>
        <w:pStyle w:val="Default"/>
        <w:jc w:val="both"/>
        <w:rPr>
          <w:color w:val="auto"/>
        </w:rPr>
      </w:pPr>
      <w:r w:rsidRPr="00822381">
        <w:rPr>
          <w:color w:val="auto"/>
        </w:rPr>
        <w:t xml:space="preserve">- 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2911DE" w:rsidRPr="00822381" w:rsidRDefault="002911DE" w:rsidP="00970C7F">
      <w:pPr>
        <w:pStyle w:val="Default"/>
        <w:jc w:val="both"/>
        <w:rPr>
          <w:color w:val="auto"/>
        </w:rPr>
      </w:pPr>
      <w:r w:rsidRPr="00822381">
        <w:rPr>
          <w:color w:val="auto"/>
        </w:rPr>
        <w:t xml:space="preserve">- предоставлять возможность взаимодействия с социальными партнёрами, использования ресурсов социума. </w:t>
      </w:r>
    </w:p>
    <w:p w:rsidR="002911DE" w:rsidRPr="00822381" w:rsidRDefault="002911DE" w:rsidP="00970C7F">
      <w:pPr>
        <w:pStyle w:val="2"/>
        <w:spacing w:before="0" w:line="240" w:lineRule="auto"/>
        <w:jc w:val="both"/>
        <w:rPr>
          <w:rFonts w:ascii="Times New Roman" w:hAnsi="Times New Roman" w:cs="Times New Roman"/>
          <w:color w:val="auto"/>
          <w:sz w:val="24"/>
          <w:szCs w:val="24"/>
        </w:rPr>
      </w:pPr>
      <w:bookmarkStart w:id="188" w:name="_Toc414553286"/>
    </w:p>
    <w:p w:rsidR="002911DE" w:rsidRPr="00822381" w:rsidRDefault="002911DE" w:rsidP="00970C7F">
      <w:pPr>
        <w:pStyle w:val="2"/>
        <w:spacing w:before="0" w:line="240" w:lineRule="auto"/>
        <w:jc w:val="both"/>
        <w:rPr>
          <w:rFonts w:ascii="Times New Roman" w:hAnsi="Times New Roman" w:cs="Times New Roman"/>
          <w:color w:val="auto"/>
          <w:sz w:val="24"/>
          <w:szCs w:val="24"/>
          <w:highlight w:val="red"/>
        </w:rPr>
      </w:pPr>
      <w:r w:rsidRPr="00822381">
        <w:rPr>
          <w:rFonts w:ascii="Times New Roman" w:hAnsi="Times New Roman" w:cs="Times New Roman"/>
          <w:color w:val="auto"/>
          <w:sz w:val="24"/>
          <w:szCs w:val="24"/>
        </w:rPr>
        <w:t xml:space="preserve">3.2.1. Описание кадровых условий реализации </w:t>
      </w:r>
      <w:bookmarkEnd w:id="188"/>
      <w:r w:rsidRPr="00822381">
        <w:rPr>
          <w:rFonts w:ascii="Times New Roman" w:hAnsi="Times New Roman" w:cs="Times New Roman"/>
          <w:color w:val="auto"/>
          <w:sz w:val="24"/>
          <w:szCs w:val="24"/>
        </w:rPr>
        <w:t xml:space="preserve">адаптированной основной общеобразовательной программы </w:t>
      </w:r>
      <w:r w:rsidRPr="00822381">
        <w:rPr>
          <w:rFonts w:ascii="Times New Roman" w:hAnsi="Times New Roman" w:cs="Times New Roman"/>
          <w:bCs w:val="0"/>
          <w:color w:val="auto"/>
          <w:sz w:val="24"/>
          <w:szCs w:val="24"/>
        </w:rPr>
        <w:t>основного общего образования для обучающихся с ЗПР</w:t>
      </w:r>
    </w:p>
    <w:p w:rsidR="002911DE" w:rsidRPr="00822381" w:rsidRDefault="002911DE" w:rsidP="00970C7F">
      <w:pPr>
        <w:pStyle w:val="Default"/>
        <w:ind w:firstLine="709"/>
        <w:jc w:val="both"/>
        <w:rPr>
          <w:color w:val="auto"/>
        </w:rPr>
      </w:pPr>
      <w:r w:rsidRPr="00822381">
        <w:rPr>
          <w:color w:val="auto"/>
        </w:rPr>
        <w:t>Учреждение укомплектовано кадрами, имеющими необходимую квалификацию для решения задач, определенных ООП образовательного учреждения, способными к инновационной профессиональной деятельности.</w:t>
      </w:r>
    </w:p>
    <w:p w:rsidR="002911DE" w:rsidRPr="00822381" w:rsidRDefault="002911DE" w:rsidP="00970C7F">
      <w:pPr>
        <w:spacing w:after="0" w:line="240" w:lineRule="auto"/>
        <w:ind w:firstLine="709"/>
        <w:jc w:val="both"/>
        <w:rPr>
          <w:rFonts w:ascii="Times New Roman" w:hAnsi="Times New Roman" w:cs="Times New Roman"/>
          <w:sz w:val="24"/>
          <w:szCs w:val="24"/>
        </w:rPr>
      </w:pPr>
      <w:r w:rsidRPr="00822381">
        <w:rPr>
          <w:rFonts w:ascii="Times New Roman" w:hAnsi="Times New Roman" w:cs="Times New Roman"/>
          <w:sz w:val="24"/>
          <w:szCs w:val="24"/>
        </w:rPr>
        <w:t>Требования к кадровым условиям включают:</w:t>
      </w:r>
    </w:p>
    <w:p w:rsidR="002911DE" w:rsidRPr="00822381" w:rsidRDefault="002911DE" w:rsidP="00970C7F">
      <w:pPr>
        <w:pStyle w:val="21"/>
        <w:tabs>
          <w:tab w:val="left" w:pos="993"/>
        </w:tabs>
        <w:ind w:left="0"/>
        <w:jc w:val="both"/>
      </w:pPr>
      <w:r w:rsidRPr="00822381">
        <w:t>- укомплектованность Учреждения педагогическими, руководящими и иными работниками (медицинским работником, работниками пищеблока, вспомогательным персоналом);</w:t>
      </w:r>
    </w:p>
    <w:p w:rsidR="002911DE" w:rsidRPr="00822381" w:rsidRDefault="002911DE" w:rsidP="00970C7F">
      <w:pPr>
        <w:pStyle w:val="21"/>
        <w:tabs>
          <w:tab w:val="left" w:pos="993"/>
        </w:tabs>
        <w:ind w:left="0"/>
        <w:jc w:val="both"/>
      </w:pPr>
      <w:r w:rsidRPr="00822381">
        <w:t>- уровень квалификации педагогических и иных работников образовательной организации;</w:t>
      </w:r>
    </w:p>
    <w:p w:rsidR="002911DE" w:rsidRPr="00822381" w:rsidRDefault="002911DE" w:rsidP="00970C7F">
      <w:pPr>
        <w:pStyle w:val="21"/>
        <w:tabs>
          <w:tab w:val="left" w:pos="993"/>
        </w:tabs>
        <w:ind w:left="0"/>
        <w:jc w:val="both"/>
      </w:pPr>
      <w:r w:rsidRPr="00822381">
        <w:t>- непрерывность профессионального развития педагогических работников Учреждения, реализующей образовательную программу основного общего образования.</w:t>
      </w:r>
    </w:p>
    <w:p w:rsidR="002911DE" w:rsidRPr="00822381" w:rsidRDefault="002911DE" w:rsidP="00970C7F">
      <w:pPr>
        <w:autoSpaceDE w:val="0"/>
        <w:autoSpaceDN w:val="0"/>
        <w:adjustRightInd w:val="0"/>
        <w:spacing w:after="0" w:line="240" w:lineRule="auto"/>
        <w:jc w:val="both"/>
        <w:rPr>
          <w:rFonts w:ascii="Times New Roman" w:hAnsi="Times New Roman" w:cs="Times New Roman"/>
          <w:b/>
          <w:bCs/>
          <w:sz w:val="24"/>
          <w:szCs w:val="24"/>
        </w:rPr>
      </w:pPr>
    </w:p>
    <w:p w:rsidR="00970C7F" w:rsidRPr="00822381" w:rsidRDefault="00970C7F" w:rsidP="00970C7F">
      <w:pPr>
        <w:spacing w:after="0" w:line="240" w:lineRule="auto"/>
        <w:ind w:firstLine="709"/>
        <w:jc w:val="both"/>
        <w:rPr>
          <w:rFonts w:ascii="Times New Roman" w:eastAsia="Times New Roman" w:hAnsi="Times New Roman" w:cs="Times New Roman"/>
          <w:sz w:val="24"/>
          <w:szCs w:val="24"/>
        </w:rPr>
      </w:pPr>
      <w:r w:rsidRPr="00822381">
        <w:rPr>
          <w:rFonts w:ascii="Times New Roman" w:eastAsia="Times New Roman" w:hAnsi="Times New Roman" w:cs="Times New Roman"/>
          <w:sz w:val="24"/>
          <w:szCs w:val="24"/>
        </w:rPr>
        <w:t xml:space="preserve">Критерии оценки результативности деятельности педагогических работников. Результативность деятельности может оцениваться по схеме: </w:t>
      </w:r>
    </w:p>
    <w:p w:rsidR="00970C7F" w:rsidRPr="00822381" w:rsidRDefault="00970C7F" w:rsidP="00E51211">
      <w:pPr>
        <w:pStyle w:val="21"/>
        <w:numPr>
          <w:ilvl w:val="0"/>
          <w:numId w:val="58"/>
        </w:numPr>
        <w:ind w:left="0" w:hanging="284"/>
        <w:jc w:val="both"/>
      </w:pPr>
      <w:r w:rsidRPr="00822381">
        <w:t xml:space="preserve">критерии оценки, </w:t>
      </w:r>
    </w:p>
    <w:p w:rsidR="00970C7F" w:rsidRPr="00822381" w:rsidRDefault="00970C7F" w:rsidP="00E51211">
      <w:pPr>
        <w:pStyle w:val="21"/>
        <w:numPr>
          <w:ilvl w:val="0"/>
          <w:numId w:val="58"/>
        </w:numPr>
        <w:ind w:left="0" w:hanging="284"/>
        <w:jc w:val="both"/>
      </w:pPr>
      <w:r w:rsidRPr="00822381">
        <w:t xml:space="preserve">содержание критерия, </w:t>
      </w:r>
    </w:p>
    <w:p w:rsidR="00970C7F" w:rsidRPr="00822381" w:rsidRDefault="00970C7F" w:rsidP="00E51211">
      <w:pPr>
        <w:pStyle w:val="21"/>
        <w:numPr>
          <w:ilvl w:val="0"/>
          <w:numId w:val="58"/>
        </w:numPr>
        <w:ind w:left="0" w:hanging="284"/>
        <w:jc w:val="both"/>
      </w:pPr>
      <w:r w:rsidRPr="00822381">
        <w:t xml:space="preserve">показатели/индикаторы. </w:t>
      </w:r>
    </w:p>
    <w:p w:rsidR="00970C7F" w:rsidRPr="00822381" w:rsidRDefault="00970C7F" w:rsidP="00970C7F">
      <w:pPr>
        <w:spacing w:after="0" w:line="240" w:lineRule="auto"/>
        <w:ind w:firstLine="709"/>
        <w:jc w:val="both"/>
        <w:rPr>
          <w:rFonts w:ascii="Times New Roman" w:eastAsia="Times New Roman" w:hAnsi="Times New Roman" w:cs="Times New Roman"/>
          <w:sz w:val="24"/>
          <w:szCs w:val="24"/>
        </w:rPr>
      </w:pPr>
      <w:r w:rsidRPr="00822381">
        <w:rPr>
          <w:rFonts w:ascii="Times New Roman" w:eastAsia="Times New Roman" w:hAnsi="Times New Roman" w:cs="Times New Roman"/>
          <w:sz w:val="24"/>
          <w:szCs w:val="24"/>
        </w:rPr>
        <w:lastRenderedPageBreak/>
        <w:t xml:space="preserve">Показатели и индикаторы разработаны на основе планируемых результатов (в том числе для междисциплинарных программ) и в соответствии со спецификой основной образовательной программы. Они отражают динамику образовательных достижений учащихся,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Обобщенная оценка личностных результатов учебной деятельности учащихся осуществляется в ходе различных мониторинговых исследований.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транслирование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учащихся; руководство проектной деятельностью учащихся; взаимодействие со всеми участниками образовательного процесса и др. </w:t>
      </w:r>
    </w:p>
    <w:p w:rsidR="00970C7F" w:rsidRPr="00822381" w:rsidRDefault="00970C7F" w:rsidP="00970C7F">
      <w:pPr>
        <w:spacing w:after="0" w:line="240" w:lineRule="auto"/>
        <w:ind w:firstLine="709"/>
        <w:jc w:val="both"/>
        <w:rPr>
          <w:rFonts w:ascii="Times New Roman" w:eastAsia="Times New Roman" w:hAnsi="Times New Roman" w:cs="Times New Roman"/>
          <w:sz w:val="24"/>
          <w:szCs w:val="24"/>
        </w:rPr>
      </w:pPr>
      <w:r w:rsidRPr="00822381">
        <w:rPr>
          <w:rFonts w:ascii="Times New Roman" w:eastAsia="Times New Roman" w:hAnsi="Times New Roman" w:cs="Times New Roman"/>
          <w:sz w:val="24"/>
          <w:szCs w:val="24"/>
        </w:rPr>
        <w:t xml:space="preserve">Ожидаемый результат повышения квалификации </w:t>
      </w:r>
    </w:p>
    <w:p w:rsidR="00970C7F" w:rsidRPr="00822381" w:rsidRDefault="00970C7F" w:rsidP="00E51211">
      <w:pPr>
        <w:numPr>
          <w:ilvl w:val="0"/>
          <w:numId w:val="59"/>
        </w:numPr>
        <w:spacing w:after="0" w:line="240" w:lineRule="auto"/>
        <w:ind w:left="0"/>
        <w:jc w:val="both"/>
        <w:rPr>
          <w:rFonts w:ascii="Times New Roman" w:eastAsia="Times New Roman" w:hAnsi="Times New Roman" w:cs="Times New Roman"/>
          <w:sz w:val="24"/>
          <w:szCs w:val="24"/>
        </w:rPr>
      </w:pPr>
      <w:r w:rsidRPr="00822381">
        <w:rPr>
          <w:rFonts w:ascii="Times New Roman" w:eastAsia="Times New Roman" w:hAnsi="Times New Roman" w:cs="Times New Roman"/>
          <w:sz w:val="24"/>
          <w:szCs w:val="24"/>
        </w:rPr>
        <w:t>профессиональная готовность работников образования к реализации ФГОС ООО:</w:t>
      </w:r>
    </w:p>
    <w:p w:rsidR="00970C7F" w:rsidRPr="00822381" w:rsidRDefault="00970C7F" w:rsidP="00970C7F">
      <w:pPr>
        <w:pStyle w:val="21"/>
        <w:tabs>
          <w:tab w:val="left" w:pos="993"/>
        </w:tabs>
        <w:ind w:left="0"/>
        <w:jc w:val="both"/>
      </w:pPr>
      <w:r w:rsidRPr="00822381">
        <w:t>- обеспечение оптимального вхождения работников образования в систему ценностей современного образования;</w:t>
      </w:r>
    </w:p>
    <w:p w:rsidR="00970C7F" w:rsidRPr="00822381" w:rsidRDefault="00970C7F" w:rsidP="00970C7F">
      <w:pPr>
        <w:pStyle w:val="21"/>
        <w:tabs>
          <w:tab w:val="left" w:pos="993"/>
        </w:tabs>
        <w:ind w:left="0"/>
        <w:jc w:val="both"/>
      </w:pPr>
      <w:r w:rsidRPr="00822381">
        <w:t>- 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970C7F" w:rsidRPr="00822381" w:rsidRDefault="00970C7F" w:rsidP="00970C7F">
      <w:pPr>
        <w:pStyle w:val="21"/>
        <w:tabs>
          <w:tab w:val="left" w:pos="993"/>
        </w:tabs>
        <w:ind w:left="0"/>
        <w:jc w:val="both"/>
      </w:pPr>
      <w:r w:rsidRPr="00822381">
        <w:t>- овладение учебно-методическими и информационно-методическими ресурсами, необходимыми для успешного решения задач ФГОС ООО.</w:t>
      </w:r>
    </w:p>
    <w:p w:rsidR="00970C7F" w:rsidRPr="00822381" w:rsidRDefault="00970C7F" w:rsidP="00970C7F">
      <w:pPr>
        <w:spacing w:after="0" w:line="240" w:lineRule="auto"/>
        <w:ind w:firstLine="709"/>
        <w:jc w:val="both"/>
        <w:rPr>
          <w:rFonts w:ascii="Times New Roman" w:eastAsia="Times New Roman" w:hAnsi="Times New Roman" w:cs="Times New Roman"/>
          <w:sz w:val="24"/>
          <w:szCs w:val="24"/>
        </w:rPr>
      </w:pPr>
      <w:r w:rsidRPr="00822381">
        <w:rPr>
          <w:rFonts w:ascii="Times New Roman" w:eastAsia="Times New Roman" w:hAnsi="Times New Roman" w:cs="Times New Roman"/>
          <w:sz w:val="24"/>
          <w:szCs w:val="24"/>
        </w:rPr>
        <w:t xml:space="preserve">Одним из условий готовности Учреждения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w:t>
      </w:r>
    </w:p>
    <w:p w:rsidR="00970C7F" w:rsidRPr="00822381" w:rsidRDefault="00970C7F" w:rsidP="00970C7F">
      <w:pPr>
        <w:pStyle w:val="Default"/>
        <w:jc w:val="both"/>
        <w:rPr>
          <w:b/>
          <w:bCs/>
          <w:color w:val="auto"/>
          <w:sz w:val="26"/>
          <w:szCs w:val="26"/>
        </w:rPr>
      </w:pPr>
    </w:p>
    <w:p w:rsidR="00970C7F" w:rsidRPr="00822381" w:rsidRDefault="00970C7F" w:rsidP="00C243E0">
      <w:pPr>
        <w:pStyle w:val="2"/>
        <w:keepNext w:val="0"/>
        <w:keepLines w:val="0"/>
        <w:numPr>
          <w:ilvl w:val="1"/>
          <w:numId w:val="0"/>
        </w:numPr>
        <w:tabs>
          <w:tab w:val="num" w:pos="0"/>
        </w:tabs>
        <w:spacing w:before="0" w:line="240" w:lineRule="auto"/>
        <w:jc w:val="center"/>
        <w:rPr>
          <w:rFonts w:ascii="Times New Roman" w:eastAsia="Times New Roman" w:hAnsi="Times New Roman" w:cs="Times New Roman"/>
          <w:color w:val="auto"/>
          <w:sz w:val="24"/>
          <w:szCs w:val="24"/>
          <w:highlight w:val="red"/>
        </w:rPr>
      </w:pPr>
      <w:bookmarkStart w:id="189" w:name="_Toc410654077"/>
      <w:bookmarkStart w:id="190" w:name="_Toc409691737"/>
      <w:bookmarkStart w:id="191" w:name="_Toc414553287"/>
      <w:r w:rsidRPr="00822381">
        <w:rPr>
          <w:rFonts w:ascii="Times New Roman" w:eastAsia="Times New Roman" w:hAnsi="Times New Roman" w:cs="Times New Roman"/>
          <w:color w:val="auto"/>
          <w:sz w:val="24"/>
          <w:szCs w:val="24"/>
        </w:rPr>
        <w:t xml:space="preserve">3.2.2. Психолого-педагогические условия реализации адаптированной основной общеобразовательной программы </w:t>
      </w:r>
      <w:r w:rsidRPr="00822381">
        <w:rPr>
          <w:rFonts w:ascii="Times New Roman" w:eastAsia="Times New Roman" w:hAnsi="Times New Roman" w:cs="Times New Roman"/>
          <w:bCs w:val="0"/>
          <w:color w:val="auto"/>
          <w:sz w:val="24"/>
          <w:szCs w:val="24"/>
        </w:rPr>
        <w:t>основного общего образования для обучающихся с ЗПР</w:t>
      </w:r>
      <w:bookmarkEnd w:id="189"/>
      <w:bookmarkEnd w:id="190"/>
      <w:bookmarkEnd w:id="191"/>
    </w:p>
    <w:p w:rsidR="00970C7F" w:rsidRPr="00822381" w:rsidRDefault="00970C7F" w:rsidP="00970C7F">
      <w:pPr>
        <w:spacing w:after="0" w:line="240" w:lineRule="auto"/>
        <w:ind w:firstLine="709"/>
        <w:jc w:val="both"/>
        <w:rPr>
          <w:rFonts w:ascii="Times New Roman" w:eastAsia="Times New Roman" w:hAnsi="Times New Roman" w:cs="Times New Roman"/>
          <w:sz w:val="24"/>
          <w:szCs w:val="24"/>
        </w:rPr>
      </w:pPr>
      <w:r w:rsidRPr="00822381">
        <w:rPr>
          <w:rFonts w:ascii="Times New Roman" w:eastAsia="Times New Roman" w:hAnsi="Times New Roman" w:cs="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970C7F" w:rsidRPr="00822381" w:rsidRDefault="00970C7F" w:rsidP="00E51211">
      <w:pPr>
        <w:pStyle w:val="21"/>
        <w:numPr>
          <w:ilvl w:val="0"/>
          <w:numId w:val="60"/>
        </w:numPr>
        <w:tabs>
          <w:tab w:val="left" w:pos="993"/>
        </w:tabs>
        <w:ind w:left="0" w:firstLine="709"/>
        <w:jc w:val="both"/>
      </w:pPr>
      <w:r w:rsidRPr="00822381">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учащихся, в том числе особенностей перехода из младшего школьного возраста в подростковый;</w:t>
      </w:r>
    </w:p>
    <w:p w:rsidR="00970C7F" w:rsidRPr="00822381" w:rsidRDefault="00970C7F" w:rsidP="00E51211">
      <w:pPr>
        <w:pStyle w:val="21"/>
        <w:numPr>
          <w:ilvl w:val="0"/>
          <w:numId w:val="60"/>
        </w:numPr>
        <w:tabs>
          <w:tab w:val="left" w:pos="993"/>
        </w:tabs>
        <w:ind w:left="0" w:firstLine="709"/>
        <w:jc w:val="both"/>
      </w:pPr>
      <w:r w:rsidRPr="00822381">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970C7F" w:rsidRPr="00822381" w:rsidRDefault="00970C7F" w:rsidP="00E51211">
      <w:pPr>
        <w:pStyle w:val="21"/>
        <w:numPr>
          <w:ilvl w:val="0"/>
          <w:numId w:val="60"/>
        </w:numPr>
        <w:tabs>
          <w:tab w:val="left" w:pos="993"/>
        </w:tabs>
        <w:ind w:left="0" w:firstLine="709"/>
        <w:jc w:val="both"/>
      </w:pPr>
      <w:r w:rsidRPr="00822381">
        <w:t>формирование и развитие психолого-педагогической компетентности участников образовательного процесса.</w:t>
      </w:r>
    </w:p>
    <w:p w:rsidR="00970C7F" w:rsidRPr="00822381" w:rsidRDefault="00970C7F" w:rsidP="00970C7F">
      <w:pPr>
        <w:pStyle w:val="Default"/>
        <w:ind w:firstLine="426"/>
        <w:jc w:val="both"/>
      </w:pPr>
      <w:r w:rsidRPr="00822381">
        <w:t xml:space="preserve">Основным принципом реализации программы является взаимодействие специалистов образовательного учреждения: администрации, классных руководителей, учителей-предметников, педагога-психолога, социального педагога, медицинской службы школы. Такое взаимодействие включает комплексность в определении и решении проблем учащихся, многоаспектный анализ личностного и познавательного развития учащихся. </w:t>
      </w:r>
    </w:p>
    <w:p w:rsidR="00970C7F" w:rsidRPr="00822381" w:rsidRDefault="00970C7F" w:rsidP="00970C7F">
      <w:pPr>
        <w:pStyle w:val="Default"/>
        <w:ind w:firstLine="426"/>
        <w:jc w:val="both"/>
      </w:pPr>
      <w:r w:rsidRPr="00822381">
        <w:t xml:space="preserve">Организационные условия программы коррекционного развития предполагают создание групп учащихся с высоким уровнем школьной дезадаптации для оптимизации психолого-педагогического сопровождения. </w:t>
      </w:r>
    </w:p>
    <w:p w:rsidR="00970C7F" w:rsidRPr="00822381" w:rsidRDefault="00970C7F" w:rsidP="00970C7F">
      <w:pPr>
        <w:pStyle w:val="Default"/>
        <w:jc w:val="both"/>
      </w:pPr>
      <w:r w:rsidRPr="00822381">
        <w:t xml:space="preserve">Психолого-педагогическое сопровождение включает: </w:t>
      </w:r>
    </w:p>
    <w:p w:rsidR="00970C7F" w:rsidRPr="00822381" w:rsidRDefault="00970C7F" w:rsidP="00970C7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2381">
        <w:rPr>
          <w:rFonts w:ascii="Times New Roman" w:eastAsia="Times New Roman" w:hAnsi="Times New Roman" w:cs="Times New Roman"/>
          <w:color w:val="000000"/>
          <w:sz w:val="24"/>
          <w:szCs w:val="24"/>
        </w:rPr>
        <w:t xml:space="preserve">- учет индивидуальных особенностей учащихся; </w:t>
      </w:r>
    </w:p>
    <w:p w:rsidR="00970C7F" w:rsidRPr="00822381" w:rsidRDefault="00970C7F" w:rsidP="00970C7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2381">
        <w:rPr>
          <w:rFonts w:ascii="Times New Roman" w:eastAsia="Times New Roman" w:hAnsi="Times New Roman" w:cs="Times New Roman"/>
          <w:color w:val="000000"/>
          <w:sz w:val="24"/>
          <w:szCs w:val="24"/>
        </w:rPr>
        <w:t xml:space="preserve">- соблюдение комфортного психоэмоционального режима; </w:t>
      </w:r>
    </w:p>
    <w:p w:rsidR="00970C7F" w:rsidRPr="00822381" w:rsidRDefault="00970C7F" w:rsidP="00970C7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2381">
        <w:rPr>
          <w:rFonts w:ascii="Times New Roman" w:eastAsia="Times New Roman" w:hAnsi="Times New Roman" w:cs="Times New Roman"/>
          <w:color w:val="000000"/>
          <w:sz w:val="24"/>
          <w:szCs w:val="24"/>
        </w:rPr>
        <w:lastRenderedPageBreak/>
        <w:t xml:space="preserve">- методическую работу с педагогами для оптимизации развития учащихся; </w:t>
      </w:r>
    </w:p>
    <w:p w:rsidR="00970C7F" w:rsidRPr="00822381" w:rsidRDefault="00970C7F" w:rsidP="00970C7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2381">
        <w:rPr>
          <w:rFonts w:ascii="Times New Roman" w:eastAsia="Times New Roman" w:hAnsi="Times New Roman" w:cs="Times New Roman"/>
          <w:color w:val="000000"/>
          <w:sz w:val="24"/>
          <w:szCs w:val="24"/>
        </w:rPr>
        <w:t xml:space="preserve">- дифференцированную и индивидуализированную развивающую работу с учетом специфики учащихся; </w:t>
      </w:r>
    </w:p>
    <w:p w:rsidR="00970C7F" w:rsidRPr="00822381" w:rsidRDefault="00970C7F" w:rsidP="00970C7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2381">
        <w:rPr>
          <w:rFonts w:ascii="Times New Roman" w:eastAsia="Times New Roman" w:hAnsi="Times New Roman" w:cs="Times New Roman"/>
          <w:color w:val="000000"/>
          <w:sz w:val="24"/>
          <w:szCs w:val="24"/>
        </w:rPr>
        <w:t xml:space="preserve">- комплексное воздействие на учащихся, осуществляемое на индивидуальных и групповых коррекционных занятиях; </w:t>
      </w:r>
    </w:p>
    <w:p w:rsidR="00970C7F" w:rsidRPr="00822381" w:rsidRDefault="00970C7F" w:rsidP="00970C7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2381">
        <w:rPr>
          <w:rFonts w:ascii="Times New Roman" w:eastAsia="Times New Roman" w:hAnsi="Times New Roman" w:cs="Times New Roman"/>
          <w:color w:val="000000"/>
          <w:sz w:val="24"/>
          <w:szCs w:val="24"/>
        </w:rPr>
        <w:t xml:space="preserve">- здоровьесберегающие технологии (оздоровительный и охранительный режим, укрепление физического и психического здоровья, профилактика перегрузок учащихся, соблюдение санитарно-гигиенических правил и норм). </w:t>
      </w:r>
    </w:p>
    <w:p w:rsidR="00970C7F" w:rsidRPr="00822381" w:rsidRDefault="00970C7F" w:rsidP="00970C7F">
      <w:pPr>
        <w:pStyle w:val="Default"/>
        <w:ind w:firstLine="426"/>
        <w:jc w:val="both"/>
      </w:pPr>
      <w:r w:rsidRPr="00822381">
        <w:rPr>
          <w:lang w:eastAsia="ru-RU"/>
        </w:rPr>
        <w:t>В процессе реализации программы коррекционной работы использованы рабочая коррекционно-развивающая программа социально-развивающей направленности, диагностический и коррекционно-развивающий инструментарий.</w:t>
      </w:r>
      <w:r w:rsidRPr="00822381">
        <w:t xml:space="preserve"> </w:t>
      </w:r>
    </w:p>
    <w:p w:rsidR="00970C7F" w:rsidRPr="00822381" w:rsidRDefault="00970C7F" w:rsidP="00970C7F">
      <w:pPr>
        <w:pStyle w:val="Default"/>
        <w:ind w:firstLine="426"/>
        <w:jc w:val="both"/>
      </w:pPr>
      <w:r w:rsidRPr="00822381">
        <w:t>Коррекционная работа осуществляется педагогом-психологом, имеющим высшее психологическое образование.</w:t>
      </w:r>
    </w:p>
    <w:p w:rsidR="00970C7F" w:rsidRPr="00822381" w:rsidRDefault="00970C7F" w:rsidP="00970C7F">
      <w:pPr>
        <w:spacing w:after="0" w:line="240" w:lineRule="auto"/>
        <w:ind w:firstLine="709"/>
        <w:jc w:val="both"/>
        <w:rPr>
          <w:rFonts w:ascii="Times New Roman" w:eastAsia="Times New Roman" w:hAnsi="Times New Roman" w:cs="Times New Roman"/>
          <w:sz w:val="24"/>
          <w:szCs w:val="24"/>
        </w:rPr>
      </w:pPr>
      <w:r w:rsidRPr="00822381">
        <w:rPr>
          <w:rFonts w:ascii="Times New Roman" w:eastAsia="Times New Roman" w:hAnsi="Times New Roman" w:cs="Times New Roman"/>
          <w:sz w:val="24"/>
          <w:szCs w:val="24"/>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970C7F" w:rsidRPr="00822381" w:rsidRDefault="00970C7F" w:rsidP="00970C7F">
      <w:pPr>
        <w:spacing w:after="0" w:line="240" w:lineRule="auto"/>
        <w:ind w:firstLine="709"/>
        <w:jc w:val="both"/>
        <w:rPr>
          <w:rFonts w:ascii="Times New Roman" w:eastAsia="Times New Roman" w:hAnsi="Times New Roman" w:cs="Times New Roman"/>
          <w:sz w:val="24"/>
          <w:szCs w:val="24"/>
        </w:rPr>
      </w:pPr>
      <w:r w:rsidRPr="00822381">
        <w:rPr>
          <w:rFonts w:ascii="Times New Roman" w:eastAsia="Times New Roman" w:hAnsi="Times New Roman" w:cs="Times New Roman"/>
          <w:b/>
          <w:sz w:val="24"/>
          <w:szCs w:val="24"/>
        </w:rPr>
        <w:t>Основными формами психолого-педагогического сопровождения</w:t>
      </w:r>
      <w:r w:rsidRPr="00822381">
        <w:rPr>
          <w:rFonts w:ascii="Times New Roman" w:eastAsia="Times New Roman" w:hAnsi="Times New Roman" w:cs="Times New Roman"/>
          <w:sz w:val="24"/>
          <w:szCs w:val="24"/>
        </w:rPr>
        <w:t xml:space="preserve"> выступают:</w:t>
      </w:r>
    </w:p>
    <w:p w:rsidR="00970C7F" w:rsidRPr="00822381" w:rsidRDefault="00970C7F" w:rsidP="00E51211">
      <w:pPr>
        <w:pStyle w:val="21"/>
        <w:numPr>
          <w:ilvl w:val="0"/>
          <w:numId w:val="60"/>
        </w:numPr>
        <w:tabs>
          <w:tab w:val="left" w:pos="993"/>
        </w:tabs>
        <w:ind w:left="0" w:firstLine="709"/>
        <w:jc w:val="both"/>
      </w:pPr>
      <w:r w:rsidRPr="00822381">
        <w:t>диагностика, направленная на определение особенностей статуса учащегося, которая проводится на этапе перехода ученика на следующий уровень образования и в конце каждого учебного года;</w:t>
      </w:r>
    </w:p>
    <w:p w:rsidR="00970C7F" w:rsidRPr="00822381" w:rsidRDefault="00970C7F" w:rsidP="00E51211">
      <w:pPr>
        <w:pStyle w:val="21"/>
        <w:numPr>
          <w:ilvl w:val="0"/>
          <w:numId w:val="60"/>
        </w:numPr>
        <w:tabs>
          <w:tab w:val="left" w:pos="993"/>
        </w:tabs>
        <w:ind w:left="0" w:firstLine="709"/>
        <w:jc w:val="both"/>
      </w:pPr>
      <w:r w:rsidRPr="00822381">
        <w:t>консультирование педагогов и родителей, которое осуществляется учителем и психологом с учетом результатов диагностики, а также администрацией школы;</w:t>
      </w:r>
    </w:p>
    <w:p w:rsidR="00970C7F" w:rsidRPr="00822381" w:rsidRDefault="00970C7F" w:rsidP="00E51211">
      <w:pPr>
        <w:pStyle w:val="21"/>
        <w:numPr>
          <w:ilvl w:val="0"/>
          <w:numId w:val="60"/>
        </w:numPr>
        <w:tabs>
          <w:tab w:val="left" w:pos="993"/>
        </w:tabs>
        <w:ind w:left="0" w:firstLine="709"/>
        <w:jc w:val="both"/>
      </w:pPr>
      <w:r w:rsidRPr="00822381">
        <w:t>профилактика, экспертиза, развивающая работа, просвещение, коррекционная работа, осуществляемая в течение всего учебного времени.</w:t>
      </w:r>
    </w:p>
    <w:p w:rsidR="00970C7F" w:rsidRPr="00822381" w:rsidRDefault="00970C7F" w:rsidP="00970C7F">
      <w:pPr>
        <w:spacing w:after="0" w:line="240" w:lineRule="auto"/>
        <w:ind w:firstLine="709"/>
        <w:jc w:val="both"/>
        <w:rPr>
          <w:rFonts w:ascii="Times New Roman" w:eastAsia="Times New Roman" w:hAnsi="Times New Roman" w:cs="Times New Roman"/>
          <w:sz w:val="24"/>
          <w:szCs w:val="24"/>
        </w:rPr>
      </w:pPr>
      <w:r w:rsidRPr="00822381">
        <w:rPr>
          <w:rFonts w:ascii="Times New Roman" w:eastAsia="Times New Roman" w:hAnsi="Times New Roman" w:cs="Times New Roman"/>
          <w:b/>
          <w:sz w:val="24"/>
          <w:szCs w:val="24"/>
        </w:rPr>
        <w:t>К основным направлениям психолого-педагогического сопровождения</w:t>
      </w:r>
      <w:r w:rsidRPr="00822381">
        <w:rPr>
          <w:rFonts w:ascii="Times New Roman" w:eastAsia="Times New Roman" w:hAnsi="Times New Roman" w:cs="Times New Roman"/>
          <w:sz w:val="24"/>
          <w:szCs w:val="24"/>
        </w:rPr>
        <w:t xml:space="preserve"> можно отнести:</w:t>
      </w:r>
    </w:p>
    <w:p w:rsidR="00970C7F" w:rsidRPr="00822381" w:rsidRDefault="00970C7F" w:rsidP="00E51211">
      <w:pPr>
        <w:pStyle w:val="21"/>
        <w:numPr>
          <w:ilvl w:val="0"/>
          <w:numId w:val="60"/>
        </w:numPr>
        <w:tabs>
          <w:tab w:val="left" w:pos="993"/>
        </w:tabs>
        <w:ind w:left="0" w:firstLine="709"/>
        <w:jc w:val="both"/>
      </w:pPr>
      <w:r w:rsidRPr="00822381">
        <w:t>сохранение и укрепление психологического здоровья;</w:t>
      </w:r>
    </w:p>
    <w:p w:rsidR="00970C7F" w:rsidRPr="00822381" w:rsidRDefault="00970C7F" w:rsidP="00E51211">
      <w:pPr>
        <w:pStyle w:val="21"/>
        <w:numPr>
          <w:ilvl w:val="0"/>
          <w:numId w:val="60"/>
        </w:numPr>
        <w:tabs>
          <w:tab w:val="left" w:pos="993"/>
        </w:tabs>
        <w:ind w:left="0" w:firstLine="709"/>
        <w:jc w:val="both"/>
      </w:pPr>
      <w:r w:rsidRPr="00822381">
        <w:t>мониторинг возможностей и способностей учащихся;</w:t>
      </w:r>
    </w:p>
    <w:p w:rsidR="00970C7F" w:rsidRPr="00822381" w:rsidRDefault="00970C7F" w:rsidP="00E51211">
      <w:pPr>
        <w:pStyle w:val="21"/>
        <w:numPr>
          <w:ilvl w:val="0"/>
          <w:numId w:val="60"/>
        </w:numPr>
        <w:tabs>
          <w:tab w:val="left" w:pos="993"/>
        </w:tabs>
        <w:ind w:left="0" w:firstLine="709"/>
        <w:jc w:val="both"/>
      </w:pPr>
      <w:r w:rsidRPr="00822381">
        <w:t>психолого-педагогическую поддержку участников олимпиадного движения;</w:t>
      </w:r>
    </w:p>
    <w:p w:rsidR="00970C7F" w:rsidRPr="00822381" w:rsidRDefault="00970C7F" w:rsidP="00E51211">
      <w:pPr>
        <w:pStyle w:val="21"/>
        <w:numPr>
          <w:ilvl w:val="0"/>
          <w:numId w:val="60"/>
        </w:numPr>
        <w:tabs>
          <w:tab w:val="left" w:pos="993"/>
        </w:tabs>
        <w:ind w:left="0" w:firstLine="709"/>
        <w:jc w:val="both"/>
      </w:pPr>
      <w:r w:rsidRPr="00822381">
        <w:t>формирование у учащихся понимания ценности здоровья и безопасного образа жизни;</w:t>
      </w:r>
    </w:p>
    <w:p w:rsidR="00970C7F" w:rsidRPr="00822381" w:rsidRDefault="00970C7F" w:rsidP="00E51211">
      <w:pPr>
        <w:pStyle w:val="21"/>
        <w:numPr>
          <w:ilvl w:val="0"/>
          <w:numId w:val="60"/>
        </w:numPr>
        <w:tabs>
          <w:tab w:val="left" w:pos="993"/>
        </w:tabs>
        <w:ind w:left="0" w:firstLine="709"/>
        <w:jc w:val="both"/>
      </w:pPr>
      <w:r w:rsidRPr="00822381">
        <w:t>развитие экологической культуры;</w:t>
      </w:r>
    </w:p>
    <w:p w:rsidR="00970C7F" w:rsidRPr="00822381" w:rsidRDefault="00970C7F" w:rsidP="00E51211">
      <w:pPr>
        <w:pStyle w:val="21"/>
        <w:numPr>
          <w:ilvl w:val="0"/>
          <w:numId w:val="60"/>
        </w:numPr>
        <w:tabs>
          <w:tab w:val="left" w:pos="993"/>
        </w:tabs>
        <w:ind w:left="0" w:firstLine="709"/>
        <w:jc w:val="both"/>
      </w:pPr>
      <w:r w:rsidRPr="00822381">
        <w:t>выявление и поддержку детей с особыми образовательными потребностями и особыми возможностями здоровья;</w:t>
      </w:r>
    </w:p>
    <w:p w:rsidR="00970C7F" w:rsidRPr="00822381" w:rsidRDefault="00970C7F" w:rsidP="00E51211">
      <w:pPr>
        <w:pStyle w:val="21"/>
        <w:numPr>
          <w:ilvl w:val="0"/>
          <w:numId w:val="60"/>
        </w:numPr>
        <w:tabs>
          <w:tab w:val="left" w:pos="993"/>
        </w:tabs>
        <w:ind w:left="0" w:firstLine="709"/>
        <w:jc w:val="both"/>
      </w:pPr>
      <w:r w:rsidRPr="00822381">
        <w:t>формирование коммуникативных навыков в разновозрастной среде и среде сверстников;</w:t>
      </w:r>
    </w:p>
    <w:p w:rsidR="00970C7F" w:rsidRPr="00822381" w:rsidRDefault="00970C7F" w:rsidP="00E51211">
      <w:pPr>
        <w:pStyle w:val="21"/>
        <w:numPr>
          <w:ilvl w:val="0"/>
          <w:numId w:val="60"/>
        </w:numPr>
        <w:tabs>
          <w:tab w:val="left" w:pos="993"/>
        </w:tabs>
        <w:ind w:left="0" w:firstLine="709"/>
        <w:jc w:val="both"/>
      </w:pPr>
      <w:r w:rsidRPr="00822381">
        <w:t>поддержку детских объединений и ученического самоуправления;</w:t>
      </w:r>
    </w:p>
    <w:p w:rsidR="00970C7F" w:rsidRPr="00822381" w:rsidRDefault="00970C7F" w:rsidP="00E51211">
      <w:pPr>
        <w:pStyle w:val="21"/>
        <w:numPr>
          <w:ilvl w:val="0"/>
          <w:numId w:val="60"/>
        </w:numPr>
        <w:tabs>
          <w:tab w:val="left" w:pos="993"/>
        </w:tabs>
        <w:ind w:left="0" w:firstLine="709"/>
        <w:jc w:val="both"/>
        <w:rPr>
          <w:sz w:val="26"/>
          <w:szCs w:val="26"/>
        </w:rPr>
      </w:pPr>
      <w:r w:rsidRPr="00822381">
        <w:t xml:space="preserve">выявление и поддержку </w:t>
      </w:r>
      <w:r w:rsidRPr="00822381">
        <w:rPr>
          <w:rStyle w:val="Zag11"/>
          <w:rFonts w:eastAsia="@Arial Unicode MS"/>
        </w:rPr>
        <w:t>детей, проявивших выдающиеся способности</w:t>
      </w:r>
      <w:r w:rsidRPr="00822381">
        <w:t>.</w:t>
      </w:r>
      <w:r w:rsidRPr="00822381">
        <w:rPr>
          <w:sz w:val="26"/>
          <w:szCs w:val="26"/>
        </w:rPr>
        <w:tab/>
      </w:r>
    </w:p>
    <w:p w:rsidR="00C243E0" w:rsidRPr="00822381" w:rsidRDefault="00C243E0" w:rsidP="00C243E0">
      <w:pPr>
        <w:pStyle w:val="21"/>
        <w:tabs>
          <w:tab w:val="left" w:pos="993"/>
        </w:tabs>
        <w:jc w:val="both"/>
        <w:rPr>
          <w:sz w:val="26"/>
          <w:szCs w:val="26"/>
        </w:rPr>
      </w:pPr>
    </w:p>
    <w:p w:rsidR="00970C7F" w:rsidRDefault="00970C7F" w:rsidP="00C243E0">
      <w:pPr>
        <w:pStyle w:val="2"/>
        <w:keepNext w:val="0"/>
        <w:keepLines w:val="0"/>
        <w:numPr>
          <w:ilvl w:val="1"/>
          <w:numId w:val="0"/>
        </w:numPr>
        <w:tabs>
          <w:tab w:val="num" w:pos="0"/>
        </w:tabs>
        <w:spacing w:before="0" w:line="240" w:lineRule="auto"/>
        <w:jc w:val="center"/>
        <w:rPr>
          <w:rFonts w:ascii="Times New Roman" w:eastAsia="Times New Roman" w:hAnsi="Times New Roman" w:cs="Times New Roman"/>
          <w:bCs w:val="0"/>
          <w:color w:val="auto"/>
          <w:sz w:val="24"/>
          <w:szCs w:val="24"/>
        </w:rPr>
      </w:pPr>
      <w:bookmarkStart w:id="192" w:name="_Toc410654079"/>
      <w:bookmarkStart w:id="193" w:name="_Toc409691738"/>
      <w:bookmarkStart w:id="194" w:name="_Toc414553288"/>
      <w:r w:rsidRPr="00822381">
        <w:rPr>
          <w:rFonts w:ascii="Times New Roman" w:eastAsia="Times New Roman" w:hAnsi="Times New Roman" w:cs="Times New Roman"/>
          <w:color w:val="auto"/>
          <w:sz w:val="24"/>
          <w:szCs w:val="24"/>
        </w:rPr>
        <w:t xml:space="preserve">3.2.3. Финансово-экономические условия реализации </w:t>
      </w:r>
      <w:bookmarkEnd w:id="192"/>
      <w:bookmarkEnd w:id="193"/>
      <w:bookmarkEnd w:id="194"/>
      <w:r w:rsidRPr="00822381">
        <w:rPr>
          <w:rFonts w:ascii="Times New Roman" w:eastAsia="Times New Roman" w:hAnsi="Times New Roman" w:cs="Times New Roman"/>
          <w:color w:val="auto"/>
          <w:sz w:val="24"/>
          <w:szCs w:val="24"/>
        </w:rPr>
        <w:t xml:space="preserve">адаптированной основной общеобразовательной программы </w:t>
      </w:r>
      <w:r w:rsidRPr="00822381">
        <w:rPr>
          <w:rFonts w:ascii="Times New Roman" w:eastAsia="Times New Roman" w:hAnsi="Times New Roman" w:cs="Times New Roman"/>
          <w:bCs w:val="0"/>
          <w:color w:val="auto"/>
          <w:sz w:val="24"/>
          <w:szCs w:val="24"/>
        </w:rPr>
        <w:t>основного общего образования для обучающихся с ЗПР</w:t>
      </w:r>
    </w:p>
    <w:p w:rsidR="00695D40" w:rsidRPr="00695D40" w:rsidRDefault="00695D40" w:rsidP="00695D40">
      <w:pPr>
        <w:spacing w:after="0" w:line="240" w:lineRule="auto"/>
        <w:ind w:firstLine="851"/>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 xml:space="preserve">Финансовое обеспечение реализации </w:t>
      </w:r>
      <w:r w:rsidR="0076402D">
        <w:rPr>
          <w:rFonts w:ascii="Times New Roman" w:eastAsia="Times New Roman" w:hAnsi="Times New Roman" w:cs="Times New Roman"/>
          <w:bCs/>
          <w:sz w:val="24"/>
          <w:szCs w:val="24"/>
        </w:rPr>
        <w:t>АООП ОО</w:t>
      </w:r>
      <w:r w:rsidRPr="00695D40">
        <w:rPr>
          <w:rFonts w:ascii="Times New Roman" w:eastAsia="Times New Roman" w:hAnsi="Times New Roman" w:cs="Times New Roman"/>
          <w:bCs/>
          <w:sz w:val="24"/>
          <w:szCs w:val="24"/>
        </w:rPr>
        <w:t xml:space="preserve">О опирается на исполнение расходных обязательств, обеспечивающих конституционное право граждан на бесплатное и общедоступное общее образование. 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(выполнения). </w:t>
      </w:r>
    </w:p>
    <w:p w:rsidR="00695D40" w:rsidRPr="00695D40" w:rsidRDefault="00695D40" w:rsidP="00695D40">
      <w:pPr>
        <w:spacing w:after="0" w:line="240" w:lineRule="auto"/>
        <w:ind w:firstLine="851"/>
        <w:jc w:val="both"/>
        <w:rPr>
          <w:rFonts w:ascii="Times New Roman" w:eastAsia="Times New Roman" w:hAnsi="Times New Roman" w:cs="Times New Roman"/>
          <w:sz w:val="24"/>
          <w:szCs w:val="28"/>
        </w:rPr>
      </w:pPr>
      <w:r w:rsidRPr="00695D40">
        <w:rPr>
          <w:rFonts w:ascii="Times New Roman" w:eastAsia="Times New Roman" w:hAnsi="Times New Roman" w:cs="Times New Roman"/>
          <w:bCs/>
          <w:sz w:val="24"/>
          <w:szCs w:val="24"/>
        </w:rPr>
        <w:t xml:space="preserve">Финансовое обеспечение реализации </w:t>
      </w:r>
      <w:r w:rsidR="0076402D">
        <w:rPr>
          <w:rFonts w:ascii="Times New Roman" w:eastAsia="Times New Roman" w:hAnsi="Times New Roman" w:cs="Times New Roman"/>
          <w:bCs/>
          <w:sz w:val="24"/>
          <w:szCs w:val="24"/>
        </w:rPr>
        <w:t>АООП ООО МА</w:t>
      </w:r>
      <w:r w:rsidRPr="00695D40">
        <w:rPr>
          <w:rFonts w:ascii="Times New Roman" w:eastAsia="Times New Roman" w:hAnsi="Times New Roman" w:cs="Times New Roman"/>
          <w:bCs/>
          <w:sz w:val="24"/>
          <w:szCs w:val="24"/>
        </w:rPr>
        <w:t xml:space="preserve">ОУ «СОШ № 6» осуществляется исходя из расходных обязательств на основе муниципального задания по оказанию  муниципальных образовательных услуг. Обеспечение государственных гарантий </w:t>
      </w:r>
      <w:r w:rsidRPr="00695D40">
        <w:rPr>
          <w:rFonts w:ascii="Times New Roman" w:eastAsia="Times New Roman" w:hAnsi="Times New Roman" w:cs="Times New Roman"/>
          <w:bCs/>
          <w:sz w:val="24"/>
          <w:szCs w:val="24"/>
        </w:rPr>
        <w:lastRenderedPageBreak/>
        <w:t>реализации прав на получение общедоступного и бесплатного основного общего образования осуществляется в соответствии с нормативами, определяемыми Департаментом образования Вологодской области</w:t>
      </w:r>
    </w:p>
    <w:p w:rsidR="00695D40" w:rsidRPr="00695D40" w:rsidRDefault="00695D40" w:rsidP="00695D40">
      <w:pPr>
        <w:spacing w:after="0" w:line="240" w:lineRule="auto"/>
        <w:ind w:firstLine="708"/>
        <w:jc w:val="both"/>
        <w:rPr>
          <w:rFonts w:ascii="Times New Roman" w:eastAsia="Times New Roman" w:hAnsi="Times New Roman" w:cs="Times New Roman"/>
          <w:bCs/>
          <w:sz w:val="24"/>
          <w:szCs w:val="24"/>
          <w:lang w:eastAsia="en-US"/>
        </w:rPr>
      </w:pPr>
      <w:r w:rsidRPr="00695D40">
        <w:rPr>
          <w:rFonts w:ascii="Times New Roman" w:eastAsia="Times New Roman" w:hAnsi="Times New Roman" w:cs="Times New Roman"/>
          <w:bCs/>
          <w:sz w:val="24"/>
          <w:szCs w:val="24"/>
          <w:lang w:eastAsia="en-US"/>
        </w:rPr>
        <w:t xml:space="preserve">Норматив затрат на реализацию </w:t>
      </w:r>
      <w:r w:rsidR="0076402D">
        <w:rPr>
          <w:rFonts w:ascii="Times New Roman" w:eastAsia="Times New Roman" w:hAnsi="Times New Roman" w:cs="Times New Roman"/>
          <w:bCs/>
          <w:sz w:val="24"/>
          <w:szCs w:val="24"/>
          <w:lang w:eastAsia="en-US"/>
        </w:rPr>
        <w:t>АООП О</w:t>
      </w:r>
      <w:r w:rsidRPr="00695D40">
        <w:rPr>
          <w:rFonts w:ascii="Times New Roman" w:eastAsia="Times New Roman" w:hAnsi="Times New Roman" w:cs="Times New Roman"/>
          <w:bCs/>
          <w:sz w:val="24"/>
          <w:szCs w:val="24"/>
          <w:lang w:eastAsia="en-US"/>
        </w:rPr>
        <w:t xml:space="preserve">ОО – гарантированный минимально допустимый объем финансовых средств в год в расчете на одного учащегося, необходимый для реализации </w:t>
      </w:r>
      <w:r w:rsidR="0076402D">
        <w:rPr>
          <w:rFonts w:ascii="Times New Roman" w:eastAsia="Times New Roman" w:hAnsi="Times New Roman" w:cs="Times New Roman"/>
          <w:bCs/>
          <w:sz w:val="24"/>
          <w:szCs w:val="24"/>
          <w:lang w:eastAsia="en-US"/>
        </w:rPr>
        <w:t>АООП О</w:t>
      </w:r>
      <w:r w:rsidRPr="00695D40">
        <w:rPr>
          <w:rFonts w:ascii="Times New Roman" w:eastAsia="Times New Roman" w:hAnsi="Times New Roman" w:cs="Times New Roman"/>
          <w:bCs/>
          <w:sz w:val="24"/>
          <w:szCs w:val="24"/>
          <w:lang w:eastAsia="en-US"/>
        </w:rPr>
        <w:t xml:space="preserve">ОО, включая: </w:t>
      </w:r>
    </w:p>
    <w:p w:rsidR="00695D40" w:rsidRPr="00695D40" w:rsidRDefault="00695D40" w:rsidP="00695D40">
      <w:pPr>
        <w:spacing w:after="0" w:line="240" w:lineRule="auto"/>
        <w:jc w:val="both"/>
        <w:rPr>
          <w:rFonts w:ascii="Times New Roman" w:eastAsia="Times New Roman" w:hAnsi="Times New Roman" w:cs="Times New Roman"/>
          <w:bCs/>
          <w:sz w:val="24"/>
          <w:szCs w:val="24"/>
          <w:lang w:eastAsia="en-US"/>
        </w:rPr>
      </w:pPr>
      <w:r w:rsidRPr="00695D40">
        <w:rPr>
          <w:rFonts w:ascii="Times New Roman" w:eastAsia="Times New Roman" w:hAnsi="Times New Roman" w:cs="Times New Roman"/>
          <w:bCs/>
          <w:sz w:val="24"/>
          <w:szCs w:val="24"/>
          <w:lang w:eastAsia="en-US"/>
        </w:rPr>
        <w:t>•</w:t>
      </w:r>
      <w:r w:rsidRPr="00695D40">
        <w:rPr>
          <w:rFonts w:ascii="Times New Roman" w:eastAsia="Times New Roman" w:hAnsi="Times New Roman" w:cs="Times New Roman"/>
          <w:bCs/>
          <w:sz w:val="24"/>
          <w:szCs w:val="24"/>
          <w:lang w:eastAsia="en-US"/>
        </w:rPr>
        <w:tab/>
        <w:t>расходы на оплату тру</w:t>
      </w:r>
      <w:r w:rsidR="0076402D">
        <w:rPr>
          <w:rFonts w:ascii="Times New Roman" w:eastAsia="Times New Roman" w:hAnsi="Times New Roman" w:cs="Times New Roman"/>
          <w:bCs/>
          <w:sz w:val="24"/>
          <w:szCs w:val="24"/>
          <w:lang w:eastAsia="en-US"/>
        </w:rPr>
        <w:t>да работников, реализующих АООП О</w:t>
      </w:r>
      <w:r w:rsidRPr="00695D40">
        <w:rPr>
          <w:rFonts w:ascii="Times New Roman" w:eastAsia="Times New Roman" w:hAnsi="Times New Roman" w:cs="Times New Roman"/>
          <w:bCs/>
          <w:sz w:val="24"/>
          <w:szCs w:val="24"/>
          <w:lang w:eastAsia="en-US"/>
        </w:rPr>
        <w:t xml:space="preserve">ОО; </w:t>
      </w:r>
    </w:p>
    <w:p w:rsidR="00695D40" w:rsidRPr="00695D40" w:rsidRDefault="00695D40" w:rsidP="00695D40">
      <w:pPr>
        <w:spacing w:after="0" w:line="240" w:lineRule="auto"/>
        <w:jc w:val="both"/>
        <w:rPr>
          <w:rFonts w:ascii="Times New Roman" w:eastAsia="Times New Roman" w:hAnsi="Times New Roman" w:cs="Times New Roman"/>
          <w:bCs/>
          <w:sz w:val="24"/>
          <w:szCs w:val="24"/>
          <w:lang w:eastAsia="en-US"/>
        </w:rPr>
      </w:pPr>
      <w:r w:rsidRPr="00695D40">
        <w:rPr>
          <w:rFonts w:ascii="Times New Roman" w:eastAsia="Times New Roman" w:hAnsi="Times New Roman" w:cs="Times New Roman"/>
          <w:bCs/>
          <w:sz w:val="24"/>
          <w:szCs w:val="24"/>
          <w:lang w:eastAsia="en-US"/>
        </w:rPr>
        <w:t>•</w:t>
      </w:r>
      <w:r w:rsidRPr="00695D40">
        <w:rPr>
          <w:rFonts w:ascii="Times New Roman" w:eastAsia="Times New Roman" w:hAnsi="Times New Roman" w:cs="Times New Roman"/>
          <w:bCs/>
          <w:sz w:val="24"/>
          <w:szCs w:val="24"/>
          <w:lang w:eastAsia="en-US"/>
        </w:rPr>
        <w:tab/>
        <w:t xml:space="preserve">расходы </w:t>
      </w:r>
      <w:r w:rsidR="0076402D">
        <w:rPr>
          <w:rFonts w:ascii="Times New Roman" w:eastAsia="Times New Roman" w:hAnsi="Times New Roman" w:cs="Times New Roman"/>
          <w:bCs/>
          <w:sz w:val="24"/>
          <w:szCs w:val="24"/>
          <w:lang w:eastAsia="en-US"/>
        </w:rPr>
        <w:t xml:space="preserve">на приобретение </w:t>
      </w:r>
      <w:r w:rsidRPr="00695D40">
        <w:rPr>
          <w:rFonts w:ascii="Times New Roman" w:eastAsia="Times New Roman" w:hAnsi="Times New Roman" w:cs="Times New Roman"/>
          <w:bCs/>
          <w:sz w:val="24"/>
          <w:szCs w:val="24"/>
          <w:lang w:eastAsia="en-US"/>
        </w:rPr>
        <w:t xml:space="preserve">учебных пособий, средств обучения; </w:t>
      </w:r>
    </w:p>
    <w:p w:rsidR="00695D40" w:rsidRPr="00695D40" w:rsidRDefault="00695D40" w:rsidP="00695D40">
      <w:pPr>
        <w:spacing w:after="0" w:line="240" w:lineRule="auto"/>
        <w:jc w:val="both"/>
        <w:rPr>
          <w:rFonts w:ascii="Times New Roman" w:eastAsia="Times New Roman" w:hAnsi="Times New Roman" w:cs="Times New Roman"/>
          <w:bCs/>
          <w:sz w:val="24"/>
          <w:szCs w:val="24"/>
          <w:lang w:eastAsia="en-US"/>
        </w:rPr>
      </w:pPr>
      <w:r w:rsidRPr="00695D40">
        <w:rPr>
          <w:rFonts w:ascii="Times New Roman" w:eastAsia="Times New Roman" w:hAnsi="Times New Roman" w:cs="Times New Roman"/>
          <w:bCs/>
          <w:sz w:val="24"/>
          <w:szCs w:val="24"/>
          <w:lang w:eastAsia="en-US"/>
        </w:rPr>
        <w:t>•</w:t>
      </w:r>
      <w:r w:rsidRPr="00695D40">
        <w:rPr>
          <w:rFonts w:ascii="Times New Roman" w:eastAsia="Times New Roman" w:hAnsi="Times New Roman" w:cs="Times New Roman"/>
          <w:bCs/>
          <w:sz w:val="24"/>
          <w:szCs w:val="24"/>
          <w:lang w:eastAsia="en-US"/>
        </w:rPr>
        <w:tab/>
        <w:t xml:space="preserve">прочие расходы (за исключением расходов на содержание зданий и оплату коммунальных услуг, осуществляемых из местного бюджета). </w:t>
      </w:r>
    </w:p>
    <w:p w:rsidR="00695D40" w:rsidRPr="00695D40" w:rsidRDefault="00695D40" w:rsidP="00695D40">
      <w:pPr>
        <w:widowControl w:val="0"/>
        <w:spacing w:after="0" w:line="240" w:lineRule="auto"/>
        <w:ind w:firstLine="709"/>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Нормативные затраты на оказание муниципальной услуги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учащимися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учащихся,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учащихся) в расчете на одного учащегося.</w:t>
      </w:r>
    </w:p>
    <w:p w:rsidR="00695D40" w:rsidRPr="00695D40" w:rsidRDefault="00695D40" w:rsidP="00695D40">
      <w:pPr>
        <w:spacing w:after="0" w:line="240" w:lineRule="auto"/>
        <w:ind w:firstLine="708"/>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 xml:space="preserve">Реализация подхода нормативного финансирования в расчете на одного учащегося осуществляется на трех следующих уровнях: </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 xml:space="preserve">межбюджетные отношения (бюджет Вологодской области – бюджет г. Череповца); </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 xml:space="preserve">внутрибюджетные отношения (бюджет г. Череповца – </w:t>
      </w:r>
      <w:r w:rsidR="0076402D">
        <w:rPr>
          <w:rFonts w:ascii="Times New Roman" w:eastAsia="Times New Roman" w:hAnsi="Times New Roman" w:cs="Times New Roman"/>
          <w:bCs/>
          <w:sz w:val="24"/>
          <w:szCs w:val="24"/>
        </w:rPr>
        <w:t>МАОУ</w:t>
      </w:r>
      <w:r w:rsidRPr="00695D40">
        <w:rPr>
          <w:rFonts w:ascii="Times New Roman" w:eastAsia="Times New Roman" w:hAnsi="Times New Roman" w:cs="Times New Roman"/>
          <w:bCs/>
          <w:sz w:val="24"/>
          <w:szCs w:val="24"/>
        </w:rPr>
        <w:t xml:space="preserve"> «СОШ № 6»); </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 xml:space="preserve">общеобразовательная организация. </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ab/>
        <w:t xml:space="preserve">  Порядок определения и доведения до общеобразовательной организации бюджетных ассигнований, рассчитанных с использованием нормативов бюджетного финансирования в расчете на одного учащегося, должен обеспечить нормативно-правовое регулирование на региональном уровне следующих положений: </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 xml:space="preserve">сохранение уровня финансирования по статьям расходов, включенным в величину норматива затрат на реализацию </w:t>
      </w:r>
      <w:r w:rsidR="0076402D">
        <w:rPr>
          <w:rFonts w:ascii="Times New Roman" w:eastAsia="Times New Roman" w:hAnsi="Times New Roman" w:cs="Times New Roman"/>
          <w:bCs/>
          <w:sz w:val="24"/>
          <w:szCs w:val="24"/>
        </w:rPr>
        <w:t>АООП О</w:t>
      </w:r>
      <w:r w:rsidRPr="00695D40">
        <w:rPr>
          <w:rFonts w:ascii="Times New Roman" w:eastAsia="Times New Roman" w:hAnsi="Times New Roman" w:cs="Times New Roman"/>
          <w:bCs/>
          <w:sz w:val="24"/>
          <w:szCs w:val="24"/>
        </w:rPr>
        <w:t xml:space="preserve">ОО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 xml:space="preserve">возможность использования нормативов не только на уровне межбюджетных отношений (бюджет Вологодской области – бюджет г. Череповца), но и на уровне внутрибюджетных отношений (бюджет г. Череповца – </w:t>
      </w:r>
      <w:r w:rsidR="0076402D">
        <w:rPr>
          <w:rFonts w:ascii="Times New Roman" w:eastAsia="Times New Roman" w:hAnsi="Times New Roman" w:cs="Times New Roman"/>
          <w:bCs/>
          <w:sz w:val="24"/>
          <w:szCs w:val="24"/>
        </w:rPr>
        <w:t>МАОУ</w:t>
      </w:r>
      <w:r w:rsidRPr="00695D40">
        <w:rPr>
          <w:rFonts w:ascii="Times New Roman" w:eastAsia="Times New Roman" w:hAnsi="Times New Roman" w:cs="Times New Roman"/>
          <w:bCs/>
          <w:sz w:val="24"/>
          <w:szCs w:val="24"/>
        </w:rPr>
        <w:t xml:space="preserve"> «СОШ № 6») и общеобразовательной организации. </w:t>
      </w:r>
    </w:p>
    <w:p w:rsidR="00695D40" w:rsidRPr="00695D40" w:rsidRDefault="00695D40" w:rsidP="00695D40">
      <w:pPr>
        <w:spacing w:after="0" w:line="240" w:lineRule="auto"/>
        <w:ind w:firstLine="708"/>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 xml:space="preserve">Нормативные затраты на оказание муниципальной услуги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Правительства Вологодской области, Городской Думы. Расходы на оплату труда педагогических работников муниципальных общеобразовательных организаций города Череповца не могут быть ниже уровня, соответствующего средней заработной плате по экономике в Вологодской области. </w:t>
      </w:r>
    </w:p>
    <w:p w:rsidR="00695D40" w:rsidRPr="00695D40" w:rsidRDefault="00695D40" w:rsidP="00695D40">
      <w:pPr>
        <w:spacing w:after="0" w:line="240" w:lineRule="auto"/>
        <w:ind w:firstLine="708"/>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 xml:space="preserve">В связи с требованиями ФГОС НОО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w:t>
      </w:r>
    </w:p>
    <w:p w:rsidR="00695D40" w:rsidRPr="00695D40" w:rsidRDefault="00695D40" w:rsidP="00695D40">
      <w:pPr>
        <w:spacing w:after="0" w:line="240" w:lineRule="auto"/>
        <w:ind w:firstLine="851"/>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 xml:space="preserve">Формирование фонда оплаты труда </w:t>
      </w:r>
      <w:r w:rsidR="0076402D">
        <w:rPr>
          <w:rFonts w:ascii="Times New Roman" w:eastAsia="Times New Roman" w:hAnsi="Times New Roman" w:cs="Times New Roman"/>
          <w:bCs/>
          <w:sz w:val="24"/>
          <w:szCs w:val="24"/>
        </w:rPr>
        <w:t>МАОУ</w:t>
      </w:r>
      <w:r w:rsidRPr="00695D40">
        <w:rPr>
          <w:rFonts w:ascii="Times New Roman" w:eastAsia="Times New Roman" w:hAnsi="Times New Roman" w:cs="Times New Roman"/>
          <w:bCs/>
          <w:sz w:val="24"/>
          <w:szCs w:val="24"/>
        </w:rPr>
        <w:t xml:space="preserve"> «СОШ № 6» осуществляется в пределах объема средств </w:t>
      </w:r>
      <w:r w:rsidR="0076402D">
        <w:rPr>
          <w:rFonts w:ascii="Times New Roman" w:eastAsia="Times New Roman" w:hAnsi="Times New Roman" w:cs="Times New Roman"/>
          <w:bCs/>
          <w:sz w:val="24"/>
          <w:szCs w:val="24"/>
        </w:rPr>
        <w:t>МАОУ</w:t>
      </w:r>
      <w:r w:rsidRPr="00695D40">
        <w:rPr>
          <w:rFonts w:ascii="Times New Roman" w:eastAsia="Times New Roman" w:hAnsi="Times New Roman" w:cs="Times New Roman"/>
          <w:bCs/>
          <w:sz w:val="24"/>
          <w:szCs w:val="24"/>
        </w:rPr>
        <w:t xml:space="preserve"> «СОШ № 6» на текущий финансовый год, установленного в соответствии с нормативами финансового обеспечения, определенными Департаментом образования Вологодской области, количеством учащихся. Размеры, порядок и условия оплаты труда определяются Положением об оплате труда работников </w:t>
      </w:r>
      <w:r w:rsidR="0076402D">
        <w:rPr>
          <w:rFonts w:ascii="Times New Roman" w:eastAsia="Times New Roman" w:hAnsi="Times New Roman" w:cs="Times New Roman"/>
          <w:bCs/>
          <w:sz w:val="24"/>
          <w:szCs w:val="24"/>
        </w:rPr>
        <w:t>МАОУ</w:t>
      </w:r>
      <w:r w:rsidRPr="00695D40">
        <w:rPr>
          <w:rFonts w:ascii="Times New Roman" w:eastAsia="Times New Roman" w:hAnsi="Times New Roman" w:cs="Times New Roman"/>
          <w:bCs/>
          <w:sz w:val="24"/>
          <w:szCs w:val="24"/>
        </w:rPr>
        <w:t xml:space="preserve"> «СОШ № 6», </w:t>
      </w:r>
      <w:r w:rsidRPr="00695D40">
        <w:rPr>
          <w:rFonts w:ascii="Times New Roman" w:eastAsia="Times New Roman" w:hAnsi="Times New Roman" w:cs="Times New Roman"/>
          <w:bCs/>
          <w:sz w:val="24"/>
          <w:szCs w:val="24"/>
        </w:rPr>
        <w:lastRenderedPageBreak/>
        <w:t xml:space="preserve">Положением о выплатах стимулирующего характера работникам </w:t>
      </w:r>
      <w:r w:rsidR="0076402D">
        <w:rPr>
          <w:rFonts w:ascii="Times New Roman" w:eastAsia="Times New Roman" w:hAnsi="Times New Roman" w:cs="Times New Roman"/>
          <w:bCs/>
          <w:sz w:val="24"/>
          <w:szCs w:val="24"/>
        </w:rPr>
        <w:t>МАОУ</w:t>
      </w:r>
      <w:r w:rsidRPr="00695D40">
        <w:rPr>
          <w:rFonts w:ascii="Times New Roman" w:eastAsia="Times New Roman" w:hAnsi="Times New Roman" w:cs="Times New Roman"/>
          <w:bCs/>
          <w:sz w:val="24"/>
          <w:szCs w:val="24"/>
        </w:rPr>
        <w:t xml:space="preserve"> «СОШ № 6», Положением о премировании </w:t>
      </w:r>
      <w:r w:rsidR="0076402D">
        <w:rPr>
          <w:rFonts w:ascii="Times New Roman" w:eastAsia="Times New Roman" w:hAnsi="Times New Roman" w:cs="Times New Roman"/>
          <w:bCs/>
          <w:sz w:val="24"/>
          <w:szCs w:val="24"/>
        </w:rPr>
        <w:t>МАОУ</w:t>
      </w:r>
      <w:r w:rsidRPr="00695D40">
        <w:rPr>
          <w:rFonts w:ascii="Times New Roman" w:eastAsia="Times New Roman" w:hAnsi="Times New Roman" w:cs="Times New Roman"/>
          <w:bCs/>
          <w:sz w:val="24"/>
          <w:szCs w:val="24"/>
        </w:rPr>
        <w:t xml:space="preserve"> «СОШ № 6». </w:t>
      </w:r>
      <w:r w:rsidRPr="00695D40">
        <w:rPr>
          <w:rFonts w:ascii="Times New Roman" w:eastAsia="Times New Roman" w:hAnsi="Times New Roman" w:cs="Times New Roman"/>
          <w:bCs/>
          <w:sz w:val="24"/>
          <w:szCs w:val="24"/>
        </w:rPr>
        <w:tab/>
      </w:r>
    </w:p>
    <w:p w:rsidR="00695D40" w:rsidRPr="00695D40" w:rsidRDefault="00695D40" w:rsidP="00695D40">
      <w:pPr>
        <w:spacing w:after="0" w:line="240" w:lineRule="auto"/>
        <w:ind w:firstLine="851"/>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 xml:space="preserve">Размеры,  порядок  и  условия  осуществления  стимулирующих  выплат  определяются локальными  нормативными  актами  </w:t>
      </w:r>
      <w:r w:rsidR="0076402D">
        <w:rPr>
          <w:rFonts w:ascii="Times New Roman" w:eastAsia="Times New Roman" w:hAnsi="Times New Roman" w:cs="Times New Roman"/>
          <w:bCs/>
          <w:sz w:val="24"/>
          <w:szCs w:val="24"/>
        </w:rPr>
        <w:t>МАОУ</w:t>
      </w:r>
      <w:r w:rsidRPr="00695D40">
        <w:rPr>
          <w:rFonts w:ascii="Times New Roman" w:eastAsia="Times New Roman" w:hAnsi="Times New Roman" w:cs="Times New Roman"/>
          <w:bCs/>
          <w:sz w:val="24"/>
          <w:szCs w:val="24"/>
        </w:rPr>
        <w:t xml:space="preserve">  «СОШ  №  6»,  где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w:t>
      </w:r>
      <w:r w:rsidR="0076402D">
        <w:rPr>
          <w:rFonts w:ascii="Times New Roman" w:eastAsia="Times New Roman" w:hAnsi="Times New Roman" w:cs="Times New Roman"/>
          <w:bCs/>
          <w:sz w:val="24"/>
          <w:szCs w:val="24"/>
        </w:rPr>
        <w:t>АООП  О</w:t>
      </w:r>
      <w:r w:rsidRPr="00695D40">
        <w:rPr>
          <w:rFonts w:ascii="Times New Roman" w:eastAsia="Times New Roman" w:hAnsi="Times New Roman" w:cs="Times New Roman"/>
          <w:bCs/>
          <w:sz w:val="24"/>
          <w:szCs w:val="24"/>
        </w:rPr>
        <w:t xml:space="preserve">ОО.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участие  в  методической  работе,  распространение  передового педагогического  опыта;  повышение  уровня  профессионального  мастерства  и  др.  В распределении стимулирующей части фонда оплаты труда учитывается мнение     первичной профсоюзной организации. </w:t>
      </w:r>
    </w:p>
    <w:p w:rsidR="00695D40" w:rsidRPr="00695D40" w:rsidRDefault="00695D40" w:rsidP="00695D40">
      <w:pPr>
        <w:spacing w:after="0" w:line="240" w:lineRule="auto"/>
        <w:ind w:firstLine="851"/>
        <w:jc w:val="both"/>
        <w:rPr>
          <w:rFonts w:ascii="Times New Roman" w:eastAsia="Times New Roman" w:hAnsi="Times New Roman" w:cs="Times New Roman"/>
          <w:sz w:val="24"/>
          <w:szCs w:val="28"/>
        </w:rPr>
      </w:pPr>
      <w:r w:rsidRPr="00695D40">
        <w:rPr>
          <w:rFonts w:ascii="Times New Roman" w:eastAsia="Times New Roman" w:hAnsi="Times New Roman" w:cs="Times New Roman"/>
          <w:sz w:val="24"/>
          <w:szCs w:val="28"/>
        </w:rPr>
        <w:t xml:space="preserve">Финансовое обеспечение оказания муниципальных  услуг  осуществляется в пределах бюджетных ассигнований, предусмотренных организации на очередной финансовый год. </w:t>
      </w:r>
    </w:p>
    <w:p w:rsidR="00695D40" w:rsidRPr="00695D40" w:rsidRDefault="00695D40" w:rsidP="00695D40">
      <w:pPr>
        <w:spacing w:after="0" w:line="240" w:lineRule="auto"/>
        <w:ind w:firstLine="851"/>
        <w:jc w:val="both"/>
        <w:rPr>
          <w:rFonts w:ascii="Times New Roman" w:eastAsia="Times New Roman" w:hAnsi="Times New Roman" w:cs="Times New Roman"/>
          <w:sz w:val="24"/>
          <w:szCs w:val="28"/>
        </w:rPr>
      </w:pPr>
      <w:r w:rsidRPr="00695D40">
        <w:rPr>
          <w:rFonts w:ascii="Times New Roman" w:eastAsia="Times New Roman" w:hAnsi="Times New Roman" w:cs="Times New Roman"/>
          <w:sz w:val="24"/>
          <w:szCs w:val="28"/>
        </w:rPr>
        <w:t xml:space="preserve">  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муниципальной услуги и включают в себя: </w:t>
      </w:r>
    </w:p>
    <w:p w:rsidR="00695D40" w:rsidRPr="00695D40" w:rsidRDefault="00695D40" w:rsidP="00695D40">
      <w:pPr>
        <w:spacing w:after="0" w:line="240" w:lineRule="auto"/>
        <w:ind w:firstLine="851"/>
        <w:jc w:val="both"/>
        <w:rPr>
          <w:rFonts w:ascii="Times New Roman" w:eastAsia="Times New Roman" w:hAnsi="Times New Roman" w:cs="Times New Roman"/>
          <w:sz w:val="24"/>
          <w:szCs w:val="28"/>
        </w:rPr>
      </w:pPr>
      <w:r w:rsidRPr="00695D40">
        <w:rPr>
          <w:rFonts w:ascii="Times New Roman" w:eastAsia="Times New Roman" w:hAnsi="Times New Roman" w:cs="Times New Roman"/>
          <w:sz w:val="24"/>
          <w:szCs w:val="28"/>
        </w:rPr>
        <w:t xml:space="preserve">1) нормативные затраты на холодное водоснабжение и водоотведение, ассенизацию, канализацию; </w:t>
      </w:r>
    </w:p>
    <w:p w:rsidR="00695D40" w:rsidRPr="00695D40" w:rsidRDefault="00695D40" w:rsidP="00695D40">
      <w:pPr>
        <w:spacing w:after="0" w:line="240" w:lineRule="auto"/>
        <w:ind w:firstLine="851"/>
        <w:jc w:val="both"/>
        <w:rPr>
          <w:rFonts w:ascii="Times New Roman" w:eastAsia="Times New Roman" w:hAnsi="Times New Roman" w:cs="Times New Roman"/>
          <w:sz w:val="24"/>
          <w:szCs w:val="28"/>
        </w:rPr>
      </w:pPr>
      <w:r w:rsidRPr="00695D40">
        <w:rPr>
          <w:rFonts w:ascii="Times New Roman" w:eastAsia="Times New Roman" w:hAnsi="Times New Roman" w:cs="Times New Roman"/>
          <w:sz w:val="24"/>
          <w:szCs w:val="28"/>
        </w:rPr>
        <w:t xml:space="preserve">2) нормативные затраты на горячее водоснабжение; </w:t>
      </w:r>
    </w:p>
    <w:p w:rsidR="00695D40" w:rsidRPr="00695D40" w:rsidRDefault="00695D40" w:rsidP="00695D40">
      <w:pPr>
        <w:spacing w:after="0" w:line="240" w:lineRule="auto"/>
        <w:ind w:firstLine="851"/>
        <w:jc w:val="both"/>
        <w:rPr>
          <w:rFonts w:ascii="Times New Roman" w:eastAsia="Times New Roman" w:hAnsi="Times New Roman" w:cs="Times New Roman"/>
          <w:sz w:val="24"/>
          <w:szCs w:val="28"/>
        </w:rPr>
      </w:pPr>
      <w:r w:rsidRPr="00695D40">
        <w:rPr>
          <w:rFonts w:ascii="Times New Roman" w:eastAsia="Times New Roman" w:hAnsi="Times New Roman" w:cs="Times New Roman"/>
          <w:sz w:val="24"/>
          <w:szCs w:val="28"/>
        </w:rPr>
        <w:t xml:space="preserve">3) нормативные затраты на потребление электрической энергии; </w:t>
      </w:r>
    </w:p>
    <w:p w:rsidR="00695D40" w:rsidRPr="00695D40" w:rsidRDefault="00695D40" w:rsidP="00695D40">
      <w:pPr>
        <w:spacing w:after="0" w:line="240" w:lineRule="auto"/>
        <w:ind w:firstLine="851"/>
        <w:jc w:val="both"/>
        <w:rPr>
          <w:rFonts w:ascii="Times New Roman" w:eastAsia="Times New Roman" w:hAnsi="Times New Roman" w:cs="Times New Roman"/>
          <w:sz w:val="24"/>
          <w:szCs w:val="28"/>
        </w:rPr>
      </w:pPr>
      <w:r w:rsidRPr="00695D40">
        <w:rPr>
          <w:rFonts w:ascii="Times New Roman" w:eastAsia="Times New Roman" w:hAnsi="Times New Roman" w:cs="Times New Roman"/>
          <w:sz w:val="24"/>
          <w:szCs w:val="28"/>
        </w:rPr>
        <w:t xml:space="preserve">4) нормативные затраты на потребление тепловой энергии и др.   </w:t>
      </w:r>
    </w:p>
    <w:p w:rsidR="00695D40" w:rsidRPr="00695D40" w:rsidRDefault="00695D40" w:rsidP="00695D40">
      <w:pPr>
        <w:spacing w:after="0" w:line="240" w:lineRule="auto"/>
        <w:ind w:firstLine="851"/>
        <w:jc w:val="both"/>
        <w:rPr>
          <w:rFonts w:ascii="Times New Roman" w:eastAsia="Times New Roman" w:hAnsi="Times New Roman" w:cs="Times New Roman"/>
          <w:sz w:val="24"/>
          <w:szCs w:val="28"/>
        </w:rPr>
      </w:pPr>
      <w:r w:rsidRPr="00695D40">
        <w:rPr>
          <w:rFonts w:ascii="Times New Roman" w:eastAsia="Times New Roman" w:hAnsi="Times New Roman" w:cs="Times New Roman"/>
          <w:sz w:val="24"/>
          <w:szCs w:val="28"/>
        </w:rPr>
        <w:t xml:space="preserve">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 </w:t>
      </w:r>
    </w:p>
    <w:p w:rsidR="00695D40" w:rsidRPr="00695D40" w:rsidRDefault="00695D40" w:rsidP="00695D40">
      <w:pPr>
        <w:spacing w:after="0" w:line="240" w:lineRule="auto"/>
        <w:ind w:firstLine="851"/>
        <w:jc w:val="both"/>
        <w:rPr>
          <w:rFonts w:ascii="Times New Roman" w:eastAsia="Times New Roman" w:hAnsi="Times New Roman" w:cs="Times New Roman"/>
          <w:sz w:val="24"/>
          <w:szCs w:val="28"/>
        </w:rPr>
      </w:pPr>
      <w:r w:rsidRPr="00695D40">
        <w:rPr>
          <w:rFonts w:ascii="Times New Roman" w:eastAsia="Times New Roman" w:hAnsi="Times New Roman" w:cs="Times New Roman"/>
          <w:sz w:val="24"/>
          <w:szCs w:val="28"/>
        </w:rPr>
        <w:t xml:space="preserve">Нормативные затраты на содержание недвижимого имущества включают в себя: </w:t>
      </w:r>
    </w:p>
    <w:p w:rsidR="00695D40" w:rsidRPr="00695D40" w:rsidRDefault="00695D40" w:rsidP="00695D40">
      <w:pPr>
        <w:spacing w:after="0" w:line="240" w:lineRule="auto"/>
        <w:ind w:firstLine="851"/>
        <w:jc w:val="both"/>
        <w:rPr>
          <w:rFonts w:ascii="Times New Roman" w:eastAsia="Times New Roman" w:hAnsi="Times New Roman" w:cs="Times New Roman"/>
          <w:sz w:val="24"/>
          <w:szCs w:val="28"/>
        </w:rPr>
      </w:pPr>
      <w:r w:rsidRPr="00695D40">
        <w:rPr>
          <w:rFonts w:ascii="Times New Roman" w:eastAsia="Times New Roman" w:hAnsi="Times New Roman" w:cs="Times New Roman"/>
          <w:sz w:val="24"/>
          <w:szCs w:val="28"/>
        </w:rPr>
        <w:t xml:space="preserve">нормативные  затраты  на  эксплуатацию  системы  охранной  сигнализации  и противопожарной безопасности; </w:t>
      </w:r>
    </w:p>
    <w:p w:rsidR="00695D40" w:rsidRPr="00695D40" w:rsidRDefault="00695D40" w:rsidP="00695D40">
      <w:pPr>
        <w:spacing w:after="0" w:line="240" w:lineRule="auto"/>
        <w:ind w:firstLine="851"/>
        <w:jc w:val="both"/>
        <w:rPr>
          <w:rFonts w:ascii="Times New Roman" w:eastAsia="Times New Roman" w:hAnsi="Times New Roman" w:cs="Times New Roman"/>
          <w:sz w:val="24"/>
          <w:szCs w:val="28"/>
        </w:rPr>
      </w:pPr>
      <w:r w:rsidRPr="00695D40">
        <w:rPr>
          <w:rFonts w:ascii="Times New Roman" w:eastAsia="Times New Roman" w:hAnsi="Times New Roman" w:cs="Times New Roman"/>
          <w:sz w:val="24"/>
          <w:szCs w:val="28"/>
        </w:rPr>
        <w:t xml:space="preserve">нормативные  затраты  на  проведение  текущего  ремонта  объектов  недвижимого имущества; </w:t>
      </w:r>
    </w:p>
    <w:p w:rsidR="00695D40" w:rsidRPr="00695D40" w:rsidRDefault="00695D40" w:rsidP="00695D40">
      <w:pPr>
        <w:spacing w:after="0" w:line="240" w:lineRule="auto"/>
        <w:ind w:firstLine="851"/>
        <w:jc w:val="both"/>
        <w:rPr>
          <w:rFonts w:ascii="Times New Roman" w:eastAsia="Times New Roman" w:hAnsi="Times New Roman" w:cs="Times New Roman"/>
          <w:sz w:val="24"/>
          <w:szCs w:val="28"/>
        </w:rPr>
      </w:pPr>
      <w:r w:rsidRPr="00695D40">
        <w:rPr>
          <w:rFonts w:ascii="Times New Roman" w:eastAsia="Times New Roman" w:hAnsi="Times New Roman" w:cs="Times New Roman"/>
          <w:sz w:val="24"/>
          <w:szCs w:val="28"/>
        </w:rPr>
        <w:t xml:space="preserve">нормативные  затраты  на  содержание  прилегающих  территорий  в  соответствии  с утвержденными санитарными правилами и нормами; </w:t>
      </w:r>
    </w:p>
    <w:p w:rsidR="00695D40" w:rsidRPr="00695D40" w:rsidRDefault="00695D40" w:rsidP="00695D40">
      <w:pPr>
        <w:spacing w:after="0" w:line="240" w:lineRule="auto"/>
        <w:ind w:firstLine="851"/>
        <w:jc w:val="both"/>
        <w:rPr>
          <w:rFonts w:ascii="Times New Roman" w:eastAsia="Times New Roman" w:hAnsi="Times New Roman" w:cs="Times New Roman"/>
          <w:sz w:val="24"/>
          <w:szCs w:val="28"/>
        </w:rPr>
      </w:pPr>
      <w:r w:rsidRPr="00695D40">
        <w:rPr>
          <w:rFonts w:ascii="Times New Roman" w:eastAsia="Times New Roman" w:hAnsi="Times New Roman" w:cs="Times New Roman"/>
          <w:sz w:val="24"/>
          <w:szCs w:val="28"/>
        </w:rPr>
        <w:t>прочие нормативные затраты на содержание недвижимого имущества.</w:t>
      </w:r>
    </w:p>
    <w:p w:rsidR="00695D40" w:rsidRPr="00695D40" w:rsidRDefault="00695D40" w:rsidP="00695D40">
      <w:pPr>
        <w:spacing w:after="0" w:line="240" w:lineRule="auto"/>
        <w:ind w:firstLine="851"/>
        <w:jc w:val="both"/>
        <w:rPr>
          <w:rFonts w:ascii="Times New Roman" w:eastAsia="Times New Roman" w:hAnsi="Times New Roman" w:cs="Times New Roman"/>
          <w:sz w:val="24"/>
          <w:szCs w:val="28"/>
        </w:rPr>
      </w:pPr>
      <w:r w:rsidRPr="00695D40">
        <w:rPr>
          <w:rFonts w:ascii="Times New Roman" w:eastAsia="Times New Roman" w:hAnsi="Times New Roman" w:cs="Times New Roman"/>
          <w:sz w:val="24"/>
          <w:szCs w:val="28"/>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w:t>
      </w:r>
    </w:p>
    <w:p w:rsidR="00695D40" w:rsidRPr="00695D40" w:rsidRDefault="00695D40" w:rsidP="00695D40">
      <w:pPr>
        <w:widowControl w:val="0"/>
        <w:spacing w:after="0" w:line="240" w:lineRule="auto"/>
        <w:ind w:firstLine="851"/>
        <w:jc w:val="both"/>
        <w:rPr>
          <w:rFonts w:ascii="Times New Roman" w:eastAsia="Times New Roman" w:hAnsi="Times New Roman" w:cs="Times New Roman"/>
          <w:sz w:val="24"/>
          <w:szCs w:val="28"/>
        </w:rPr>
      </w:pPr>
      <w:r w:rsidRPr="00695D40">
        <w:rPr>
          <w:rFonts w:ascii="Times New Roman" w:eastAsia="Times New Roman" w:hAnsi="Times New Roman" w:cs="Times New Roman"/>
          <w:sz w:val="24"/>
          <w:szCs w:val="28"/>
        </w:rPr>
        <w:t xml:space="preserve">Нормативные  затраты  на  содержание  прилегающих  территорий,  включая  вывоз мусора,  сброс  снега  с  крыши,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 </w:t>
      </w:r>
    </w:p>
    <w:p w:rsidR="00695D40" w:rsidRPr="00695D40" w:rsidRDefault="00695D40" w:rsidP="00695D40">
      <w:pPr>
        <w:rPr>
          <w:highlight w:val="red"/>
        </w:rPr>
      </w:pPr>
    </w:p>
    <w:p w:rsidR="00970C7F" w:rsidRPr="00822381" w:rsidRDefault="00970C7F" w:rsidP="00C243E0">
      <w:pPr>
        <w:pStyle w:val="2"/>
        <w:spacing w:before="0" w:line="240" w:lineRule="auto"/>
        <w:jc w:val="center"/>
        <w:rPr>
          <w:rFonts w:ascii="Times New Roman" w:eastAsia="Times New Roman" w:hAnsi="Times New Roman" w:cs="Times New Roman"/>
          <w:color w:val="auto"/>
          <w:sz w:val="24"/>
          <w:szCs w:val="24"/>
          <w:highlight w:val="red"/>
        </w:rPr>
      </w:pPr>
      <w:r w:rsidRPr="00822381">
        <w:rPr>
          <w:rFonts w:ascii="Times New Roman" w:eastAsia="Times New Roman" w:hAnsi="Times New Roman" w:cs="Times New Roman"/>
          <w:color w:val="auto"/>
          <w:sz w:val="24"/>
          <w:szCs w:val="24"/>
        </w:rPr>
        <w:t xml:space="preserve">3.2.4. Материально-технические условия реализации адаптированной основной общеобразовательной программы </w:t>
      </w:r>
      <w:r w:rsidRPr="00822381">
        <w:rPr>
          <w:rFonts w:ascii="Times New Roman" w:eastAsia="Times New Roman" w:hAnsi="Times New Roman" w:cs="Times New Roman"/>
          <w:bCs w:val="0"/>
          <w:color w:val="auto"/>
          <w:sz w:val="24"/>
          <w:szCs w:val="24"/>
        </w:rPr>
        <w:t>основного общего образования для обучающихся с ЗПР</w:t>
      </w:r>
    </w:p>
    <w:p w:rsidR="00695D40" w:rsidRPr="00695D40" w:rsidRDefault="00695D40" w:rsidP="00695D40">
      <w:pPr>
        <w:ind w:firstLine="708"/>
        <w:jc w:val="both"/>
        <w:rPr>
          <w:rFonts w:ascii="Times New Roman" w:hAnsi="Times New Roman" w:cs="Times New Roman"/>
          <w:bCs/>
          <w:sz w:val="24"/>
          <w:szCs w:val="24"/>
          <w:lang w:eastAsia="en-US"/>
        </w:rPr>
      </w:pPr>
      <w:r w:rsidRPr="00695D40">
        <w:rPr>
          <w:rFonts w:ascii="Times New Roman" w:hAnsi="Times New Roman" w:cs="Times New Roman"/>
          <w:bCs/>
          <w:sz w:val="24"/>
          <w:szCs w:val="24"/>
          <w:lang w:eastAsia="en-US"/>
        </w:rPr>
        <w:t xml:space="preserve">Материально-техническая база  </w:t>
      </w:r>
      <w:r w:rsidR="0076402D">
        <w:rPr>
          <w:rFonts w:ascii="Times New Roman" w:hAnsi="Times New Roman" w:cs="Times New Roman"/>
          <w:bCs/>
          <w:sz w:val="24"/>
          <w:szCs w:val="24"/>
          <w:lang w:eastAsia="en-US"/>
        </w:rPr>
        <w:t>МАОУ</w:t>
      </w:r>
      <w:r w:rsidRPr="00695D40">
        <w:rPr>
          <w:rFonts w:ascii="Times New Roman" w:hAnsi="Times New Roman" w:cs="Times New Roman"/>
          <w:bCs/>
          <w:sz w:val="24"/>
          <w:szCs w:val="24"/>
          <w:lang w:eastAsia="en-US"/>
        </w:rPr>
        <w:t xml:space="preserve"> «СОШ № 6» модернизируется в соответствии  с  </w:t>
      </w:r>
      <w:r w:rsidR="0076402D">
        <w:rPr>
          <w:rFonts w:ascii="Times New Roman" w:hAnsi="Times New Roman" w:cs="Times New Roman"/>
          <w:bCs/>
          <w:sz w:val="24"/>
          <w:szCs w:val="24"/>
          <w:lang w:eastAsia="en-US"/>
        </w:rPr>
        <w:t>задачами  по  реализации  АООП  О</w:t>
      </w:r>
      <w:r w:rsidRPr="00695D40">
        <w:rPr>
          <w:rFonts w:ascii="Times New Roman" w:hAnsi="Times New Roman" w:cs="Times New Roman"/>
          <w:bCs/>
          <w:sz w:val="24"/>
          <w:szCs w:val="24"/>
          <w:lang w:eastAsia="en-US"/>
        </w:rPr>
        <w:t xml:space="preserve">ОО  и  созданию  соответствующей образовательной  и  социальной  среды.  Оснащение  и  оборудование  </w:t>
      </w:r>
      <w:r w:rsidR="0076402D">
        <w:rPr>
          <w:rFonts w:ascii="Times New Roman" w:hAnsi="Times New Roman" w:cs="Times New Roman"/>
          <w:bCs/>
          <w:sz w:val="24"/>
          <w:szCs w:val="24"/>
          <w:lang w:eastAsia="en-US"/>
        </w:rPr>
        <w:t>МАОУ</w:t>
      </w:r>
      <w:r w:rsidRPr="00695D40">
        <w:rPr>
          <w:rFonts w:ascii="Times New Roman" w:hAnsi="Times New Roman" w:cs="Times New Roman"/>
          <w:bCs/>
          <w:sz w:val="24"/>
          <w:szCs w:val="24"/>
          <w:lang w:eastAsia="en-US"/>
        </w:rPr>
        <w:t xml:space="preserve">  «СОШ  №  6» закрепляется за </w:t>
      </w:r>
      <w:r w:rsidRPr="00695D40">
        <w:rPr>
          <w:rFonts w:ascii="Times New Roman" w:hAnsi="Times New Roman" w:cs="Times New Roman"/>
          <w:bCs/>
          <w:sz w:val="24"/>
          <w:szCs w:val="24"/>
          <w:lang w:eastAsia="en-US"/>
        </w:rPr>
        <w:lastRenderedPageBreak/>
        <w:t xml:space="preserve">конкретным учебным кабинетом и определено соответствующим Перечнем в паспорте учебного кабинета. </w:t>
      </w:r>
    </w:p>
    <w:p w:rsidR="00695D40" w:rsidRPr="00695D40" w:rsidRDefault="00695D40" w:rsidP="00695D40">
      <w:pPr>
        <w:ind w:firstLine="708"/>
        <w:jc w:val="both"/>
        <w:rPr>
          <w:rFonts w:ascii="Times New Roman" w:hAnsi="Times New Roman" w:cs="Times New Roman"/>
          <w:bCs/>
          <w:sz w:val="24"/>
          <w:szCs w:val="24"/>
          <w:lang w:eastAsia="en-US"/>
        </w:rPr>
      </w:pPr>
      <w:r w:rsidRPr="00695D40">
        <w:rPr>
          <w:rFonts w:ascii="Times New Roman" w:hAnsi="Times New Roman" w:cs="Times New Roman"/>
          <w:bCs/>
          <w:sz w:val="24"/>
          <w:szCs w:val="24"/>
          <w:lang w:eastAsia="en-US"/>
        </w:rPr>
        <w:t xml:space="preserve">Критериальными источниками оценки учебно-материального обеспечения образовательной деятельности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w:t>
      </w:r>
      <w:smartTag w:uri="urn:schemas-microsoft-com:office:smarttags" w:element="metricconverter">
        <w:smartTagPr>
          <w:attr w:name="ProductID" w:val="2013 г"/>
        </w:smartTagPr>
        <w:r w:rsidRPr="00695D40">
          <w:rPr>
            <w:rFonts w:ascii="Times New Roman" w:hAnsi="Times New Roman" w:cs="Times New Roman"/>
            <w:bCs/>
            <w:sz w:val="24"/>
            <w:szCs w:val="24"/>
            <w:lang w:eastAsia="en-US"/>
          </w:rPr>
          <w:t>2013 г</w:t>
        </w:r>
      </w:smartTag>
      <w:r w:rsidRPr="00695D40">
        <w:rPr>
          <w:rFonts w:ascii="Times New Roman" w:hAnsi="Times New Roman" w:cs="Times New Roman"/>
          <w:bCs/>
          <w:sz w:val="24"/>
          <w:szCs w:val="24"/>
          <w:lang w:eastAsia="en-US"/>
        </w:rPr>
        <w:t>. № 966..</w:t>
      </w:r>
    </w:p>
    <w:p w:rsidR="00695D40" w:rsidRPr="00695D40" w:rsidRDefault="00695D40" w:rsidP="00695D40">
      <w:pPr>
        <w:ind w:firstLine="708"/>
        <w:jc w:val="both"/>
        <w:rPr>
          <w:rFonts w:ascii="Times New Roman" w:hAnsi="Times New Roman" w:cs="Times New Roman"/>
          <w:bCs/>
          <w:sz w:val="24"/>
          <w:szCs w:val="24"/>
        </w:rPr>
      </w:pPr>
      <w:r w:rsidRPr="00695D40">
        <w:rPr>
          <w:rFonts w:ascii="Times New Roman" w:hAnsi="Times New Roman" w:cs="Times New Roman"/>
          <w:bCs/>
          <w:sz w:val="24"/>
          <w:szCs w:val="24"/>
        </w:rPr>
        <w:t xml:space="preserve">В соответствии с требованиями ФГОС в </w:t>
      </w:r>
      <w:r w:rsidR="0076402D">
        <w:rPr>
          <w:rFonts w:ascii="Times New Roman" w:hAnsi="Times New Roman" w:cs="Times New Roman"/>
          <w:bCs/>
          <w:sz w:val="24"/>
          <w:szCs w:val="24"/>
        </w:rPr>
        <w:t xml:space="preserve">МАОУ «СОШ № 6», реализующей </w:t>
      </w:r>
      <w:r w:rsidR="008960C8">
        <w:rPr>
          <w:rFonts w:ascii="Times New Roman" w:hAnsi="Times New Roman" w:cs="Times New Roman"/>
          <w:bCs/>
          <w:sz w:val="24"/>
          <w:szCs w:val="24"/>
        </w:rPr>
        <w:t>А</w:t>
      </w:r>
      <w:r w:rsidR="0076402D">
        <w:rPr>
          <w:rFonts w:ascii="Times New Roman" w:hAnsi="Times New Roman" w:cs="Times New Roman"/>
          <w:bCs/>
          <w:sz w:val="24"/>
          <w:szCs w:val="24"/>
        </w:rPr>
        <w:t>ООП О</w:t>
      </w:r>
      <w:r w:rsidRPr="00695D40">
        <w:rPr>
          <w:rFonts w:ascii="Times New Roman" w:hAnsi="Times New Roman" w:cs="Times New Roman"/>
          <w:bCs/>
          <w:sz w:val="24"/>
          <w:szCs w:val="24"/>
        </w:rPr>
        <w:t>ОО, создаются и устанавливаются:</w:t>
      </w:r>
    </w:p>
    <w:p w:rsidR="00695D40" w:rsidRPr="00695D40" w:rsidRDefault="00695D40" w:rsidP="00695D40">
      <w:pPr>
        <w:jc w:val="both"/>
        <w:rPr>
          <w:rFonts w:ascii="Times New Roman" w:hAnsi="Times New Roman" w:cs="Times New Roman"/>
          <w:bCs/>
          <w:sz w:val="24"/>
          <w:szCs w:val="24"/>
        </w:rPr>
      </w:pPr>
      <w:r w:rsidRPr="00695D40">
        <w:rPr>
          <w:rFonts w:ascii="Times New Roman" w:hAnsi="Times New Roman" w:cs="Times New Roman"/>
          <w:bCs/>
          <w:sz w:val="24"/>
          <w:szCs w:val="24"/>
        </w:rPr>
        <w:t>•</w:t>
      </w:r>
      <w:r w:rsidRPr="00695D40">
        <w:rPr>
          <w:rFonts w:ascii="Times New Roman" w:hAnsi="Times New Roman" w:cs="Times New Roman"/>
          <w:bCs/>
          <w:sz w:val="24"/>
          <w:szCs w:val="24"/>
        </w:rPr>
        <w:tab/>
        <w:t>учебные кабинеты с   рабочими местами учащихся и педагогических работников;</w:t>
      </w:r>
    </w:p>
    <w:p w:rsidR="00695D40" w:rsidRPr="00695D40" w:rsidRDefault="00695D40" w:rsidP="00695D40">
      <w:pPr>
        <w:jc w:val="both"/>
        <w:rPr>
          <w:rFonts w:ascii="Times New Roman" w:hAnsi="Times New Roman" w:cs="Times New Roman"/>
          <w:bCs/>
          <w:sz w:val="24"/>
          <w:szCs w:val="24"/>
        </w:rPr>
      </w:pPr>
      <w:r w:rsidRPr="00695D40">
        <w:rPr>
          <w:rFonts w:ascii="Times New Roman" w:hAnsi="Times New Roman" w:cs="Times New Roman"/>
          <w:bCs/>
          <w:sz w:val="24"/>
          <w:szCs w:val="24"/>
        </w:rPr>
        <w:t>•</w:t>
      </w:r>
      <w:r w:rsidRPr="00695D40">
        <w:rPr>
          <w:rFonts w:ascii="Times New Roman" w:hAnsi="Times New Roman" w:cs="Times New Roman"/>
          <w:bCs/>
          <w:sz w:val="24"/>
          <w:szCs w:val="24"/>
        </w:rPr>
        <w:tab/>
        <w:t>помещения для занятий проектной деятельностью;</w:t>
      </w:r>
    </w:p>
    <w:p w:rsidR="00695D40" w:rsidRPr="00695D40" w:rsidRDefault="00695D40" w:rsidP="00695D40">
      <w:pPr>
        <w:jc w:val="both"/>
        <w:rPr>
          <w:rFonts w:ascii="Times New Roman" w:hAnsi="Times New Roman" w:cs="Times New Roman"/>
          <w:bCs/>
          <w:sz w:val="24"/>
          <w:szCs w:val="24"/>
        </w:rPr>
      </w:pPr>
      <w:r w:rsidRPr="00695D40">
        <w:rPr>
          <w:rFonts w:ascii="Times New Roman" w:hAnsi="Times New Roman" w:cs="Times New Roman"/>
          <w:bCs/>
          <w:sz w:val="24"/>
          <w:szCs w:val="24"/>
        </w:rPr>
        <w:t>•</w:t>
      </w:r>
      <w:r w:rsidRPr="00695D40">
        <w:rPr>
          <w:rFonts w:ascii="Times New Roman" w:hAnsi="Times New Roman" w:cs="Times New Roman"/>
          <w:bCs/>
          <w:sz w:val="24"/>
          <w:szCs w:val="24"/>
        </w:rPr>
        <w:tab/>
        <w:t>необходимые для реализации учебной и внеурочной деятельности лаборатории и мастерские;</w:t>
      </w:r>
    </w:p>
    <w:p w:rsidR="00695D40" w:rsidRPr="00695D40" w:rsidRDefault="00695D40" w:rsidP="00695D40">
      <w:pPr>
        <w:jc w:val="both"/>
        <w:rPr>
          <w:rFonts w:ascii="Times New Roman" w:hAnsi="Times New Roman" w:cs="Times New Roman"/>
          <w:bCs/>
          <w:sz w:val="24"/>
          <w:szCs w:val="24"/>
        </w:rPr>
      </w:pPr>
      <w:r w:rsidRPr="00695D40">
        <w:rPr>
          <w:rFonts w:ascii="Times New Roman" w:hAnsi="Times New Roman" w:cs="Times New Roman"/>
          <w:bCs/>
          <w:sz w:val="24"/>
          <w:szCs w:val="24"/>
        </w:rPr>
        <w:t>•</w:t>
      </w:r>
      <w:r w:rsidRPr="00695D40">
        <w:rPr>
          <w:rFonts w:ascii="Times New Roman" w:hAnsi="Times New Roman" w:cs="Times New Roman"/>
          <w:bCs/>
          <w:sz w:val="24"/>
          <w:szCs w:val="24"/>
        </w:rPr>
        <w:tab/>
        <w:t>помещения для занятий музыкой и изобразительным искусством;</w:t>
      </w:r>
    </w:p>
    <w:p w:rsidR="00695D40" w:rsidRPr="00695D40" w:rsidRDefault="00695D40" w:rsidP="00695D40">
      <w:pPr>
        <w:numPr>
          <w:ilvl w:val="0"/>
          <w:numId w:val="78"/>
        </w:numPr>
        <w:spacing w:after="0" w:line="240" w:lineRule="auto"/>
        <w:jc w:val="both"/>
        <w:rPr>
          <w:rFonts w:ascii="Times New Roman" w:hAnsi="Times New Roman" w:cs="Times New Roman"/>
          <w:bCs/>
          <w:sz w:val="24"/>
          <w:szCs w:val="24"/>
        </w:rPr>
      </w:pPr>
      <w:r w:rsidRPr="00695D40">
        <w:rPr>
          <w:rFonts w:ascii="Times New Roman" w:hAnsi="Times New Roman" w:cs="Times New Roman"/>
          <w:bCs/>
          <w:sz w:val="24"/>
          <w:szCs w:val="24"/>
        </w:rPr>
        <w:t>актовым залом;</w:t>
      </w:r>
    </w:p>
    <w:p w:rsidR="00695D40" w:rsidRPr="00695D40" w:rsidRDefault="00695D40" w:rsidP="00695D40">
      <w:pPr>
        <w:jc w:val="both"/>
        <w:rPr>
          <w:rFonts w:ascii="Times New Roman" w:hAnsi="Times New Roman" w:cs="Times New Roman"/>
          <w:bCs/>
          <w:sz w:val="24"/>
          <w:szCs w:val="24"/>
        </w:rPr>
      </w:pPr>
      <w:r w:rsidRPr="00695D40">
        <w:rPr>
          <w:rFonts w:ascii="Times New Roman" w:hAnsi="Times New Roman" w:cs="Times New Roman"/>
          <w:bCs/>
          <w:sz w:val="24"/>
          <w:szCs w:val="24"/>
        </w:rPr>
        <w:t>•</w:t>
      </w:r>
      <w:r w:rsidRPr="00695D40">
        <w:rPr>
          <w:rFonts w:ascii="Times New Roman" w:hAnsi="Times New Roman" w:cs="Times New Roman"/>
          <w:bCs/>
          <w:sz w:val="24"/>
          <w:szCs w:val="24"/>
        </w:rPr>
        <w:tab/>
      </w:r>
      <w:r w:rsidRPr="00695D40">
        <w:rPr>
          <w:rFonts w:ascii="Times New Roman" w:hAnsi="Times New Roman" w:cs="Times New Roman"/>
          <w:spacing w:val="2"/>
          <w:sz w:val="24"/>
          <w:szCs w:val="24"/>
        </w:rPr>
        <w:t xml:space="preserve">помещения библиотеки </w:t>
      </w:r>
      <w:r w:rsidRPr="00695D40">
        <w:rPr>
          <w:rFonts w:ascii="Times New Roman" w:hAnsi="Times New Roman" w:cs="Times New Roman"/>
          <w:bCs/>
          <w:sz w:val="24"/>
          <w:szCs w:val="24"/>
        </w:rPr>
        <w:t>с рабочей зоной, читальным залом и книгохранилищем, обеспечивающими сохранность книжного фонда, медиатекой;</w:t>
      </w:r>
    </w:p>
    <w:p w:rsidR="00695D40" w:rsidRPr="00695D40" w:rsidRDefault="00695D40" w:rsidP="00695D40">
      <w:pPr>
        <w:jc w:val="both"/>
        <w:rPr>
          <w:rFonts w:ascii="Times New Roman" w:hAnsi="Times New Roman" w:cs="Times New Roman"/>
          <w:bCs/>
          <w:sz w:val="24"/>
          <w:szCs w:val="24"/>
        </w:rPr>
      </w:pPr>
      <w:r w:rsidRPr="00695D40">
        <w:rPr>
          <w:rFonts w:ascii="Times New Roman" w:hAnsi="Times New Roman" w:cs="Times New Roman"/>
          <w:bCs/>
          <w:sz w:val="24"/>
          <w:szCs w:val="24"/>
        </w:rPr>
        <w:t>•</w:t>
      </w:r>
      <w:r w:rsidRPr="00695D40">
        <w:rPr>
          <w:rFonts w:ascii="Times New Roman" w:hAnsi="Times New Roman" w:cs="Times New Roman"/>
          <w:bCs/>
          <w:sz w:val="24"/>
          <w:szCs w:val="24"/>
        </w:rPr>
        <w:tab/>
        <w:t>спортивный зал,   стадион, спортивная площадка, оснащенные игровым, спортивным оборудованием и инвентарем;</w:t>
      </w:r>
    </w:p>
    <w:p w:rsidR="00695D40" w:rsidRPr="00695D40" w:rsidRDefault="00695D40" w:rsidP="00695D40">
      <w:pPr>
        <w:jc w:val="both"/>
        <w:rPr>
          <w:rFonts w:ascii="Times New Roman" w:hAnsi="Times New Roman" w:cs="Times New Roman"/>
          <w:bCs/>
          <w:sz w:val="24"/>
          <w:szCs w:val="24"/>
        </w:rPr>
      </w:pPr>
      <w:r w:rsidRPr="00695D40">
        <w:rPr>
          <w:rFonts w:ascii="Times New Roman" w:hAnsi="Times New Roman" w:cs="Times New Roman"/>
          <w:bCs/>
          <w:sz w:val="24"/>
          <w:szCs w:val="24"/>
        </w:rPr>
        <w:t>•</w:t>
      </w:r>
      <w:r w:rsidRPr="00695D40">
        <w:rPr>
          <w:rFonts w:ascii="Times New Roman" w:hAnsi="Times New Roman" w:cs="Times New Roman"/>
          <w:bCs/>
          <w:sz w:val="24"/>
          <w:szCs w:val="24"/>
        </w:rPr>
        <w:tab/>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95D40" w:rsidRPr="00695D40" w:rsidRDefault="00695D40" w:rsidP="00695D40">
      <w:pPr>
        <w:jc w:val="both"/>
        <w:rPr>
          <w:rFonts w:ascii="Times New Roman" w:hAnsi="Times New Roman" w:cs="Times New Roman"/>
          <w:bCs/>
          <w:sz w:val="24"/>
          <w:szCs w:val="24"/>
        </w:rPr>
      </w:pPr>
      <w:r w:rsidRPr="00695D40">
        <w:rPr>
          <w:rFonts w:ascii="Times New Roman" w:hAnsi="Times New Roman" w:cs="Times New Roman"/>
          <w:bCs/>
          <w:sz w:val="24"/>
          <w:szCs w:val="24"/>
        </w:rPr>
        <w:t>•</w:t>
      </w:r>
      <w:r w:rsidRPr="00695D40">
        <w:rPr>
          <w:rFonts w:ascii="Times New Roman" w:hAnsi="Times New Roman" w:cs="Times New Roman"/>
          <w:bCs/>
          <w:sz w:val="24"/>
          <w:szCs w:val="24"/>
        </w:rPr>
        <w:tab/>
        <w:t>помещения для медицинского персонала;</w:t>
      </w:r>
    </w:p>
    <w:p w:rsidR="00695D40" w:rsidRPr="00695D40" w:rsidRDefault="00695D40" w:rsidP="00695D40">
      <w:pPr>
        <w:jc w:val="both"/>
        <w:rPr>
          <w:rFonts w:ascii="Times New Roman" w:hAnsi="Times New Roman" w:cs="Times New Roman"/>
          <w:bCs/>
          <w:sz w:val="24"/>
          <w:szCs w:val="24"/>
        </w:rPr>
      </w:pPr>
      <w:r w:rsidRPr="00695D40">
        <w:rPr>
          <w:rFonts w:ascii="Times New Roman" w:hAnsi="Times New Roman" w:cs="Times New Roman"/>
          <w:bCs/>
          <w:sz w:val="24"/>
          <w:szCs w:val="24"/>
        </w:rPr>
        <w:t>•</w:t>
      </w:r>
      <w:r w:rsidRPr="00695D40">
        <w:rPr>
          <w:rFonts w:ascii="Times New Roman" w:hAnsi="Times New Roman" w:cs="Times New Roman"/>
          <w:bCs/>
          <w:sz w:val="24"/>
          <w:szCs w:val="24"/>
        </w:rPr>
        <w:tab/>
        <w:t>административные и иные помещения, оснащенные необходимым оборудованием,</w:t>
      </w:r>
    </w:p>
    <w:p w:rsidR="00695D40" w:rsidRPr="00695D40" w:rsidRDefault="00695D40" w:rsidP="00695D40">
      <w:pPr>
        <w:jc w:val="both"/>
        <w:rPr>
          <w:rFonts w:ascii="Times New Roman" w:hAnsi="Times New Roman" w:cs="Times New Roman"/>
          <w:bCs/>
          <w:sz w:val="24"/>
          <w:szCs w:val="24"/>
        </w:rPr>
      </w:pPr>
      <w:r w:rsidRPr="00695D40">
        <w:rPr>
          <w:rFonts w:ascii="Times New Roman" w:hAnsi="Times New Roman" w:cs="Times New Roman"/>
          <w:bCs/>
          <w:sz w:val="24"/>
          <w:szCs w:val="24"/>
        </w:rPr>
        <w:t>•</w:t>
      </w:r>
      <w:r w:rsidRPr="00695D40">
        <w:rPr>
          <w:rFonts w:ascii="Times New Roman" w:hAnsi="Times New Roman" w:cs="Times New Roman"/>
          <w:bCs/>
          <w:sz w:val="24"/>
          <w:szCs w:val="24"/>
        </w:rPr>
        <w:tab/>
        <w:t>гардеробы, санузлы, места личной гигиены;</w:t>
      </w:r>
    </w:p>
    <w:p w:rsidR="00695D40" w:rsidRPr="00695D40" w:rsidRDefault="00695D40" w:rsidP="00695D40">
      <w:pPr>
        <w:jc w:val="both"/>
        <w:rPr>
          <w:rFonts w:ascii="Times New Roman" w:hAnsi="Times New Roman" w:cs="Times New Roman"/>
          <w:bCs/>
          <w:sz w:val="24"/>
          <w:szCs w:val="24"/>
        </w:rPr>
      </w:pPr>
      <w:r w:rsidRPr="00695D40">
        <w:rPr>
          <w:rFonts w:ascii="Times New Roman" w:hAnsi="Times New Roman" w:cs="Times New Roman"/>
          <w:bCs/>
          <w:sz w:val="24"/>
          <w:szCs w:val="24"/>
        </w:rPr>
        <w:t>•</w:t>
      </w:r>
      <w:r w:rsidRPr="00695D40">
        <w:rPr>
          <w:rFonts w:ascii="Times New Roman" w:hAnsi="Times New Roman" w:cs="Times New Roman"/>
          <w:bCs/>
          <w:sz w:val="24"/>
          <w:szCs w:val="24"/>
        </w:rPr>
        <w:tab/>
        <w:t>участок (территория) с необходимым набором оснащенных зон.</w:t>
      </w:r>
    </w:p>
    <w:p w:rsidR="00695D40" w:rsidRPr="00695D40" w:rsidRDefault="00695D40" w:rsidP="00695D40">
      <w:pPr>
        <w:jc w:val="both"/>
        <w:rPr>
          <w:rFonts w:ascii="Times New Roman" w:hAnsi="Times New Roman" w:cs="Times New Roman"/>
          <w:sz w:val="24"/>
          <w:szCs w:val="24"/>
        </w:rPr>
      </w:pPr>
      <w:r w:rsidRPr="00695D40">
        <w:rPr>
          <w:rFonts w:ascii="Times New Roman" w:hAnsi="Times New Roman" w:cs="Times New Roman"/>
          <w:sz w:val="24"/>
          <w:szCs w:val="24"/>
        </w:rPr>
        <w:tab/>
        <w:t>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презентационным оборудованием и необходимым инвентарем.</w:t>
      </w:r>
    </w:p>
    <w:p w:rsidR="00695D40" w:rsidRPr="00695D40" w:rsidRDefault="00695D40" w:rsidP="00695D40">
      <w:pPr>
        <w:pStyle w:val="aff4"/>
        <w:spacing w:line="240" w:lineRule="auto"/>
        <w:ind w:firstLine="851"/>
        <w:rPr>
          <w:rFonts w:ascii="Times New Roman" w:hAnsi="Times New Roman"/>
          <w:color w:val="auto"/>
          <w:sz w:val="24"/>
          <w:szCs w:val="24"/>
        </w:rPr>
      </w:pPr>
      <w:r w:rsidRPr="00695D40">
        <w:rPr>
          <w:rFonts w:ascii="Times New Roman" w:hAnsi="Times New Roman"/>
          <w:color w:val="auto"/>
          <w:sz w:val="24"/>
          <w:szCs w:val="24"/>
        </w:rPr>
        <w:t xml:space="preserve">Оценка материально­технических условий реализации </w:t>
      </w:r>
      <w:r w:rsidR="0076402D">
        <w:rPr>
          <w:rFonts w:ascii="Times New Roman" w:hAnsi="Times New Roman"/>
          <w:color w:val="auto"/>
          <w:sz w:val="24"/>
          <w:szCs w:val="24"/>
        </w:rPr>
        <w:t>АООП ООО</w:t>
      </w:r>
    </w:p>
    <w:p w:rsidR="00695D40" w:rsidRPr="00695D40" w:rsidRDefault="00695D40" w:rsidP="00695D40">
      <w:pPr>
        <w:pStyle w:val="aff4"/>
        <w:spacing w:line="240" w:lineRule="auto"/>
        <w:ind w:firstLine="851"/>
        <w:rPr>
          <w:rFonts w:ascii="Times New Roman" w:hAnsi="Times New Roman"/>
          <w:color w:val="auto"/>
          <w:sz w:val="24"/>
          <w:szCs w:val="24"/>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7413"/>
      </w:tblGrid>
      <w:tr w:rsidR="00695D40" w:rsidRPr="00695D40" w:rsidTr="0076402D">
        <w:trPr>
          <w:jc w:val="center"/>
        </w:trPr>
        <w:tc>
          <w:tcPr>
            <w:tcW w:w="1214" w:type="pct"/>
          </w:tcPr>
          <w:p w:rsidR="00695D40" w:rsidRPr="00695D40" w:rsidRDefault="00695D40" w:rsidP="0076402D">
            <w:pPr>
              <w:autoSpaceDE w:val="0"/>
              <w:autoSpaceDN w:val="0"/>
              <w:adjustRightInd w:val="0"/>
              <w:jc w:val="both"/>
              <w:rPr>
                <w:rFonts w:ascii="Times New Roman" w:hAnsi="Times New Roman" w:cs="Times New Roman"/>
                <w:sz w:val="24"/>
                <w:szCs w:val="24"/>
              </w:rPr>
            </w:pPr>
            <w:r w:rsidRPr="00695D40">
              <w:rPr>
                <w:rFonts w:ascii="Times New Roman" w:hAnsi="Times New Roman" w:cs="Times New Roman"/>
                <w:sz w:val="24"/>
                <w:szCs w:val="24"/>
              </w:rPr>
              <w:t xml:space="preserve">Наличие помещений для осуществления образовательного процесса, активной деятельности, отдыха, </w:t>
            </w:r>
            <w:r w:rsidRPr="00695D40">
              <w:rPr>
                <w:rFonts w:ascii="Times New Roman" w:hAnsi="Times New Roman" w:cs="Times New Roman"/>
                <w:sz w:val="24"/>
                <w:szCs w:val="24"/>
              </w:rPr>
              <w:lastRenderedPageBreak/>
              <w:t>питания и медицинского обслуживания учащихся (в том числе детей-инвалидов и детей с ОВЗ)</w:t>
            </w:r>
          </w:p>
        </w:tc>
        <w:tc>
          <w:tcPr>
            <w:tcW w:w="3786" w:type="pct"/>
          </w:tcPr>
          <w:p w:rsidR="00695D40" w:rsidRPr="00695D40" w:rsidRDefault="00695D40" w:rsidP="0076402D">
            <w:pPr>
              <w:jc w:val="center"/>
              <w:rPr>
                <w:rFonts w:ascii="Times New Roman" w:hAnsi="Times New Roman" w:cs="Times New Roman"/>
                <w:color w:val="000000"/>
                <w:sz w:val="24"/>
                <w:szCs w:val="24"/>
              </w:rPr>
            </w:pPr>
            <w:r w:rsidRPr="00695D40">
              <w:rPr>
                <w:rFonts w:ascii="Times New Roman" w:hAnsi="Times New Roman" w:cs="Times New Roman"/>
                <w:color w:val="000000"/>
                <w:sz w:val="24"/>
                <w:szCs w:val="24"/>
              </w:rPr>
              <w:lastRenderedPageBreak/>
              <w:t>Количество, наименования кабинетов, залов, лабораторий, мастерских, оборудования (имеется)</w:t>
            </w:r>
          </w:p>
        </w:tc>
      </w:tr>
      <w:tr w:rsidR="00695D40" w:rsidRPr="00695D40" w:rsidTr="0076402D">
        <w:trPr>
          <w:jc w:val="center"/>
        </w:trPr>
        <w:tc>
          <w:tcPr>
            <w:tcW w:w="1214" w:type="pct"/>
          </w:tcPr>
          <w:p w:rsidR="00695D40" w:rsidRPr="00695D40" w:rsidRDefault="00695D40" w:rsidP="0076402D">
            <w:pPr>
              <w:jc w:val="both"/>
              <w:rPr>
                <w:rFonts w:ascii="Times New Roman" w:hAnsi="Times New Roman" w:cs="Times New Roman"/>
                <w:sz w:val="24"/>
                <w:szCs w:val="24"/>
              </w:rPr>
            </w:pPr>
            <w:r w:rsidRPr="00695D40">
              <w:rPr>
                <w:rFonts w:ascii="Times New Roman" w:hAnsi="Times New Roman" w:cs="Times New Roman"/>
                <w:sz w:val="24"/>
                <w:szCs w:val="24"/>
              </w:rPr>
              <w:lastRenderedPageBreak/>
              <w:t>Учебный кабинет с автоматизированными рабочими местами учащихся и педагогических работников</w:t>
            </w:r>
          </w:p>
        </w:tc>
        <w:tc>
          <w:tcPr>
            <w:tcW w:w="3786" w:type="pct"/>
          </w:tcPr>
          <w:p w:rsidR="00695D40" w:rsidRPr="00695D40" w:rsidRDefault="00695D40" w:rsidP="0076402D">
            <w:pPr>
              <w:jc w:val="both"/>
              <w:rPr>
                <w:rFonts w:ascii="Times New Roman" w:hAnsi="Times New Roman" w:cs="Times New Roman"/>
                <w:color w:val="000000"/>
                <w:sz w:val="24"/>
                <w:szCs w:val="24"/>
              </w:rPr>
            </w:pPr>
            <w:r w:rsidRPr="00695D40">
              <w:rPr>
                <w:rFonts w:ascii="Times New Roman" w:hAnsi="Times New Roman" w:cs="Times New Roman"/>
                <w:color w:val="000000"/>
                <w:sz w:val="24"/>
                <w:szCs w:val="24"/>
              </w:rPr>
              <w:t>Кабинет начальной школы № 9 (мобильный класс):</w:t>
            </w:r>
          </w:p>
          <w:p w:rsidR="00695D40" w:rsidRPr="00695D40" w:rsidRDefault="00695D40" w:rsidP="0076402D">
            <w:pPr>
              <w:jc w:val="both"/>
              <w:rPr>
                <w:rFonts w:ascii="Times New Roman" w:hAnsi="Times New Roman" w:cs="Times New Roman"/>
                <w:color w:val="000000"/>
                <w:sz w:val="24"/>
                <w:szCs w:val="24"/>
              </w:rPr>
            </w:pPr>
            <w:r w:rsidRPr="00695D40">
              <w:rPr>
                <w:rFonts w:ascii="Times New Roman" w:hAnsi="Times New Roman" w:cs="Times New Roman"/>
                <w:color w:val="000000"/>
                <w:sz w:val="24"/>
                <w:szCs w:val="24"/>
              </w:rPr>
              <w:t xml:space="preserve">-15 портативных программно-технических комплексов тип 2(ученика) </w:t>
            </w:r>
            <w:r w:rsidRPr="00695D40">
              <w:rPr>
                <w:rFonts w:ascii="Times New Roman" w:hAnsi="Times New Roman" w:cs="Times New Roman"/>
                <w:color w:val="000000"/>
                <w:sz w:val="24"/>
                <w:szCs w:val="24"/>
                <w:lang w:val="en-US"/>
              </w:rPr>
              <w:t>Aser</w:t>
            </w:r>
            <w:r w:rsidRPr="00695D40">
              <w:rPr>
                <w:rFonts w:ascii="Times New Roman" w:hAnsi="Times New Roman" w:cs="Times New Roman"/>
                <w:color w:val="000000"/>
                <w:sz w:val="24"/>
                <w:szCs w:val="24"/>
              </w:rPr>
              <w:t>;</w:t>
            </w:r>
          </w:p>
          <w:p w:rsidR="00695D40" w:rsidRPr="00695D40" w:rsidRDefault="00695D40" w:rsidP="0076402D">
            <w:pPr>
              <w:jc w:val="both"/>
              <w:rPr>
                <w:rFonts w:ascii="Times New Roman" w:hAnsi="Times New Roman" w:cs="Times New Roman"/>
                <w:color w:val="000000"/>
                <w:sz w:val="24"/>
                <w:szCs w:val="24"/>
              </w:rPr>
            </w:pPr>
            <w:r w:rsidRPr="00695D40">
              <w:rPr>
                <w:rFonts w:ascii="Times New Roman" w:hAnsi="Times New Roman" w:cs="Times New Roman"/>
                <w:color w:val="000000"/>
                <w:sz w:val="24"/>
                <w:szCs w:val="24"/>
              </w:rPr>
              <w:t xml:space="preserve">-портативный программно-технический комплекс тип 1(учителя) </w:t>
            </w:r>
            <w:r w:rsidRPr="00695D40">
              <w:rPr>
                <w:rFonts w:ascii="Times New Roman" w:hAnsi="Times New Roman" w:cs="Times New Roman"/>
                <w:color w:val="000000"/>
                <w:sz w:val="24"/>
                <w:szCs w:val="24"/>
                <w:lang w:val="en-US"/>
              </w:rPr>
              <w:t>Aser</w:t>
            </w:r>
            <w:r w:rsidRPr="00695D40">
              <w:rPr>
                <w:rFonts w:ascii="Times New Roman" w:hAnsi="Times New Roman" w:cs="Times New Roman"/>
                <w:color w:val="000000"/>
                <w:sz w:val="24"/>
                <w:szCs w:val="24"/>
              </w:rPr>
              <w:t>;</w:t>
            </w:r>
          </w:p>
          <w:p w:rsidR="00695D40" w:rsidRPr="00695D40" w:rsidRDefault="00695D40" w:rsidP="0076402D">
            <w:pPr>
              <w:jc w:val="both"/>
              <w:rPr>
                <w:rFonts w:ascii="Times New Roman" w:hAnsi="Times New Roman" w:cs="Times New Roman"/>
                <w:color w:val="000000"/>
                <w:sz w:val="24"/>
                <w:szCs w:val="24"/>
                <w:lang w:val="en-US"/>
              </w:rPr>
            </w:pPr>
            <w:r w:rsidRPr="00695D40">
              <w:rPr>
                <w:rFonts w:ascii="Times New Roman" w:hAnsi="Times New Roman" w:cs="Times New Roman"/>
                <w:color w:val="000000"/>
                <w:sz w:val="24"/>
                <w:szCs w:val="24"/>
                <w:lang w:val="en-US"/>
              </w:rPr>
              <w:t>-</w:t>
            </w:r>
            <w:r w:rsidRPr="00695D40">
              <w:rPr>
                <w:rFonts w:ascii="Times New Roman" w:hAnsi="Times New Roman" w:cs="Times New Roman"/>
                <w:color w:val="000000"/>
                <w:sz w:val="24"/>
                <w:szCs w:val="24"/>
              </w:rPr>
              <w:t>МФУ</w:t>
            </w:r>
            <w:r w:rsidRPr="00695D40">
              <w:rPr>
                <w:rFonts w:ascii="Times New Roman" w:hAnsi="Times New Roman" w:cs="Times New Roman"/>
                <w:color w:val="000000"/>
                <w:sz w:val="24"/>
                <w:szCs w:val="24"/>
                <w:lang w:val="en-US"/>
              </w:rPr>
              <w:t xml:space="preserve">  Canon i-SENSYS MF 4550d;</w:t>
            </w:r>
          </w:p>
          <w:p w:rsidR="00695D40" w:rsidRPr="00695D40" w:rsidRDefault="00695D40" w:rsidP="0076402D">
            <w:pPr>
              <w:jc w:val="both"/>
              <w:rPr>
                <w:rFonts w:ascii="Times New Roman" w:hAnsi="Times New Roman" w:cs="Times New Roman"/>
                <w:color w:val="000000"/>
                <w:sz w:val="24"/>
                <w:szCs w:val="24"/>
              </w:rPr>
            </w:pPr>
            <w:r w:rsidRPr="00695D40">
              <w:rPr>
                <w:rFonts w:ascii="Times New Roman" w:hAnsi="Times New Roman" w:cs="Times New Roman"/>
                <w:color w:val="000000"/>
                <w:sz w:val="24"/>
                <w:szCs w:val="24"/>
              </w:rPr>
              <w:t xml:space="preserve">-15 цифровых микроскопов </w:t>
            </w:r>
            <w:r w:rsidRPr="00695D40">
              <w:rPr>
                <w:rFonts w:ascii="Times New Roman" w:hAnsi="Times New Roman" w:cs="Times New Roman"/>
                <w:color w:val="000000"/>
                <w:sz w:val="24"/>
                <w:szCs w:val="24"/>
                <w:lang w:val="en-US"/>
              </w:rPr>
              <w:t>ML</w:t>
            </w:r>
            <w:r w:rsidRPr="00695D40">
              <w:rPr>
                <w:rFonts w:ascii="Times New Roman" w:hAnsi="Times New Roman" w:cs="Times New Roman"/>
                <w:color w:val="000000"/>
                <w:sz w:val="24"/>
                <w:szCs w:val="24"/>
              </w:rPr>
              <w:t xml:space="preserve"> -12-1.3;</w:t>
            </w:r>
          </w:p>
          <w:p w:rsidR="00695D40" w:rsidRPr="00695D40" w:rsidRDefault="00695D40" w:rsidP="0076402D">
            <w:pPr>
              <w:jc w:val="both"/>
              <w:rPr>
                <w:rFonts w:ascii="Times New Roman" w:hAnsi="Times New Roman" w:cs="Times New Roman"/>
                <w:color w:val="000000"/>
                <w:sz w:val="24"/>
                <w:szCs w:val="24"/>
              </w:rPr>
            </w:pPr>
            <w:r w:rsidRPr="00695D40">
              <w:rPr>
                <w:rFonts w:ascii="Times New Roman" w:hAnsi="Times New Roman" w:cs="Times New Roman"/>
                <w:color w:val="000000"/>
                <w:sz w:val="24"/>
                <w:szCs w:val="24"/>
              </w:rPr>
              <w:t>-система организации беспроводной сети AIR-AP 1042N-R-k9;</w:t>
            </w:r>
          </w:p>
          <w:p w:rsidR="00695D40" w:rsidRPr="00695D40" w:rsidRDefault="00695D40" w:rsidP="0076402D">
            <w:pPr>
              <w:jc w:val="both"/>
              <w:rPr>
                <w:rFonts w:ascii="Times New Roman" w:hAnsi="Times New Roman" w:cs="Times New Roman"/>
                <w:color w:val="000000"/>
                <w:sz w:val="24"/>
                <w:szCs w:val="24"/>
              </w:rPr>
            </w:pPr>
            <w:r w:rsidRPr="00695D40">
              <w:rPr>
                <w:rFonts w:ascii="Times New Roman" w:hAnsi="Times New Roman" w:cs="Times New Roman"/>
                <w:color w:val="000000"/>
                <w:sz w:val="24"/>
                <w:szCs w:val="24"/>
              </w:rPr>
              <w:t>-комплект цифрового измерительного оборудования для проведения естественно-научных экспериментов;</w:t>
            </w:r>
          </w:p>
          <w:p w:rsidR="00695D40" w:rsidRPr="00695D40" w:rsidRDefault="00695D40" w:rsidP="0076402D">
            <w:pPr>
              <w:jc w:val="both"/>
              <w:rPr>
                <w:rFonts w:ascii="Times New Roman" w:hAnsi="Times New Roman" w:cs="Times New Roman"/>
                <w:color w:val="000000"/>
                <w:sz w:val="24"/>
                <w:szCs w:val="24"/>
              </w:rPr>
            </w:pPr>
            <w:r w:rsidRPr="00695D40">
              <w:rPr>
                <w:rFonts w:ascii="Times New Roman" w:hAnsi="Times New Roman" w:cs="Times New Roman"/>
                <w:color w:val="000000"/>
                <w:sz w:val="24"/>
                <w:szCs w:val="24"/>
              </w:rPr>
              <w:t>-маршрутизатор тип 2.1941/К9;</w:t>
            </w:r>
          </w:p>
          <w:p w:rsidR="00695D40" w:rsidRPr="00695D40" w:rsidRDefault="00695D40" w:rsidP="0076402D">
            <w:pPr>
              <w:jc w:val="both"/>
              <w:rPr>
                <w:rFonts w:ascii="Times New Roman" w:hAnsi="Times New Roman" w:cs="Times New Roman"/>
                <w:color w:val="000000"/>
                <w:sz w:val="24"/>
                <w:szCs w:val="24"/>
              </w:rPr>
            </w:pPr>
            <w:r w:rsidRPr="00695D40">
              <w:rPr>
                <w:rFonts w:ascii="Times New Roman" w:hAnsi="Times New Roman" w:cs="Times New Roman"/>
                <w:color w:val="000000"/>
                <w:sz w:val="24"/>
                <w:szCs w:val="24"/>
              </w:rPr>
              <w:t xml:space="preserve">-тележка-сейф </w:t>
            </w:r>
            <w:r w:rsidRPr="00695D40">
              <w:rPr>
                <w:rFonts w:ascii="Times New Roman" w:hAnsi="Times New Roman" w:cs="Times New Roman"/>
                <w:color w:val="000000"/>
                <w:sz w:val="24"/>
                <w:szCs w:val="24"/>
                <w:lang w:val="en-US"/>
              </w:rPr>
              <w:t>INFORCE</w:t>
            </w:r>
            <w:r w:rsidRPr="00695D40">
              <w:rPr>
                <w:rFonts w:ascii="Times New Roman" w:hAnsi="Times New Roman" w:cs="Times New Roman"/>
                <w:color w:val="000000"/>
                <w:sz w:val="24"/>
                <w:szCs w:val="24"/>
              </w:rPr>
              <w:t xml:space="preserve"> ШК;</w:t>
            </w:r>
          </w:p>
          <w:p w:rsidR="00695D40" w:rsidRPr="00695D40" w:rsidRDefault="00695D40" w:rsidP="0076402D">
            <w:pPr>
              <w:jc w:val="both"/>
              <w:rPr>
                <w:rFonts w:ascii="Times New Roman" w:hAnsi="Times New Roman" w:cs="Times New Roman"/>
                <w:color w:val="000000"/>
                <w:sz w:val="24"/>
                <w:szCs w:val="24"/>
              </w:rPr>
            </w:pPr>
            <w:r w:rsidRPr="00695D40">
              <w:rPr>
                <w:rFonts w:ascii="Times New Roman" w:hAnsi="Times New Roman" w:cs="Times New Roman"/>
                <w:color w:val="000000"/>
                <w:sz w:val="24"/>
                <w:szCs w:val="24"/>
              </w:rPr>
              <w:t>-интерактивная доска с короткофокусным проектором SMART Board 480.</w:t>
            </w:r>
          </w:p>
        </w:tc>
      </w:tr>
      <w:tr w:rsidR="00695D40" w:rsidRPr="00695D40" w:rsidTr="0076402D">
        <w:trPr>
          <w:jc w:val="center"/>
        </w:trPr>
        <w:tc>
          <w:tcPr>
            <w:tcW w:w="1214" w:type="pct"/>
          </w:tcPr>
          <w:p w:rsidR="00695D40" w:rsidRPr="00695D40" w:rsidRDefault="00695D40" w:rsidP="0076402D">
            <w:pPr>
              <w:rPr>
                <w:rFonts w:ascii="Times New Roman" w:hAnsi="Times New Roman" w:cs="Times New Roman"/>
                <w:sz w:val="24"/>
                <w:szCs w:val="24"/>
              </w:rPr>
            </w:pPr>
            <w:r w:rsidRPr="00695D40">
              <w:rPr>
                <w:rFonts w:ascii="Times New Roman" w:hAnsi="Times New Roman" w:cs="Times New Roman"/>
                <w:sz w:val="24"/>
                <w:szCs w:val="24"/>
              </w:rPr>
              <w:t xml:space="preserve">Помещения для занятий музыкой </w:t>
            </w:r>
          </w:p>
        </w:tc>
        <w:tc>
          <w:tcPr>
            <w:tcW w:w="3786" w:type="pct"/>
          </w:tcPr>
          <w:p w:rsidR="00695D40" w:rsidRPr="00695D40" w:rsidRDefault="00695D40" w:rsidP="0076402D">
            <w:pPr>
              <w:jc w:val="both"/>
              <w:rPr>
                <w:rFonts w:ascii="Times New Roman" w:hAnsi="Times New Roman" w:cs="Times New Roman"/>
                <w:color w:val="000000"/>
                <w:sz w:val="24"/>
                <w:szCs w:val="24"/>
              </w:rPr>
            </w:pPr>
            <w:r w:rsidRPr="00695D40">
              <w:rPr>
                <w:rFonts w:ascii="Times New Roman" w:hAnsi="Times New Roman" w:cs="Times New Roman"/>
                <w:color w:val="000000"/>
                <w:sz w:val="24"/>
                <w:szCs w:val="24"/>
              </w:rPr>
              <w:t xml:space="preserve">Кабинет музыки: пианино – 1шт., синтезатор – 1шт., музыкальный центр – 1 шт., </w:t>
            </w:r>
          </w:p>
        </w:tc>
      </w:tr>
      <w:tr w:rsidR="00695D40" w:rsidRPr="00695D40" w:rsidTr="0076402D">
        <w:trPr>
          <w:jc w:val="center"/>
        </w:trPr>
        <w:tc>
          <w:tcPr>
            <w:tcW w:w="1214" w:type="pct"/>
          </w:tcPr>
          <w:p w:rsidR="00695D40" w:rsidRPr="00695D40" w:rsidRDefault="00695D40" w:rsidP="0076402D">
            <w:pPr>
              <w:jc w:val="both"/>
              <w:rPr>
                <w:rFonts w:ascii="Times New Roman" w:hAnsi="Times New Roman" w:cs="Times New Roman"/>
                <w:color w:val="000000"/>
                <w:sz w:val="24"/>
                <w:szCs w:val="24"/>
              </w:rPr>
            </w:pPr>
            <w:r w:rsidRPr="00695D40">
              <w:rPr>
                <w:rFonts w:ascii="Times New Roman" w:hAnsi="Times New Roman" w:cs="Times New Roman"/>
                <w:sz w:val="24"/>
                <w:szCs w:val="24"/>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медиатека</w:t>
            </w:r>
          </w:p>
        </w:tc>
        <w:tc>
          <w:tcPr>
            <w:tcW w:w="3786" w:type="pct"/>
          </w:tcPr>
          <w:p w:rsidR="00695D40" w:rsidRPr="00695D40" w:rsidRDefault="00695D40" w:rsidP="0076402D">
            <w:pPr>
              <w:jc w:val="both"/>
              <w:rPr>
                <w:rFonts w:ascii="Times New Roman" w:hAnsi="Times New Roman" w:cs="Times New Roman"/>
                <w:sz w:val="24"/>
                <w:szCs w:val="24"/>
              </w:rPr>
            </w:pPr>
            <w:r w:rsidRPr="00695D40">
              <w:rPr>
                <w:rFonts w:ascii="Times New Roman" w:hAnsi="Times New Roman" w:cs="Times New Roman"/>
                <w:sz w:val="24"/>
                <w:szCs w:val="24"/>
              </w:rPr>
              <w:t>Библиотека с зоной читального зала</w:t>
            </w:r>
          </w:p>
          <w:p w:rsidR="00695D40" w:rsidRPr="00695D40" w:rsidRDefault="00695D40" w:rsidP="0076402D">
            <w:pPr>
              <w:jc w:val="both"/>
              <w:rPr>
                <w:rFonts w:ascii="Times New Roman" w:hAnsi="Times New Roman" w:cs="Times New Roman"/>
                <w:sz w:val="24"/>
                <w:szCs w:val="24"/>
              </w:rPr>
            </w:pPr>
            <w:r w:rsidRPr="00695D40">
              <w:rPr>
                <w:rFonts w:ascii="Times New Roman" w:hAnsi="Times New Roman" w:cs="Times New Roman"/>
                <w:sz w:val="24"/>
                <w:szCs w:val="24"/>
              </w:rPr>
              <w:t xml:space="preserve">Книгохранилище </w:t>
            </w:r>
          </w:p>
          <w:p w:rsidR="00695D40" w:rsidRPr="00695D40" w:rsidRDefault="00695D40" w:rsidP="0076402D">
            <w:pPr>
              <w:jc w:val="both"/>
              <w:rPr>
                <w:rFonts w:ascii="Times New Roman" w:hAnsi="Times New Roman" w:cs="Times New Roman"/>
                <w:sz w:val="24"/>
                <w:szCs w:val="24"/>
              </w:rPr>
            </w:pPr>
            <w:r w:rsidRPr="00695D40">
              <w:rPr>
                <w:rFonts w:ascii="Times New Roman" w:hAnsi="Times New Roman" w:cs="Times New Roman"/>
                <w:sz w:val="24"/>
                <w:szCs w:val="24"/>
              </w:rPr>
              <w:t>АРМ заведующего библиотекой</w:t>
            </w:r>
          </w:p>
          <w:p w:rsidR="00695D40" w:rsidRPr="00695D40" w:rsidRDefault="00695D40" w:rsidP="0076402D">
            <w:pPr>
              <w:jc w:val="both"/>
              <w:rPr>
                <w:rFonts w:ascii="Times New Roman" w:hAnsi="Times New Roman" w:cs="Times New Roman"/>
                <w:color w:val="000000"/>
                <w:sz w:val="24"/>
                <w:szCs w:val="24"/>
              </w:rPr>
            </w:pPr>
          </w:p>
        </w:tc>
      </w:tr>
      <w:tr w:rsidR="00695D40" w:rsidRPr="00695D40" w:rsidTr="0076402D">
        <w:trPr>
          <w:jc w:val="center"/>
        </w:trPr>
        <w:tc>
          <w:tcPr>
            <w:tcW w:w="1214" w:type="pct"/>
          </w:tcPr>
          <w:p w:rsidR="00695D40" w:rsidRPr="00695D40" w:rsidRDefault="00695D40" w:rsidP="0076402D">
            <w:pPr>
              <w:jc w:val="both"/>
              <w:rPr>
                <w:rFonts w:ascii="Times New Roman" w:hAnsi="Times New Roman" w:cs="Times New Roman"/>
                <w:sz w:val="24"/>
                <w:szCs w:val="24"/>
              </w:rPr>
            </w:pPr>
            <w:r w:rsidRPr="00695D40">
              <w:rPr>
                <w:rFonts w:ascii="Times New Roman" w:hAnsi="Times New Roman" w:cs="Times New Roman"/>
                <w:sz w:val="24"/>
                <w:szCs w:val="24"/>
              </w:rPr>
              <w:t xml:space="preserve">Спортивные сооружения </w:t>
            </w:r>
          </w:p>
        </w:tc>
        <w:tc>
          <w:tcPr>
            <w:tcW w:w="3786" w:type="pct"/>
          </w:tcPr>
          <w:p w:rsidR="00695D40" w:rsidRPr="00695D40" w:rsidRDefault="00695D40" w:rsidP="0076402D">
            <w:pPr>
              <w:jc w:val="both"/>
              <w:rPr>
                <w:rFonts w:ascii="Times New Roman" w:hAnsi="Times New Roman" w:cs="Times New Roman"/>
                <w:sz w:val="24"/>
                <w:szCs w:val="24"/>
              </w:rPr>
            </w:pPr>
            <w:r w:rsidRPr="00695D40">
              <w:rPr>
                <w:rFonts w:ascii="Times New Roman" w:hAnsi="Times New Roman" w:cs="Times New Roman"/>
                <w:sz w:val="24"/>
                <w:szCs w:val="24"/>
              </w:rPr>
              <w:t xml:space="preserve">Спортивный зал: </w:t>
            </w:r>
            <w:r w:rsidRPr="00695D40">
              <w:rPr>
                <w:rFonts w:ascii="Times New Roman" w:hAnsi="Times New Roman" w:cs="Times New Roman"/>
                <w:color w:val="000000"/>
                <w:sz w:val="24"/>
                <w:szCs w:val="24"/>
              </w:rPr>
              <w:t>кольцо баскетбольное тренировочное с сеткой  - 4 шт., щит баскетбольный  2 шт., скамейки гимнастические - 4 шт., стойка волейбольная – 1 шт., сетка волейбольная – 1 шт., сетка футбольная – 1 шт., мяч резиновый – 30 шт., м</w:t>
            </w:r>
            <w:r w:rsidRPr="00695D40">
              <w:rPr>
                <w:rFonts w:ascii="Times New Roman" w:hAnsi="Times New Roman" w:cs="Times New Roman"/>
                <w:sz w:val="24"/>
                <w:szCs w:val="24"/>
              </w:rPr>
              <w:t xml:space="preserve">яч волейбольный  - 20 </w:t>
            </w:r>
            <w:r w:rsidRPr="00695D40">
              <w:rPr>
                <w:rFonts w:ascii="Times New Roman" w:hAnsi="Times New Roman" w:cs="Times New Roman"/>
                <w:sz w:val="24"/>
                <w:szCs w:val="24"/>
              </w:rPr>
              <w:lastRenderedPageBreak/>
              <w:t>шт., мяч баскетбольный - 27 шт., мяч футбольный - 43 шт., мяч набивной -3 шт., мяч для большого тенниса – 30 шт., мат гимнастический - 8 шт., коврик гимнастический – 30 шт., скакалки – 30 шт., обручи – 23 шт., клюшки – 10 шт., фишка-конус - 30 шт., в</w:t>
            </w:r>
            <w:r w:rsidRPr="00695D40">
              <w:rPr>
                <w:rFonts w:ascii="Times New Roman" w:hAnsi="Times New Roman" w:cs="Times New Roman"/>
                <w:color w:val="000000"/>
                <w:sz w:val="24"/>
                <w:szCs w:val="24"/>
              </w:rPr>
              <w:t>орота для мини-футбола -1компл., л</w:t>
            </w:r>
            <w:r w:rsidRPr="00695D40">
              <w:rPr>
                <w:rFonts w:ascii="Times New Roman" w:hAnsi="Times New Roman" w:cs="Times New Roman"/>
                <w:sz w:val="24"/>
                <w:szCs w:val="24"/>
              </w:rPr>
              <w:t>ыжи в комплекте –112 компл., набор</w:t>
            </w:r>
            <w:r w:rsidRPr="00695D40">
              <w:rPr>
                <w:rFonts w:ascii="Times New Roman" w:hAnsi="Times New Roman" w:cs="Times New Roman"/>
                <w:color w:val="000000"/>
                <w:sz w:val="24"/>
                <w:szCs w:val="24"/>
              </w:rPr>
              <w:t xml:space="preserve"> кеглей - 1 шт., палка гимнастическая – 30 шт.</w:t>
            </w:r>
          </w:p>
          <w:p w:rsidR="00695D40" w:rsidRPr="00695D40" w:rsidRDefault="00695D40" w:rsidP="0076402D">
            <w:pPr>
              <w:jc w:val="both"/>
              <w:rPr>
                <w:rFonts w:ascii="Times New Roman" w:hAnsi="Times New Roman" w:cs="Times New Roman"/>
                <w:sz w:val="24"/>
                <w:szCs w:val="24"/>
              </w:rPr>
            </w:pPr>
            <w:r w:rsidRPr="00695D40">
              <w:rPr>
                <w:rFonts w:ascii="Times New Roman" w:hAnsi="Times New Roman" w:cs="Times New Roman"/>
                <w:sz w:val="24"/>
                <w:szCs w:val="24"/>
              </w:rPr>
              <w:t>Спортивная площадка, яма для прыжков</w:t>
            </w:r>
          </w:p>
        </w:tc>
      </w:tr>
      <w:tr w:rsidR="00695D40" w:rsidRPr="00695D40" w:rsidTr="0076402D">
        <w:trPr>
          <w:jc w:val="center"/>
        </w:trPr>
        <w:tc>
          <w:tcPr>
            <w:tcW w:w="1214" w:type="pct"/>
          </w:tcPr>
          <w:p w:rsidR="00695D40" w:rsidRPr="00695D40" w:rsidRDefault="00695D40" w:rsidP="0076402D">
            <w:pPr>
              <w:jc w:val="both"/>
              <w:rPr>
                <w:rFonts w:ascii="Times New Roman" w:hAnsi="Times New Roman" w:cs="Times New Roman"/>
                <w:sz w:val="24"/>
                <w:szCs w:val="24"/>
              </w:rPr>
            </w:pPr>
            <w:r w:rsidRPr="00695D40">
              <w:rPr>
                <w:rFonts w:ascii="Times New Roman" w:hAnsi="Times New Roman" w:cs="Times New Roman"/>
                <w:sz w:val="24"/>
                <w:szCs w:val="24"/>
              </w:rPr>
              <w:lastRenderedPageBreak/>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3786" w:type="pct"/>
          </w:tcPr>
          <w:p w:rsidR="00695D40" w:rsidRPr="00695D40" w:rsidRDefault="00695D40" w:rsidP="0076402D">
            <w:pPr>
              <w:jc w:val="both"/>
              <w:rPr>
                <w:rFonts w:ascii="Times New Roman" w:hAnsi="Times New Roman" w:cs="Times New Roman"/>
                <w:sz w:val="24"/>
                <w:szCs w:val="24"/>
              </w:rPr>
            </w:pPr>
            <w:r w:rsidRPr="00695D40">
              <w:rPr>
                <w:rFonts w:ascii="Times New Roman" w:hAnsi="Times New Roman" w:cs="Times New Roman"/>
                <w:sz w:val="24"/>
                <w:szCs w:val="24"/>
              </w:rPr>
              <w:t xml:space="preserve">Столовая на 100 посадочных мест с производственными и подсобными помещениями для приготовления пищи и обеспечения горячим питанием </w:t>
            </w:r>
          </w:p>
        </w:tc>
      </w:tr>
      <w:tr w:rsidR="00695D40" w:rsidRPr="00695D40" w:rsidTr="0076402D">
        <w:trPr>
          <w:jc w:val="center"/>
        </w:trPr>
        <w:tc>
          <w:tcPr>
            <w:tcW w:w="1214" w:type="pct"/>
          </w:tcPr>
          <w:p w:rsidR="00695D40" w:rsidRPr="00695D40" w:rsidRDefault="00695D40" w:rsidP="0076402D">
            <w:pPr>
              <w:jc w:val="both"/>
              <w:rPr>
                <w:rFonts w:ascii="Times New Roman" w:hAnsi="Times New Roman" w:cs="Times New Roman"/>
                <w:sz w:val="24"/>
                <w:szCs w:val="24"/>
              </w:rPr>
            </w:pPr>
            <w:r w:rsidRPr="00695D40">
              <w:rPr>
                <w:rFonts w:ascii="Times New Roman" w:hAnsi="Times New Roman" w:cs="Times New Roman"/>
                <w:sz w:val="24"/>
                <w:szCs w:val="24"/>
              </w:rPr>
              <w:t>Помещения медицинского назначения</w:t>
            </w:r>
          </w:p>
        </w:tc>
        <w:tc>
          <w:tcPr>
            <w:tcW w:w="3786" w:type="pct"/>
          </w:tcPr>
          <w:p w:rsidR="00695D40" w:rsidRPr="00695D40" w:rsidRDefault="00695D40" w:rsidP="0076402D">
            <w:pPr>
              <w:jc w:val="both"/>
              <w:rPr>
                <w:rFonts w:ascii="Times New Roman" w:hAnsi="Times New Roman" w:cs="Times New Roman"/>
                <w:sz w:val="24"/>
                <w:szCs w:val="24"/>
              </w:rPr>
            </w:pPr>
            <w:r w:rsidRPr="00695D40">
              <w:rPr>
                <w:rFonts w:ascii="Times New Roman" w:hAnsi="Times New Roman" w:cs="Times New Roman"/>
                <w:sz w:val="24"/>
                <w:szCs w:val="24"/>
              </w:rPr>
              <w:t>Кабинет медицинский и процедурный кабинет: комплект оборудования и мебели для организации оказания первой медицинской помощи учащимся и профилактики заболеваний</w:t>
            </w:r>
          </w:p>
        </w:tc>
      </w:tr>
      <w:tr w:rsidR="00695D40" w:rsidRPr="00695D40" w:rsidTr="0076402D">
        <w:trPr>
          <w:jc w:val="center"/>
        </w:trPr>
        <w:tc>
          <w:tcPr>
            <w:tcW w:w="1214" w:type="pct"/>
          </w:tcPr>
          <w:p w:rsidR="00695D40" w:rsidRPr="00695D40" w:rsidRDefault="00695D40" w:rsidP="0076402D">
            <w:pPr>
              <w:jc w:val="both"/>
              <w:rPr>
                <w:rFonts w:ascii="Times New Roman" w:hAnsi="Times New Roman" w:cs="Times New Roman"/>
                <w:sz w:val="24"/>
                <w:szCs w:val="24"/>
              </w:rPr>
            </w:pPr>
            <w:r w:rsidRPr="00695D40">
              <w:rPr>
                <w:rFonts w:ascii="Times New Roman" w:hAnsi="Times New Roman" w:cs="Times New Roman"/>
                <w:sz w:val="24"/>
                <w:szCs w:val="24"/>
              </w:rPr>
              <w:t>Административные и иные помещения, оснащенные необходимым оборудованием,</w:t>
            </w:r>
          </w:p>
        </w:tc>
        <w:tc>
          <w:tcPr>
            <w:tcW w:w="3786" w:type="pct"/>
          </w:tcPr>
          <w:p w:rsidR="00695D40" w:rsidRPr="00695D40" w:rsidRDefault="00695D40" w:rsidP="0076402D">
            <w:pPr>
              <w:jc w:val="both"/>
              <w:rPr>
                <w:rFonts w:ascii="Times New Roman" w:hAnsi="Times New Roman" w:cs="Times New Roman"/>
                <w:sz w:val="24"/>
                <w:szCs w:val="24"/>
              </w:rPr>
            </w:pPr>
            <w:r w:rsidRPr="00695D40">
              <w:rPr>
                <w:rFonts w:ascii="Times New Roman" w:hAnsi="Times New Roman" w:cs="Times New Roman"/>
                <w:sz w:val="24"/>
                <w:szCs w:val="24"/>
              </w:rPr>
              <w:t>Кабинет директора</w:t>
            </w:r>
          </w:p>
          <w:p w:rsidR="00695D40" w:rsidRPr="00695D40" w:rsidRDefault="00695D40" w:rsidP="0076402D">
            <w:pPr>
              <w:jc w:val="both"/>
              <w:rPr>
                <w:rFonts w:ascii="Times New Roman" w:hAnsi="Times New Roman" w:cs="Times New Roman"/>
                <w:sz w:val="24"/>
                <w:szCs w:val="24"/>
              </w:rPr>
            </w:pPr>
            <w:r w:rsidRPr="00695D40">
              <w:rPr>
                <w:rFonts w:ascii="Times New Roman" w:hAnsi="Times New Roman" w:cs="Times New Roman"/>
                <w:sz w:val="24"/>
                <w:szCs w:val="24"/>
              </w:rPr>
              <w:t>Кабинет заместителей директора</w:t>
            </w:r>
          </w:p>
          <w:p w:rsidR="00695D40" w:rsidRPr="00695D40" w:rsidRDefault="00695D40" w:rsidP="0076402D">
            <w:pPr>
              <w:jc w:val="both"/>
              <w:rPr>
                <w:rFonts w:ascii="Times New Roman" w:hAnsi="Times New Roman" w:cs="Times New Roman"/>
                <w:sz w:val="24"/>
                <w:szCs w:val="24"/>
              </w:rPr>
            </w:pPr>
            <w:r w:rsidRPr="00695D40">
              <w:rPr>
                <w:rFonts w:ascii="Times New Roman" w:hAnsi="Times New Roman" w:cs="Times New Roman"/>
                <w:sz w:val="24"/>
                <w:szCs w:val="24"/>
              </w:rPr>
              <w:t>Кабинет педагога-психолога</w:t>
            </w:r>
          </w:p>
          <w:p w:rsidR="00695D40" w:rsidRPr="00695D40" w:rsidRDefault="00695D40" w:rsidP="0076402D">
            <w:pPr>
              <w:jc w:val="both"/>
              <w:rPr>
                <w:rFonts w:ascii="Times New Roman" w:hAnsi="Times New Roman" w:cs="Times New Roman"/>
                <w:sz w:val="24"/>
                <w:szCs w:val="24"/>
              </w:rPr>
            </w:pPr>
            <w:r w:rsidRPr="00695D40">
              <w:rPr>
                <w:rFonts w:ascii="Times New Roman" w:hAnsi="Times New Roman" w:cs="Times New Roman"/>
                <w:sz w:val="24"/>
                <w:szCs w:val="24"/>
              </w:rPr>
              <w:t>Учительская</w:t>
            </w:r>
          </w:p>
          <w:p w:rsidR="00695D40" w:rsidRPr="00695D40" w:rsidRDefault="00695D40" w:rsidP="0076402D">
            <w:pPr>
              <w:jc w:val="both"/>
              <w:rPr>
                <w:rFonts w:ascii="Times New Roman" w:hAnsi="Times New Roman" w:cs="Times New Roman"/>
                <w:sz w:val="24"/>
                <w:szCs w:val="24"/>
              </w:rPr>
            </w:pPr>
            <w:r w:rsidRPr="00695D40">
              <w:rPr>
                <w:rFonts w:ascii="Times New Roman" w:hAnsi="Times New Roman" w:cs="Times New Roman"/>
                <w:sz w:val="24"/>
                <w:szCs w:val="24"/>
              </w:rPr>
              <w:t>Кабинет социального педагога</w:t>
            </w:r>
          </w:p>
          <w:p w:rsidR="00695D40" w:rsidRPr="00695D40" w:rsidRDefault="00695D40" w:rsidP="0076402D">
            <w:pPr>
              <w:jc w:val="both"/>
              <w:rPr>
                <w:rFonts w:ascii="Times New Roman" w:hAnsi="Times New Roman" w:cs="Times New Roman"/>
                <w:sz w:val="24"/>
                <w:szCs w:val="24"/>
              </w:rPr>
            </w:pPr>
            <w:r w:rsidRPr="00695D40">
              <w:rPr>
                <w:rFonts w:ascii="Times New Roman" w:hAnsi="Times New Roman" w:cs="Times New Roman"/>
                <w:sz w:val="24"/>
                <w:szCs w:val="24"/>
              </w:rPr>
              <w:t xml:space="preserve">Кабинеты начальной школы, </w:t>
            </w:r>
          </w:p>
          <w:p w:rsidR="00695D40" w:rsidRPr="00695D40" w:rsidRDefault="00695D40" w:rsidP="0076402D">
            <w:pPr>
              <w:jc w:val="both"/>
              <w:rPr>
                <w:rFonts w:ascii="Times New Roman" w:hAnsi="Times New Roman" w:cs="Times New Roman"/>
                <w:sz w:val="24"/>
                <w:szCs w:val="24"/>
              </w:rPr>
            </w:pPr>
            <w:r w:rsidRPr="00695D40">
              <w:rPr>
                <w:rFonts w:ascii="Times New Roman" w:hAnsi="Times New Roman" w:cs="Times New Roman"/>
                <w:sz w:val="24"/>
                <w:szCs w:val="24"/>
              </w:rPr>
              <w:t>Санитарные комнаты, оборудованные кабинками</w:t>
            </w:r>
          </w:p>
        </w:tc>
      </w:tr>
      <w:tr w:rsidR="00695D40" w:rsidRPr="00695D40" w:rsidTr="0076402D">
        <w:trPr>
          <w:jc w:val="center"/>
        </w:trPr>
        <w:tc>
          <w:tcPr>
            <w:tcW w:w="1214" w:type="pct"/>
          </w:tcPr>
          <w:p w:rsidR="00695D40" w:rsidRPr="00695D40" w:rsidRDefault="00695D40" w:rsidP="0076402D">
            <w:pPr>
              <w:autoSpaceDE w:val="0"/>
              <w:autoSpaceDN w:val="0"/>
              <w:adjustRightInd w:val="0"/>
              <w:jc w:val="both"/>
              <w:rPr>
                <w:rFonts w:ascii="Times New Roman" w:hAnsi="Times New Roman" w:cs="Times New Roman"/>
                <w:sz w:val="24"/>
                <w:szCs w:val="24"/>
              </w:rPr>
            </w:pPr>
            <w:r w:rsidRPr="00695D40">
              <w:rPr>
                <w:rFonts w:ascii="Times New Roman" w:hAnsi="Times New Roman" w:cs="Times New Roman"/>
                <w:sz w:val="24"/>
                <w:szCs w:val="24"/>
              </w:rPr>
              <w:t>Участок (территория) с необходимым набором оборудованных зон</w:t>
            </w:r>
          </w:p>
        </w:tc>
        <w:tc>
          <w:tcPr>
            <w:tcW w:w="3786" w:type="pct"/>
          </w:tcPr>
          <w:p w:rsidR="00695D40" w:rsidRPr="00695D40" w:rsidRDefault="00695D40" w:rsidP="0076402D">
            <w:pPr>
              <w:autoSpaceDE w:val="0"/>
              <w:autoSpaceDN w:val="0"/>
              <w:adjustRightInd w:val="0"/>
              <w:rPr>
                <w:rFonts w:ascii="Times New Roman" w:hAnsi="Times New Roman" w:cs="Times New Roman"/>
                <w:color w:val="000000"/>
                <w:sz w:val="24"/>
                <w:szCs w:val="24"/>
              </w:rPr>
            </w:pPr>
            <w:r w:rsidRPr="00695D40">
              <w:rPr>
                <w:rFonts w:ascii="Times New Roman" w:hAnsi="Times New Roman" w:cs="Times New Roman"/>
                <w:color w:val="000000"/>
                <w:sz w:val="24"/>
                <w:szCs w:val="24"/>
              </w:rPr>
              <w:t>Земельный участок</w:t>
            </w:r>
            <w:r w:rsidR="008960C8">
              <w:rPr>
                <w:rFonts w:ascii="Times New Roman" w:hAnsi="Times New Roman" w:cs="Times New Roman"/>
                <w:color w:val="000000"/>
                <w:sz w:val="24"/>
                <w:szCs w:val="24"/>
              </w:rPr>
              <w:t>, спортивная площадка</w:t>
            </w:r>
          </w:p>
          <w:p w:rsidR="00695D40" w:rsidRPr="00695D40" w:rsidRDefault="00695D40" w:rsidP="0076402D">
            <w:pPr>
              <w:rPr>
                <w:rFonts w:ascii="Times New Roman" w:hAnsi="Times New Roman" w:cs="Times New Roman"/>
                <w:sz w:val="24"/>
                <w:szCs w:val="24"/>
              </w:rPr>
            </w:pPr>
          </w:p>
        </w:tc>
      </w:tr>
    </w:tbl>
    <w:p w:rsidR="00695D40" w:rsidRPr="00695D40" w:rsidRDefault="00695D40" w:rsidP="00695D40">
      <w:pPr>
        <w:pStyle w:val="aff4"/>
        <w:spacing w:line="240" w:lineRule="auto"/>
        <w:ind w:firstLine="851"/>
        <w:rPr>
          <w:rFonts w:ascii="Times New Roman" w:hAnsi="Times New Roman"/>
          <w:color w:val="auto"/>
          <w:sz w:val="24"/>
          <w:szCs w:val="24"/>
        </w:rPr>
      </w:pPr>
    </w:p>
    <w:p w:rsidR="00695D40" w:rsidRPr="00695D40" w:rsidRDefault="00695D40" w:rsidP="00695D40">
      <w:pPr>
        <w:ind w:firstLine="709"/>
        <w:jc w:val="both"/>
        <w:rPr>
          <w:rFonts w:ascii="Times New Roman" w:hAnsi="Times New Roman" w:cs="Times New Roman"/>
          <w:sz w:val="24"/>
          <w:szCs w:val="24"/>
        </w:rPr>
      </w:pPr>
      <w:r w:rsidRPr="00695D40">
        <w:rPr>
          <w:rFonts w:ascii="Times New Roman" w:hAnsi="Times New Roman" w:cs="Times New Roman"/>
          <w:sz w:val="24"/>
          <w:szCs w:val="24"/>
        </w:rPr>
        <w:t xml:space="preserve">Материально-технические условия реализации </w:t>
      </w:r>
      <w:r w:rsidR="0076402D">
        <w:rPr>
          <w:rFonts w:ascii="Times New Roman" w:hAnsi="Times New Roman" w:cs="Times New Roman"/>
          <w:sz w:val="24"/>
          <w:szCs w:val="24"/>
        </w:rPr>
        <w:t>АООП ООО</w:t>
      </w:r>
      <w:r w:rsidRPr="00695D40">
        <w:rPr>
          <w:rFonts w:ascii="Times New Roman" w:hAnsi="Times New Roman" w:cs="Times New Roman"/>
          <w:sz w:val="24"/>
          <w:szCs w:val="24"/>
        </w:rPr>
        <w:t xml:space="preserve"> обеспечивают:</w:t>
      </w:r>
    </w:p>
    <w:p w:rsidR="00695D40" w:rsidRPr="00695D40" w:rsidRDefault="00695D40" w:rsidP="00695D40">
      <w:pPr>
        <w:pStyle w:val="32"/>
        <w:numPr>
          <w:ilvl w:val="0"/>
          <w:numId w:val="78"/>
        </w:numPr>
        <w:tabs>
          <w:tab w:val="left" w:pos="993"/>
        </w:tabs>
        <w:spacing w:after="0" w:line="240" w:lineRule="auto"/>
        <w:contextualSpacing w:val="0"/>
        <w:jc w:val="both"/>
        <w:rPr>
          <w:rFonts w:ascii="Times New Roman" w:hAnsi="Times New Roman"/>
          <w:sz w:val="24"/>
          <w:szCs w:val="24"/>
        </w:rPr>
      </w:pPr>
      <w:r w:rsidRPr="00695D40">
        <w:rPr>
          <w:rFonts w:ascii="Times New Roman" w:hAnsi="Times New Roman"/>
          <w:sz w:val="24"/>
          <w:szCs w:val="24"/>
        </w:rPr>
        <w:t>реализацию индивидуальных учебных планов учащихся, осуществления самостоятельной познавательной деятельности учащихся;</w:t>
      </w:r>
    </w:p>
    <w:p w:rsidR="00695D40" w:rsidRPr="00695D40" w:rsidRDefault="00695D40" w:rsidP="00695D40">
      <w:pPr>
        <w:pStyle w:val="32"/>
        <w:numPr>
          <w:ilvl w:val="0"/>
          <w:numId w:val="78"/>
        </w:numPr>
        <w:tabs>
          <w:tab w:val="left" w:pos="993"/>
        </w:tabs>
        <w:spacing w:after="0" w:line="240" w:lineRule="auto"/>
        <w:contextualSpacing w:val="0"/>
        <w:jc w:val="both"/>
        <w:rPr>
          <w:rFonts w:ascii="Times New Roman" w:hAnsi="Times New Roman"/>
          <w:sz w:val="24"/>
          <w:szCs w:val="24"/>
        </w:rPr>
      </w:pPr>
      <w:r w:rsidRPr="00695D40">
        <w:rPr>
          <w:rFonts w:ascii="Times New Roman" w:hAnsi="Times New Roman"/>
          <w:sz w:val="24"/>
          <w:szCs w:val="24"/>
        </w:rPr>
        <w:lastRenderedPageBreak/>
        <w:t>включение учащихся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w:t>
      </w:r>
    </w:p>
    <w:p w:rsidR="00695D40" w:rsidRPr="00695D40" w:rsidRDefault="00695D40" w:rsidP="00695D40">
      <w:pPr>
        <w:pStyle w:val="32"/>
        <w:numPr>
          <w:ilvl w:val="0"/>
          <w:numId w:val="78"/>
        </w:numPr>
        <w:tabs>
          <w:tab w:val="left" w:pos="993"/>
        </w:tabs>
        <w:spacing w:after="0" w:line="240" w:lineRule="auto"/>
        <w:contextualSpacing w:val="0"/>
        <w:jc w:val="both"/>
        <w:rPr>
          <w:rFonts w:ascii="Times New Roman" w:hAnsi="Times New Roman"/>
          <w:sz w:val="24"/>
          <w:szCs w:val="24"/>
        </w:rPr>
      </w:pPr>
      <w:r w:rsidRPr="00695D40">
        <w:rPr>
          <w:rFonts w:ascii="Times New Roman" w:hAnsi="Times New Roman"/>
          <w:sz w:val="24"/>
          <w:szCs w:val="24"/>
        </w:rPr>
        <w:t>получение информации различными способами (поиск информации в сети Интернет, работа в библиотеке и др.);</w:t>
      </w:r>
    </w:p>
    <w:p w:rsidR="00695D40" w:rsidRPr="00695D40" w:rsidRDefault="00695D40" w:rsidP="00695D40">
      <w:pPr>
        <w:pStyle w:val="32"/>
        <w:numPr>
          <w:ilvl w:val="0"/>
          <w:numId w:val="78"/>
        </w:numPr>
        <w:tabs>
          <w:tab w:val="left" w:pos="993"/>
        </w:tabs>
        <w:spacing w:after="0" w:line="240" w:lineRule="auto"/>
        <w:contextualSpacing w:val="0"/>
        <w:jc w:val="both"/>
        <w:rPr>
          <w:rFonts w:ascii="Times New Roman" w:hAnsi="Times New Roman"/>
          <w:sz w:val="24"/>
          <w:szCs w:val="24"/>
        </w:rPr>
      </w:pPr>
      <w:r w:rsidRPr="00695D40">
        <w:rPr>
          <w:rFonts w:ascii="Times New Roman" w:hAnsi="Times New Roman"/>
          <w:sz w:val="24"/>
          <w:szCs w:val="24"/>
        </w:rPr>
        <w:t>физического развития, участия в спортивных соревнованиях и играх;</w:t>
      </w:r>
    </w:p>
    <w:p w:rsidR="00695D40" w:rsidRPr="00695D40" w:rsidRDefault="00695D40" w:rsidP="00695D40">
      <w:pPr>
        <w:pStyle w:val="32"/>
        <w:numPr>
          <w:ilvl w:val="0"/>
          <w:numId w:val="78"/>
        </w:numPr>
        <w:tabs>
          <w:tab w:val="left" w:pos="993"/>
        </w:tabs>
        <w:spacing w:after="0" w:line="240" w:lineRule="auto"/>
        <w:contextualSpacing w:val="0"/>
        <w:jc w:val="both"/>
        <w:rPr>
          <w:rFonts w:ascii="Times New Roman" w:hAnsi="Times New Roman"/>
          <w:sz w:val="24"/>
          <w:szCs w:val="24"/>
        </w:rPr>
      </w:pPr>
      <w:r w:rsidRPr="00695D40">
        <w:rPr>
          <w:rFonts w:ascii="Times New Roman" w:hAnsi="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695D40" w:rsidRPr="00695D40" w:rsidRDefault="00695D40" w:rsidP="00695D40">
      <w:pPr>
        <w:pStyle w:val="32"/>
        <w:numPr>
          <w:ilvl w:val="0"/>
          <w:numId w:val="78"/>
        </w:numPr>
        <w:tabs>
          <w:tab w:val="left" w:pos="993"/>
        </w:tabs>
        <w:spacing w:after="0" w:line="240" w:lineRule="auto"/>
        <w:contextualSpacing w:val="0"/>
        <w:jc w:val="both"/>
        <w:rPr>
          <w:rFonts w:ascii="Times New Roman" w:hAnsi="Times New Roman"/>
          <w:sz w:val="24"/>
          <w:szCs w:val="24"/>
        </w:rPr>
      </w:pPr>
      <w:r w:rsidRPr="00695D40">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 множительной технике для тиражирования результатов творческой, научно-исследовательской и проектной деятельности учащихся;</w:t>
      </w:r>
    </w:p>
    <w:p w:rsidR="00695D40" w:rsidRPr="00695D40" w:rsidRDefault="00695D40" w:rsidP="00695D40">
      <w:pPr>
        <w:pStyle w:val="32"/>
        <w:numPr>
          <w:ilvl w:val="0"/>
          <w:numId w:val="78"/>
        </w:numPr>
        <w:tabs>
          <w:tab w:val="left" w:pos="993"/>
        </w:tabs>
        <w:spacing w:after="0" w:line="240" w:lineRule="auto"/>
        <w:contextualSpacing w:val="0"/>
        <w:jc w:val="both"/>
        <w:rPr>
          <w:rFonts w:ascii="Times New Roman" w:hAnsi="Times New Roman"/>
          <w:sz w:val="24"/>
          <w:szCs w:val="24"/>
        </w:rPr>
      </w:pPr>
      <w:r w:rsidRPr="00695D40">
        <w:rPr>
          <w:rFonts w:ascii="Times New Roman" w:hAnsi="Times New Roman"/>
          <w:sz w:val="24"/>
          <w:szCs w:val="24"/>
        </w:rPr>
        <w:t>размещения своих материалов и работ в информационной среде организации;</w:t>
      </w:r>
    </w:p>
    <w:p w:rsidR="00695D40" w:rsidRPr="00695D40" w:rsidRDefault="00695D40" w:rsidP="00695D40">
      <w:pPr>
        <w:pStyle w:val="32"/>
        <w:numPr>
          <w:ilvl w:val="0"/>
          <w:numId w:val="78"/>
        </w:numPr>
        <w:tabs>
          <w:tab w:val="left" w:pos="993"/>
        </w:tabs>
        <w:spacing w:after="0" w:line="240" w:lineRule="auto"/>
        <w:contextualSpacing w:val="0"/>
        <w:jc w:val="both"/>
        <w:rPr>
          <w:rFonts w:ascii="Times New Roman" w:hAnsi="Times New Roman"/>
          <w:sz w:val="24"/>
          <w:szCs w:val="24"/>
        </w:rPr>
      </w:pPr>
      <w:r w:rsidRPr="00695D40">
        <w:rPr>
          <w:rFonts w:ascii="Times New Roman" w:hAnsi="Times New Roman"/>
          <w:sz w:val="24"/>
          <w:szCs w:val="24"/>
        </w:rPr>
        <w:t>выпуска школьных печатных изданий, работы школьного сайта;</w:t>
      </w:r>
    </w:p>
    <w:p w:rsidR="00695D40" w:rsidRPr="00695D40" w:rsidRDefault="00695D40" w:rsidP="00695D40">
      <w:pPr>
        <w:pStyle w:val="32"/>
        <w:numPr>
          <w:ilvl w:val="0"/>
          <w:numId w:val="78"/>
        </w:numPr>
        <w:tabs>
          <w:tab w:val="left" w:pos="993"/>
        </w:tabs>
        <w:spacing w:after="0" w:line="240" w:lineRule="auto"/>
        <w:contextualSpacing w:val="0"/>
        <w:jc w:val="both"/>
        <w:rPr>
          <w:rFonts w:ascii="Times New Roman" w:hAnsi="Times New Roman"/>
          <w:sz w:val="24"/>
          <w:szCs w:val="24"/>
        </w:rPr>
      </w:pPr>
      <w:r w:rsidRPr="00695D40">
        <w:rPr>
          <w:rFonts w:ascii="Times New Roman" w:hAnsi="Times New Roman"/>
          <w:sz w:val="24"/>
          <w:szCs w:val="24"/>
        </w:rPr>
        <w:t>организации качественного горячего питания, медицинского обслуживания и отдыха учащихся и педагогических работников.</w:t>
      </w:r>
    </w:p>
    <w:p w:rsidR="00970C7F" w:rsidRPr="00695D40" w:rsidRDefault="00970C7F" w:rsidP="00324E03">
      <w:pPr>
        <w:spacing w:after="0" w:line="240" w:lineRule="auto"/>
        <w:ind w:firstLine="709"/>
        <w:jc w:val="both"/>
        <w:rPr>
          <w:rFonts w:ascii="Times New Roman" w:eastAsia="Times New Roman" w:hAnsi="Times New Roman" w:cs="Times New Roman"/>
          <w:sz w:val="24"/>
          <w:szCs w:val="24"/>
        </w:rPr>
      </w:pPr>
    </w:p>
    <w:p w:rsidR="00970C7F" w:rsidRPr="00822381" w:rsidRDefault="00970C7F" w:rsidP="00970C7F">
      <w:pPr>
        <w:pStyle w:val="Default"/>
        <w:ind w:firstLine="426"/>
        <w:jc w:val="both"/>
        <w:rPr>
          <w:sz w:val="26"/>
          <w:szCs w:val="26"/>
        </w:rPr>
      </w:pPr>
    </w:p>
    <w:p w:rsidR="00970C7F" w:rsidRDefault="00970C7F" w:rsidP="00C243E0">
      <w:pPr>
        <w:pStyle w:val="2"/>
        <w:spacing w:before="0" w:line="240" w:lineRule="auto"/>
        <w:jc w:val="center"/>
        <w:rPr>
          <w:rFonts w:ascii="Times New Roman" w:eastAsia="Times New Roman" w:hAnsi="Times New Roman" w:cs="Times New Roman"/>
          <w:bCs w:val="0"/>
          <w:color w:val="auto"/>
          <w:sz w:val="24"/>
          <w:szCs w:val="24"/>
        </w:rPr>
      </w:pPr>
      <w:r w:rsidRPr="00822381">
        <w:rPr>
          <w:rFonts w:ascii="Times New Roman" w:eastAsia="Times New Roman" w:hAnsi="Times New Roman" w:cs="Times New Roman"/>
          <w:color w:val="auto"/>
          <w:sz w:val="24"/>
          <w:szCs w:val="24"/>
        </w:rPr>
        <w:t xml:space="preserve">3.2.5. Информационно-методические условия реализации адаптированной основной общеобразовательной программы </w:t>
      </w:r>
      <w:r w:rsidRPr="00822381">
        <w:rPr>
          <w:rFonts w:ascii="Times New Roman" w:eastAsia="Times New Roman" w:hAnsi="Times New Roman" w:cs="Times New Roman"/>
          <w:bCs w:val="0"/>
          <w:color w:val="auto"/>
          <w:sz w:val="24"/>
          <w:szCs w:val="24"/>
        </w:rPr>
        <w:t>основного общего образования для обучающихся с ЗПР</w:t>
      </w:r>
    </w:p>
    <w:p w:rsidR="00695D40" w:rsidRPr="00695D40" w:rsidRDefault="00695D40" w:rsidP="00695D40">
      <w:pPr>
        <w:autoSpaceDE w:val="0"/>
        <w:autoSpaceDN w:val="0"/>
        <w:adjustRightInd w:val="0"/>
        <w:spacing w:after="0" w:line="240" w:lineRule="auto"/>
        <w:ind w:firstLine="851"/>
        <w:jc w:val="both"/>
        <w:textAlignment w:val="center"/>
        <w:rPr>
          <w:rFonts w:ascii="Times New Roman" w:eastAsia="Times New Roman" w:hAnsi="Times New Roman" w:cs="Times New Roman"/>
          <w:sz w:val="24"/>
          <w:szCs w:val="28"/>
        </w:rPr>
      </w:pPr>
      <w:r w:rsidRPr="00695D40">
        <w:rPr>
          <w:rFonts w:ascii="Times New Roman" w:eastAsia="Times New Roman" w:hAnsi="Times New Roman" w:cs="Times New Roman"/>
          <w:sz w:val="24"/>
          <w:szCs w:val="28"/>
        </w:rPr>
        <w:t>В со</w:t>
      </w:r>
      <w:r w:rsidR="008960C8">
        <w:rPr>
          <w:rFonts w:ascii="Times New Roman" w:eastAsia="Times New Roman" w:hAnsi="Times New Roman" w:cs="Times New Roman"/>
          <w:sz w:val="24"/>
          <w:szCs w:val="28"/>
        </w:rPr>
        <w:t>ответствии с требованиями ФГОС О</w:t>
      </w:r>
      <w:r w:rsidRPr="00695D40">
        <w:rPr>
          <w:rFonts w:ascii="Times New Roman" w:eastAsia="Times New Roman" w:hAnsi="Times New Roman" w:cs="Times New Roman"/>
          <w:sz w:val="24"/>
          <w:szCs w:val="28"/>
        </w:rPr>
        <w:t xml:space="preserve">ОО информационно­методические условия реализации </w:t>
      </w:r>
      <w:r w:rsidR="0076402D">
        <w:rPr>
          <w:rFonts w:ascii="Times New Roman" w:eastAsia="Times New Roman" w:hAnsi="Times New Roman" w:cs="Times New Roman"/>
          <w:sz w:val="24"/>
          <w:szCs w:val="28"/>
        </w:rPr>
        <w:t>АООП ООО</w:t>
      </w:r>
      <w:r w:rsidRPr="00695D40">
        <w:rPr>
          <w:rFonts w:ascii="Times New Roman" w:eastAsia="Times New Roman" w:hAnsi="Times New Roman" w:cs="Times New Roman"/>
          <w:sz w:val="24"/>
          <w:szCs w:val="28"/>
        </w:rPr>
        <w:t xml:space="preserve"> обеспечиваются современной информационно­образовательной средой.</w:t>
      </w:r>
    </w:p>
    <w:p w:rsidR="00695D40" w:rsidRPr="00695D40" w:rsidRDefault="00695D40" w:rsidP="00695D40">
      <w:pPr>
        <w:autoSpaceDE w:val="0"/>
        <w:autoSpaceDN w:val="0"/>
        <w:adjustRightInd w:val="0"/>
        <w:spacing w:after="0" w:line="240" w:lineRule="auto"/>
        <w:ind w:firstLine="851"/>
        <w:jc w:val="both"/>
        <w:textAlignment w:val="center"/>
        <w:rPr>
          <w:rFonts w:ascii="Times New Roman" w:eastAsia="Times New Roman" w:hAnsi="Times New Roman" w:cs="Times New Roman"/>
          <w:sz w:val="24"/>
          <w:szCs w:val="28"/>
        </w:rPr>
      </w:pPr>
      <w:r w:rsidRPr="00695D40">
        <w:rPr>
          <w:rFonts w:ascii="Times New Roman" w:eastAsia="Times New Roman" w:hAnsi="Times New Roman" w:cs="Times New Roman"/>
          <w:spacing w:val="-4"/>
          <w:sz w:val="24"/>
          <w:szCs w:val="28"/>
        </w:rPr>
        <w:t>Под</w:t>
      </w:r>
      <w:r w:rsidRPr="00695D40">
        <w:rPr>
          <w:rFonts w:ascii="Times New Roman" w:eastAsia="Times New Roman" w:hAnsi="Times New Roman" w:cs="Times New Roman"/>
          <w:b/>
          <w:bCs/>
          <w:spacing w:val="-4"/>
          <w:sz w:val="24"/>
          <w:szCs w:val="28"/>
        </w:rPr>
        <w:t xml:space="preserve"> информационно­образовательной средой </w:t>
      </w:r>
      <w:r w:rsidRPr="00695D40">
        <w:rPr>
          <w:rFonts w:ascii="Times New Roman" w:eastAsia="Times New Roman" w:hAnsi="Times New Roman" w:cs="Times New Roman"/>
          <w:spacing w:val="-4"/>
          <w:sz w:val="24"/>
          <w:szCs w:val="28"/>
        </w:rPr>
        <w:t>(</w:t>
      </w:r>
      <w:r w:rsidRPr="00695D40">
        <w:rPr>
          <w:rFonts w:ascii="Times New Roman" w:eastAsia="Times New Roman" w:hAnsi="Times New Roman" w:cs="Times New Roman"/>
          <w:b/>
          <w:bCs/>
          <w:spacing w:val="-4"/>
          <w:sz w:val="24"/>
          <w:szCs w:val="28"/>
        </w:rPr>
        <w:t>ИОС</w:t>
      </w:r>
      <w:r w:rsidRPr="00695D40">
        <w:rPr>
          <w:rFonts w:ascii="Times New Roman" w:eastAsia="Times New Roman" w:hAnsi="Times New Roman" w:cs="Times New Roman"/>
          <w:spacing w:val="-4"/>
          <w:sz w:val="24"/>
          <w:szCs w:val="28"/>
        </w:rPr>
        <w:t xml:space="preserve">) </w:t>
      </w:r>
      <w:r w:rsidRPr="00695D40">
        <w:rPr>
          <w:rFonts w:ascii="Times New Roman" w:eastAsia="Times New Roman" w:hAnsi="Times New Roman" w:cs="Times New Roman"/>
          <w:sz w:val="24"/>
          <w:szCs w:val="28"/>
        </w:rPr>
        <w:t>понимается открытая педагогическая система, сформирован</w:t>
      </w:r>
      <w:r w:rsidRPr="00695D40">
        <w:rPr>
          <w:rFonts w:ascii="Times New Roman" w:eastAsia="Times New Roman" w:hAnsi="Times New Roman" w:cs="Times New Roman"/>
          <w:spacing w:val="-2"/>
          <w:sz w:val="24"/>
          <w:szCs w:val="28"/>
        </w:rPr>
        <w:t>ная на основе разнообразных информационных образователь</w:t>
      </w:r>
      <w:r w:rsidRPr="00695D40">
        <w:rPr>
          <w:rFonts w:ascii="Times New Roman" w:eastAsia="Times New Roman" w:hAnsi="Times New Roman" w:cs="Times New Roman"/>
          <w:sz w:val="24"/>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695D40">
        <w:rPr>
          <w:rFonts w:ascii="Times New Roman" w:eastAsia="Times New Roman" w:hAnsi="Times New Roman" w:cs="Times New Roman"/>
          <w:spacing w:val="-2"/>
          <w:sz w:val="24"/>
          <w:szCs w:val="28"/>
        </w:rPr>
        <w:t xml:space="preserve">а также компетентность участников </w:t>
      </w:r>
      <w:r w:rsidRPr="00695D40">
        <w:rPr>
          <w:rFonts w:ascii="Times New Roman" w:eastAsia="Times New Roman" w:hAnsi="Times New Roman" w:cs="Times New Roman"/>
          <w:sz w:val="24"/>
          <w:szCs w:val="28"/>
        </w:rPr>
        <w:t>образовательных отношений</w:t>
      </w:r>
      <w:r w:rsidRPr="00695D40">
        <w:rPr>
          <w:rFonts w:ascii="Times New Roman" w:eastAsia="Times New Roman" w:hAnsi="Times New Roman" w:cs="Times New Roman"/>
          <w:spacing w:val="2"/>
          <w:sz w:val="24"/>
          <w:szCs w:val="28"/>
        </w:rPr>
        <w:t xml:space="preserve"> в решении учебно­познавательных и профессиональных задач с применением информационно­коммуникационных </w:t>
      </w:r>
      <w:r w:rsidRPr="00695D40">
        <w:rPr>
          <w:rFonts w:ascii="Times New Roman" w:eastAsia="Times New Roman" w:hAnsi="Times New Roman" w:cs="Times New Roman"/>
          <w:sz w:val="24"/>
          <w:szCs w:val="28"/>
        </w:rPr>
        <w:t>технологий (ИКТ­компетентность), наличие служб поддержки применения ИКТ.</w:t>
      </w:r>
    </w:p>
    <w:p w:rsidR="00695D40" w:rsidRPr="00695D40" w:rsidRDefault="00695D40" w:rsidP="00695D40">
      <w:pPr>
        <w:spacing w:after="0" w:line="240" w:lineRule="auto"/>
        <w:ind w:firstLine="708"/>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 xml:space="preserve">Создаваемая в </w:t>
      </w:r>
      <w:r w:rsidR="0076402D">
        <w:rPr>
          <w:rFonts w:ascii="Times New Roman" w:eastAsia="Times New Roman" w:hAnsi="Times New Roman" w:cs="Times New Roman"/>
          <w:bCs/>
          <w:sz w:val="24"/>
          <w:szCs w:val="24"/>
        </w:rPr>
        <w:t>МАОУ</w:t>
      </w:r>
      <w:r w:rsidRPr="00695D40">
        <w:rPr>
          <w:rFonts w:ascii="Times New Roman" w:eastAsia="Times New Roman" w:hAnsi="Times New Roman" w:cs="Times New Roman"/>
          <w:bCs/>
          <w:sz w:val="24"/>
          <w:szCs w:val="24"/>
        </w:rPr>
        <w:t xml:space="preserve"> «СОШ № 6» ИОС строится в соответствии со следующей иерархией:</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единая информационно-образовательная среда страны;</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единая информационно-образовательная среда Вологодской области;</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 xml:space="preserve">информационно-образовательная среда </w:t>
      </w:r>
      <w:r w:rsidR="0076402D">
        <w:rPr>
          <w:rFonts w:ascii="Times New Roman" w:eastAsia="Times New Roman" w:hAnsi="Times New Roman" w:cs="Times New Roman"/>
          <w:bCs/>
          <w:sz w:val="24"/>
          <w:szCs w:val="24"/>
        </w:rPr>
        <w:t>МАОУ</w:t>
      </w:r>
      <w:r w:rsidRPr="00695D40">
        <w:rPr>
          <w:rFonts w:ascii="Times New Roman" w:eastAsia="Times New Roman" w:hAnsi="Times New Roman" w:cs="Times New Roman"/>
          <w:bCs/>
          <w:sz w:val="24"/>
          <w:szCs w:val="24"/>
        </w:rPr>
        <w:t xml:space="preserve"> «СОШ № 6»;</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предметная информационно-образовательная среда;</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информационно-образовательная среда УМК;</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информационно-образовательная среда компонентов УМК;</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информационно-образовательная среда элементов УМК.</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 xml:space="preserve">           Основными элементами ИОС являются:</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информационно-образовательные ресурсы в виде печатной продукции;</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информационно-образовательные ресурсы на сменных оптических носителях;</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информационно-образовательные ресурсы сети Интернет;</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вычислительная и информационно-телекоммуникационная инфраструктура;</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прикладные программы, в том числе поддерживающие администрирование и финансово-хозяйственную деятельность.</w:t>
      </w:r>
    </w:p>
    <w:p w:rsidR="00695D40" w:rsidRPr="00695D40" w:rsidRDefault="00695D40" w:rsidP="00695D40">
      <w:pPr>
        <w:spacing w:after="0" w:line="240" w:lineRule="auto"/>
        <w:ind w:firstLine="708"/>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Необходимое для использования ИКТ оборудование  отвечает современным требованиям и обеспечивает использование ИКТ:</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в учебной деятельности;</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во внеурочной деятельности;</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lastRenderedPageBreak/>
        <w:t>•</w:t>
      </w:r>
      <w:r w:rsidRPr="00695D40">
        <w:rPr>
          <w:rFonts w:ascii="Times New Roman" w:eastAsia="Times New Roman" w:hAnsi="Times New Roman" w:cs="Times New Roman"/>
          <w:bCs/>
          <w:sz w:val="24"/>
          <w:szCs w:val="24"/>
        </w:rPr>
        <w:tab/>
        <w:t>в исследовательской и проектной деятельности;</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при измерении, контроле и оценке результатов образования;</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 xml:space="preserve">в административной деятельности, включая дистанционное взаимодействие всех участников образовательных отношений, а также дистанционное взаимодействие </w:t>
      </w:r>
      <w:r w:rsidR="0076402D">
        <w:rPr>
          <w:rFonts w:ascii="Times New Roman" w:eastAsia="Times New Roman" w:hAnsi="Times New Roman" w:cs="Times New Roman"/>
          <w:bCs/>
          <w:sz w:val="24"/>
          <w:szCs w:val="24"/>
        </w:rPr>
        <w:t>МАОУ</w:t>
      </w:r>
      <w:r w:rsidRPr="00695D40">
        <w:rPr>
          <w:rFonts w:ascii="Times New Roman" w:eastAsia="Times New Roman" w:hAnsi="Times New Roman" w:cs="Times New Roman"/>
          <w:bCs/>
          <w:sz w:val="24"/>
          <w:szCs w:val="24"/>
        </w:rPr>
        <w:t xml:space="preserve"> «СОШ № 6» с другими организациями социальной сферы и органами управления.</w:t>
      </w:r>
    </w:p>
    <w:p w:rsidR="00695D40" w:rsidRPr="00695D40" w:rsidRDefault="00695D40" w:rsidP="00695D40">
      <w:pPr>
        <w:spacing w:after="0" w:line="240" w:lineRule="auto"/>
        <w:ind w:firstLine="708"/>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Учебно-методическое и информационное оснащение образовательной деятельности обеспечивает возможность:</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реализации индивидуальных образовательных планов учащихся, осуществления их самостоятельной образовательной деятельности;</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выступления с аудио-, видео- и графическим экранным сопровождением;</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вывода информации на бумагу (печать);</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 xml:space="preserve">информационного подключения к локальной сети и глобальной сети Интернет, входа в информационную среду </w:t>
      </w:r>
      <w:r w:rsidR="0076402D">
        <w:rPr>
          <w:rFonts w:ascii="Times New Roman" w:eastAsia="Times New Roman" w:hAnsi="Times New Roman" w:cs="Times New Roman"/>
          <w:bCs/>
          <w:sz w:val="24"/>
          <w:szCs w:val="24"/>
        </w:rPr>
        <w:t>МАОУ</w:t>
      </w:r>
      <w:r w:rsidRPr="00695D40">
        <w:rPr>
          <w:rFonts w:ascii="Times New Roman" w:eastAsia="Times New Roman" w:hAnsi="Times New Roman" w:cs="Times New Roman"/>
          <w:bCs/>
          <w:sz w:val="24"/>
          <w:szCs w:val="24"/>
        </w:rPr>
        <w:t xml:space="preserve"> «СОШ № 6», в том числе через Интернет, размещения гипермедиасообщений в информационной среде </w:t>
      </w:r>
      <w:r w:rsidR="0076402D">
        <w:rPr>
          <w:rFonts w:ascii="Times New Roman" w:eastAsia="Times New Roman" w:hAnsi="Times New Roman" w:cs="Times New Roman"/>
          <w:bCs/>
          <w:sz w:val="24"/>
          <w:szCs w:val="24"/>
        </w:rPr>
        <w:t>МАОУ</w:t>
      </w:r>
      <w:r w:rsidRPr="00695D40">
        <w:rPr>
          <w:rFonts w:ascii="Times New Roman" w:eastAsia="Times New Roman" w:hAnsi="Times New Roman" w:cs="Times New Roman"/>
          <w:bCs/>
          <w:sz w:val="24"/>
          <w:szCs w:val="24"/>
        </w:rPr>
        <w:t xml:space="preserve"> «СОШ № 6»;</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поиска и получения информации;</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использования источников информации на бумажных и цифровых носителях (в том числе в справочниках, словарях, поисковых системах);</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вещания (подкастинга), использования носимых аудио-, видеоустройств для учебной деятельности на уроке и вне урока;</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общения в Интернете, взаимодействия в социальных группах и сетях, участия в форумах, групповой работы над сообщениями (вики);</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создания, заполнения и анализа баз данных, в том числе определителей; их наглядного представления;</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включения учащихся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695D40" w:rsidRPr="00695D40" w:rsidRDefault="00695D40" w:rsidP="00695D40">
      <w:pPr>
        <w:widowControl w:val="0"/>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695D40" w:rsidRPr="00695D40" w:rsidRDefault="00695D40" w:rsidP="00695D40">
      <w:pPr>
        <w:widowControl w:val="0"/>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lastRenderedPageBreak/>
        <w:t>•</w:t>
      </w:r>
      <w:r w:rsidRPr="00695D40">
        <w:rPr>
          <w:rFonts w:ascii="Times New Roman" w:eastAsia="Times New Roman" w:hAnsi="Times New Roman" w:cs="Times New Roman"/>
          <w:bCs/>
          <w:sz w:val="24"/>
          <w:szCs w:val="24"/>
        </w:rPr>
        <w:tab/>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занятий по изучению правил дорожного движения с использованием игр, оборудования, а также компьютерных тренажеров;</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 xml:space="preserve">размещения продуктов познавательной, учебно-исследовательской и проектной деятельности учащихся в информационно-образовательной среде </w:t>
      </w:r>
      <w:r w:rsidR="0076402D">
        <w:rPr>
          <w:rFonts w:ascii="Times New Roman" w:eastAsia="Times New Roman" w:hAnsi="Times New Roman" w:cs="Times New Roman"/>
          <w:bCs/>
          <w:sz w:val="24"/>
          <w:szCs w:val="24"/>
        </w:rPr>
        <w:t>МАОУ</w:t>
      </w:r>
      <w:r w:rsidRPr="00695D40">
        <w:rPr>
          <w:rFonts w:ascii="Times New Roman" w:eastAsia="Times New Roman" w:hAnsi="Times New Roman" w:cs="Times New Roman"/>
          <w:bCs/>
          <w:sz w:val="24"/>
          <w:szCs w:val="24"/>
        </w:rPr>
        <w:t xml:space="preserve"> «СОШ № 6»;</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учащихся;</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bCs/>
          <w:sz w:val="24"/>
          <w:szCs w:val="24"/>
        </w:rPr>
        <w:t>•</w:t>
      </w:r>
      <w:r w:rsidRPr="00695D40">
        <w:rPr>
          <w:rFonts w:ascii="Times New Roman" w:eastAsia="Times New Roman" w:hAnsi="Times New Roman" w:cs="Times New Roman"/>
          <w:bCs/>
          <w:sz w:val="24"/>
          <w:szCs w:val="24"/>
        </w:rPr>
        <w:tab/>
        <w:t>проведения массовых мероприятий, собраний, представлений; досуга и общения учащихся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695D40" w:rsidRPr="00695D40" w:rsidRDefault="00695D40" w:rsidP="00695D40">
      <w:pPr>
        <w:spacing w:after="0" w:line="240" w:lineRule="auto"/>
        <w:jc w:val="both"/>
        <w:rPr>
          <w:rFonts w:ascii="Times New Roman" w:eastAsia="Times New Roman" w:hAnsi="Times New Roman" w:cs="Times New Roman"/>
          <w:bCs/>
          <w:sz w:val="24"/>
          <w:szCs w:val="24"/>
        </w:rPr>
      </w:pPr>
      <w:r w:rsidRPr="00695D40">
        <w:rPr>
          <w:rFonts w:ascii="Times New Roman" w:eastAsia="Times New Roman" w:hAnsi="Times New Roman" w:cs="Times New Roman"/>
          <w:sz w:val="24"/>
          <w:szCs w:val="24"/>
        </w:rPr>
        <w:t>•</w:t>
      </w:r>
      <w:r w:rsidRPr="00695D40">
        <w:rPr>
          <w:rFonts w:ascii="Times New Roman" w:eastAsia="Times New Roman" w:hAnsi="Times New Roman" w:cs="Times New Roman"/>
          <w:sz w:val="24"/>
          <w:szCs w:val="24"/>
        </w:rPr>
        <w:tab/>
        <w:t>выпуска школьных печатных изданий.</w:t>
      </w:r>
    </w:p>
    <w:p w:rsidR="00695D40" w:rsidRPr="00695D40" w:rsidRDefault="00695D40" w:rsidP="00695D40">
      <w:pPr>
        <w:autoSpaceDE w:val="0"/>
        <w:autoSpaceDN w:val="0"/>
        <w:adjustRightInd w:val="0"/>
        <w:spacing w:after="0" w:line="240" w:lineRule="auto"/>
        <w:ind w:firstLine="851"/>
        <w:jc w:val="both"/>
        <w:textAlignment w:val="center"/>
        <w:rPr>
          <w:rFonts w:ascii="Times New Roman" w:eastAsia="Times New Roman" w:hAnsi="Times New Roman" w:cs="Times New Roman"/>
          <w:sz w:val="24"/>
          <w:szCs w:val="28"/>
        </w:rPr>
      </w:pPr>
      <w:r w:rsidRPr="00695D40">
        <w:rPr>
          <w:rFonts w:ascii="Times New Roman" w:eastAsia="Times New Roman" w:hAnsi="Times New Roman" w:cs="Times New Roman"/>
          <w:sz w:val="24"/>
          <w:szCs w:val="28"/>
        </w:rPr>
        <w:t>Все указанные виды деятельности обеспечиваются расходными материалами.</w:t>
      </w:r>
    </w:p>
    <w:p w:rsidR="00695D40" w:rsidRPr="00695D40" w:rsidRDefault="00695D40" w:rsidP="00695D40">
      <w:pPr>
        <w:rPr>
          <w:highlight w:val="red"/>
        </w:rPr>
      </w:pPr>
    </w:p>
    <w:p w:rsidR="00970C7F" w:rsidRPr="00822381" w:rsidRDefault="00970C7F" w:rsidP="00C243E0">
      <w:pPr>
        <w:pStyle w:val="3"/>
        <w:keepNext w:val="0"/>
        <w:spacing w:before="0" w:after="0"/>
        <w:jc w:val="center"/>
        <w:rPr>
          <w:rFonts w:ascii="Times New Roman" w:hAnsi="Times New Roman"/>
          <w:sz w:val="24"/>
          <w:szCs w:val="24"/>
        </w:rPr>
      </w:pPr>
      <w:bookmarkStart w:id="195" w:name="_Toc406059072"/>
      <w:bookmarkStart w:id="196" w:name="_Toc409691741"/>
      <w:bookmarkStart w:id="197" w:name="_Toc410654085"/>
      <w:bookmarkStart w:id="198" w:name="_Toc414553291"/>
      <w:r w:rsidRPr="00822381">
        <w:rPr>
          <w:rFonts w:ascii="Times New Roman" w:hAnsi="Times New Roman"/>
          <w:sz w:val="24"/>
          <w:szCs w:val="24"/>
        </w:rPr>
        <w:t>3.2.6. Механизмы достижения целевых ориентиров в системе условий</w:t>
      </w:r>
      <w:bookmarkEnd w:id="195"/>
      <w:bookmarkEnd w:id="196"/>
      <w:bookmarkEnd w:id="197"/>
      <w:bookmarkEnd w:id="198"/>
    </w:p>
    <w:p w:rsidR="00970C7F" w:rsidRPr="00822381" w:rsidRDefault="00970C7F" w:rsidP="00970C7F">
      <w:pPr>
        <w:spacing w:after="0" w:line="240" w:lineRule="auto"/>
        <w:ind w:firstLine="709"/>
        <w:jc w:val="both"/>
        <w:rPr>
          <w:rFonts w:ascii="Times New Roman" w:eastAsia="Times New Roman" w:hAnsi="Times New Roman" w:cs="Times New Roman"/>
          <w:sz w:val="24"/>
          <w:szCs w:val="24"/>
        </w:rPr>
      </w:pPr>
      <w:r w:rsidRPr="00822381">
        <w:rPr>
          <w:rFonts w:ascii="Times New Roman" w:eastAsia="Times New Roman" w:hAnsi="Times New Roman" w:cs="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АООП ООО, условия:</w:t>
      </w:r>
    </w:p>
    <w:p w:rsidR="00970C7F" w:rsidRPr="00822381" w:rsidRDefault="00970C7F" w:rsidP="00970C7F">
      <w:pPr>
        <w:pStyle w:val="21"/>
        <w:tabs>
          <w:tab w:val="left" w:pos="993"/>
        </w:tabs>
        <w:ind w:left="0"/>
        <w:jc w:val="both"/>
      </w:pPr>
      <w:r w:rsidRPr="00822381">
        <w:t>- соответствуют требованиям ФГОС ООО;</w:t>
      </w:r>
    </w:p>
    <w:p w:rsidR="00970C7F" w:rsidRPr="00822381" w:rsidRDefault="00970C7F" w:rsidP="00970C7F">
      <w:pPr>
        <w:pStyle w:val="21"/>
        <w:tabs>
          <w:tab w:val="left" w:pos="993"/>
        </w:tabs>
        <w:ind w:left="0"/>
        <w:jc w:val="both"/>
      </w:pPr>
      <w:r w:rsidRPr="00822381">
        <w:t>- обеспечивают достижение планируемых результатов освоения основной образовательной программы Учреждения и реализацию предусмотренных в ней образовательных программ;</w:t>
      </w:r>
    </w:p>
    <w:p w:rsidR="00970C7F" w:rsidRPr="00822381" w:rsidRDefault="00970C7F" w:rsidP="00970C7F">
      <w:pPr>
        <w:pStyle w:val="21"/>
        <w:tabs>
          <w:tab w:val="left" w:pos="993"/>
        </w:tabs>
        <w:ind w:left="0"/>
        <w:jc w:val="both"/>
      </w:pPr>
      <w:r w:rsidRPr="00822381">
        <w:t>- учитывают особенности образовательной организации, ее организационную структуру, запросы участников образовательного процесса;</w:t>
      </w:r>
    </w:p>
    <w:p w:rsidR="00970C7F" w:rsidRPr="00822381" w:rsidRDefault="00970C7F" w:rsidP="00970C7F">
      <w:pPr>
        <w:pStyle w:val="21"/>
        <w:tabs>
          <w:tab w:val="left" w:pos="993"/>
        </w:tabs>
        <w:ind w:left="0"/>
        <w:jc w:val="both"/>
      </w:pPr>
      <w:r w:rsidRPr="00822381">
        <w:t>- предоставляют возможность взаимодействия с социальными партнерами, использования ресурсов социума, в том числе и сетевого взаимодействия.</w:t>
      </w:r>
    </w:p>
    <w:p w:rsidR="00970C7F" w:rsidRPr="00822381" w:rsidRDefault="00970C7F" w:rsidP="00970C7F">
      <w:pPr>
        <w:pStyle w:val="21"/>
        <w:tabs>
          <w:tab w:val="left" w:pos="993"/>
        </w:tabs>
        <w:ind w:left="0" w:firstLine="709"/>
        <w:jc w:val="both"/>
      </w:pPr>
      <w:r w:rsidRPr="00822381">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970C7F" w:rsidRPr="00822381" w:rsidRDefault="00970C7F" w:rsidP="00970C7F">
      <w:pPr>
        <w:pStyle w:val="21"/>
        <w:tabs>
          <w:tab w:val="left" w:pos="1134"/>
        </w:tabs>
        <w:ind w:left="0"/>
        <w:jc w:val="both"/>
      </w:pPr>
      <w:r w:rsidRPr="00822381">
        <w:t>- описание кадровых, психолого-педагогических, финансово-экономических, материально-технических, информационно-методических условий и ресурсов;</w:t>
      </w:r>
    </w:p>
    <w:p w:rsidR="00970C7F" w:rsidRPr="00822381" w:rsidRDefault="00970C7F" w:rsidP="00970C7F">
      <w:pPr>
        <w:pStyle w:val="21"/>
        <w:tabs>
          <w:tab w:val="left" w:pos="1134"/>
        </w:tabs>
        <w:ind w:left="0"/>
        <w:jc w:val="both"/>
      </w:pPr>
      <w:r w:rsidRPr="00822381">
        <w:t>- обоснование необходимых изменений в имеющихся условиях в соответствии с целями и приоритетами АООП ООО образовательной организации;</w:t>
      </w:r>
    </w:p>
    <w:p w:rsidR="00970C7F" w:rsidRPr="00822381" w:rsidRDefault="00970C7F" w:rsidP="00970C7F">
      <w:pPr>
        <w:pStyle w:val="21"/>
        <w:tabs>
          <w:tab w:val="left" w:pos="1134"/>
        </w:tabs>
        <w:ind w:left="0"/>
        <w:jc w:val="both"/>
      </w:pPr>
      <w:r w:rsidRPr="00822381">
        <w:t>- механизмы достижения целевых ориентиров в системе условий;</w:t>
      </w:r>
    </w:p>
    <w:p w:rsidR="00970C7F" w:rsidRPr="00822381" w:rsidRDefault="00970C7F" w:rsidP="00970C7F">
      <w:pPr>
        <w:pStyle w:val="21"/>
        <w:tabs>
          <w:tab w:val="left" w:pos="1134"/>
        </w:tabs>
        <w:ind w:left="0"/>
        <w:jc w:val="both"/>
      </w:pPr>
      <w:r w:rsidRPr="00822381">
        <w:t>- сетевой график (дорожную карту) по формированию необходимой системы условий;</w:t>
      </w:r>
    </w:p>
    <w:p w:rsidR="00970C7F" w:rsidRPr="00822381" w:rsidRDefault="00970C7F" w:rsidP="00970C7F">
      <w:pPr>
        <w:pStyle w:val="21"/>
        <w:tabs>
          <w:tab w:val="left" w:pos="1134"/>
        </w:tabs>
        <w:ind w:left="0"/>
        <w:jc w:val="both"/>
      </w:pPr>
      <w:r w:rsidRPr="00822381">
        <w:t>- систему оценки условий.</w:t>
      </w:r>
    </w:p>
    <w:p w:rsidR="00970C7F" w:rsidRPr="00822381" w:rsidRDefault="00970C7F" w:rsidP="00970C7F">
      <w:pPr>
        <w:spacing w:after="0" w:line="240" w:lineRule="auto"/>
        <w:ind w:firstLine="709"/>
        <w:jc w:val="both"/>
        <w:rPr>
          <w:rFonts w:ascii="Times New Roman" w:eastAsia="Times New Roman" w:hAnsi="Times New Roman" w:cs="Times New Roman"/>
          <w:sz w:val="24"/>
          <w:szCs w:val="24"/>
        </w:rPr>
      </w:pPr>
      <w:r w:rsidRPr="00822381">
        <w:rPr>
          <w:rFonts w:ascii="Times New Roman" w:eastAsia="Times New Roman" w:hAnsi="Times New Roman" w:cs="Times New Roman"/>
          <w:sz w:val="24"/>
          <w:szCs w:val="24"/>
        </w:rPr>
        <w:t>Система условий реализации Программы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970C7F" w:rsidRPr="00822381" w:rsidRDefault="00970C7F" w:rsidP="00970C7F">
      <w:pPr>
        <w:pStyle w:val="21"/>
        <w:tabs>
          <w:tab w:val="left" w:pos="993"/>
        </w:tabs>
        <w:ind w:left="0"/>
        <w:jc w:val="both"/>
      </w:pPr>
      <w:r w:rsidRPr="00822381">
        <w:t>- анализ имеющихся в Учреждении условий и ресурсов реализации основной образовательной программы основного общего образования;</w:t>
      </w:r>
    </w:p>
    <w:p w:rsidR="00970C7F" w:rsidRPr="00822381" w:rsidRDefault="00970C7F" w:rsidP="00970C7F">
      <w:pPr>
        <w:pStyle w:val="21"/>
        <w:tabs>
          <w:tab w:val="left" w:pos="993"/>
        </w:tabs>
        <w:ind w:left="0"/>
        <w:jc w:val="both"/>
      </w:pPr>
      <w:r w:rsidRPr="00822381">
        <w:lastRenderedPageBreak/>
        <w:t>-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970C7F" w:rsidRPr="00822381" w:rsidRDefault="00970C7F" w:rsidP="00970C7F">
      <w:pPr>
        <w:pStyle w:val="21"/>
        <w:tabs>
          <w:tab w:val="left" w:pos="993"/>
        </w:tabs>
        <w:ind w:left="0"/>
        <w:jc w:val="both"/>
      </w:pPr>
      <w:r w:rsidRPr="00822381">
        <w:t>- выявление проблемных зон и установление необходимых изменений в имеющихся условиях для приведения их в соответствие с требованиями ФГОС;</w:t>
      </w:r>
    </w:p>
    <w:p w:rsidR="00970C7F" w:rsidRPr="00822381" w:rsidRDefault="00970C7F" w:rsidP="00970C7F">
      <w:pPr>
        <w:pStyle w:val="21"/>
        <w:tabs>
          <w:tab w:val="left" w:pos="993"/>
        </w:tabs>
        <w:ind w:left="0"/>
        <w:jc w:val="both"/>
      </w:pPr>
      <w:r w:rsidRPr="00822381">
        <w:t>- 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970C7F" w:rsidRPr="00822381" w:rsidRDefault="00970C7F" w:rsidP="00970C7F">
      <w:pPr>
        <w:pStyle w:val="21"/>
        <w:tabs>
          <w:tab w:val="left" w:pos="993"/>
        </w:tabs>
        <w:ind w:left="0"/>
        <w:jc w:val="both"/>
      </w:pPr>
      <w:r w:rsidRPr="00822381">
        <w:t>- разработку сетевого графика (дорожной карты) создания необходимой системы условий;</w:t>
      </w:r>
    </w:p>
    <w:p w:rsidR="00970C7F" w:rsidRPr="00822381" w:rsidRDefault="00970C7F" w:rsidP="00970C7F">
      <w:pPr>
        <w:pStyle w:val="21"/>
        <w:tabs>
          <w:tab w:val="left" w:pos="993"/>
        </w:tabs>
        <w:ind w:left="0"/>
        <w:jc w:val="both"/>
      </w:pPr>
      <w:r w:rsidRPr="00822381">
        <w:t>- разработку механизмов мониторинга, оценки и коррекции реализации промежуточных этапов разработанного графика (дорожной карты).</w:t>
      </w:r>
    </w:p>
    <w:p w:rsidR="00695D40" w:rsidRPr="00695D40" w:rsidRDefault="00695D40" w:rsidP="008960C8">
      <w:pPr>
        <w:autoSpaceDE w:val="0"/>
        <w:autoSpaceDN w:val="0"/>
        <w:adjustRightInd w:val="0"/>
        <w:spacing w:after="0" w:line="240" w:lineRule="auto"/>
        <w:jc w:val="both"/>
        <w:textAlignment w:val="center"/>
        <w:rPr>
          <w:rFonts w:ascii="Times New Roman" w:eastAsia="Times New Roman" w:hAnsi="Times New Roman" w:cs="Times New Roman"/>
          <w:bCs/>
          <w:spacing w:val="2"/>
          <w:sz w:val="24"/>
          <w:szCs w:val="28"/>
        </w:rPr>
      </w:pPr>
    </w:p>
    <w:p w:rsidR="00695D40" w:rsidRPr="00695D40" w:rsidRDefault="00695D40" w:rsidP="00695D40">
      <w:pPr>
        <w:autoSpaceDE w:val="0"/>
        <w:autoSpaceDN w:val="0"/>
        <w:adjustRightInd w:val="0"/>
        <w:spacing w:after="0" w:line="240" w:lineRule="auto"/>
        <w:ind w:firstLine="283"/>
        <w:jc w:val="both"/>
        <w:textAlignment w:val="center"/>
        <w:rPr>
          <w:rFonts w:ascii="Times New Roman" w:eastAsia="Times New Roman" w:hAnsi="Times New Roman" w:cs="Times New Roman"/>
          <w:bCs/>
          <w:spacing w:val="2"/>
          <w:sz w:val="24"/>
          <w:szCs w:val="28"/>
        </w:rPr>
      </w:pPr>
      <w:r w:rsidRPr="00695D40">
        <w:rPr>
          <w:rFonts w:ascii="Times New Roman" w:eastAsia="Times New Roman" w:hAnsi="Times New Roman" w:cs="Times New Roman"/>
          <w:bCs/>
          <w:spacing w:val="2"/>
          <w:sz w:val="24"/>
          <w:szCs w:val="28"/>
        </w:rPr>
        <w:t xml:space="preserve">Учебно-методическое  и  информационное  обеспечение  реализации  </w:t>
      </w:r>
      <w:r w:rsidR="008960C8">
        <w:rPr>
          <w:rFonts w:ascii="Times New Roman" w:eastAsia="Times New Roman" w:hAnsi="Times New Roman" w:cs="Times New Roman"/>
          <w:bCs/>
          <w:spacing w:val="2"/>
          <w:sz w:val="24"/>
          <w:szCs w:val="28"/>
        </w:rPr>
        <w:t>А</w:t>
      </w:r>
      <w:r w:rsidRPr="00695D40">
        <w:rPr>
          <w:rFonts w:ascii="Times New Roman" w:eastAsia="Times New Roman" w:hAnsi="Times New Roman" w:cs="Times New Roman"/>
          <w:bCs/>
          <w:spacing w:val="2"/>
          <w:sz w:val="24"/>
          <w:szCs w:val="28"/>
        </w:rPr>
        <w:t xml:space="preserve">ООП  НОО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w:t>
      </w:r>
      <w:r w:rsidR="008960C8">
        <w:rPr>
          <w:rFonts w:ascii="Times New Roman" w:eastAsia="Times New Roman" w:hAnsi="Times New Roman" w:cs="Times New Roman"/>
          <w:bCs/>
          <w:spacing w:val="2"/>
          <w:sz w:val="24"/>
          <w:szCs w:val="28"/>
        </w:rPr>
        <w:t>АООП  О</w:t>
      </w:r>
      <w:r w:rsidRPr="00695D40">
        <w:rPr>
          <w:rFonts w:ascii="Times New Roman" w:eastAsia="Times New Roman" w:hAnsi="Times New Roman" w:cs="Times New Roman"/>
          <w:bCs/>
          <w:spacing w:val="2"/>
          <w:sz w:val="24"/>
          <w:szCs w:val="28"/>
        </w:rPr>
        <w:t xml:space="preserve">ОО,  планируемыми  результатами,  организацией  образовательной  деятельности  и условиями его осуществления. </w:t>
      </w:r>
    </w:p>
    <w:p w:rsidR="00695D40" w:rsidRPr="00695D40" w:rsidRDefault="00695D40" w:rsidP="00695D40">
      <w:pPr>
        <w:autoSpaceDE w:val="0"/>
        <w:autoSpaceDN w:val="0"/>
        <w:adjustRightInd w:val="0"/>
        <w:spacing w:after="0" w:line="240" w:lineRule="auto"/>
        <w:ind w:firstLine="283"/>
        <w:jc w:val="both"/>
        <w:textAlignment w:val="center"/>
        <w:rPr>
          <w:rFonts w:ascii="Times New Roman" w:eastAsia="Times New Roman" w:hAnsi="Times New Roman" w:cs="Times New Roman"/>
          <w:bCs/>
          <w:spacing w:val="2"/>
          <w:sz w:val="24"/>
          <w:szCs w:val="28"/>
        </w:rPr>
      </w:pPr>
      <w:r w:rsidRPr="00695D40">
        <w:rPr>
          <w:rFonts w:ascii="Times New Roman" w:eastAsia="Times New Roman" w:hAnsi="Times New Roman" w:cs="Times New Roman"/>
          <w:bCs/>
          <w:spacing w:val="2"/>
          <w:sz w:val="24"/>
          <w:szCs w:val="28"/>
        </w:rPr>
        <w:t xml:space="preserve">Требования  к  учебно-методическому  обеспечению  образовательной  деятельности </w:t>
      </w:r>
    </w:p>
    <w:p w:rsidR="00695D40" w:rsidRPr="00695D40" w:rsidRDefault="00695D40" w:rsidP="00695D40">
      <w:pPr>
        <w:autoSpaceDE w:val="0"/>
        <w:autoSpaceDN w:val="0"/>
        <w:adjustRightInd w:val="0"/>
        <w:spacing w:after="0" w:line="240" w:lineRule="auto"/>
        <w:ind w:firstLine="283"/>
        <w:jc w:val="both"/>
        <w:textAlignment w:val="center"/>
        <w:rPr>
          <w:rFonts w:ascii="Times New Roman" w:eastAsia="Times New Roman" w:hAnsi="Times New Roman" w:cs="Times New Roman"/>
          <w:bCs/>
          <w:spacing w:val="2"/>
          <w:sz w:val="24"/>
          <w:szCs w:val="28"/>
        </w:rPr>
      </w:pPr>
      <w:r w:rsidRPr="00695D40">
        <w:rPr>
          <w:rFonts w:ascii="Times New Roman" w:eastAsia="Times New Roman" w:hAnsi="Times New Roman" w:cs="Times New Roman"/>
          <w:bCs/>
          <w:spacing w:val="2"/>
          <w:sz w:val="24"/>
          <w:szCs w:val="28"/>
        </w:rPr>
        <w:t xml:space="preserve">включают: </w:t>
      </w:r>
    </w:p>
    <w:p w:rsidR="00695D40" w:rsidRPr="00695D40" w:rsidRDefault="00695D40" w:rsidP="00695D40">
      <w:pPr>
        <w:numPr>
          <w:ilvl w:val="0"/>
          <w:numId w:val="80"/>
        </w:numPr>
        <w:autoSpaceDE w:val="0"/>
        <w:autoSpaceDN w:val="0"/>
        <w:adjustRightInd w:val="0"/>
        <w:spacing w:after="0" w:line="240" w:lineRule="auto"/>
        <w:jc w:val="both"/>
        <w:textAlignment w:val="center"/>
        <w:rPr>
          <w:rFonts w:ascii="Times New Roman" w:eastAsia="Times New Roman" w:hAnsi="Times New Roman" w:cs="Times New Roman"/>
          <w:bCs/>
          <w:spacing w:val="2"/>
          <w:sz w:val="24"/>
          <w:szCs w:val="28"/>
        </w:rPr>
      </w:pPr>
      <w:r w:rsidRPr="00695D40">
        <w:rPr>
          <w:rFonts w:ascii="Times New Roman" w:eastAsia="Times New Roman" w:hAnsi="Times New Roman" w:cs="Times New Roman"/>
          <w:bCs/>
          <w:spacing w:val="2"/>
          <w:sz w:val="24"/>
          <w:szCs w:val="28"/>
        </w:rPr>
        <w:t xml:space="preserve">параметры  комплектности  оснащения  образовательной  деятельности  с  учетом достижения целей и планируемых результатов освоения </w:t>
      </w:r>
      <w:r w:rsidR="0076402D">
        <w:rPr>
          <w:rFonts w:ascii="Times New Roman" w:eastAsia="Times New Roman" w:hAnsi="Times New Roman" w:cs="Times New Roman"/>
          <w:bCs/>
          <w:spacing w:val="2"/>
          <w:sz w:val="24"/>
          <w:szCs w:val="28"/>
        </w:rPr>
        <w:t>АООП ООО</w:t>
      </w:r>
      <w:r w:rsidRPr="00695D40">
        <w:rPr>
          <w:rFonts w:ascii="Times New Roman" w:eastAsia="Times New Roman" w:hAnsi="Times New Roman" w:cs="Times New Roman"/>
          <w:bCs/>
          <w:spacing w:val="2"/>
          <w:sz w:val="24"/>
          <w:szCs w:val="28"/>
        </w:rPr>
        <w:t xml:space="preserve">; </w:t>
      </w:r>
    </w:p>
    <w:p w:rsidR="00695D40" w:rsidRPr="00695D40" w:rsidRDefault="00695D40" w:rsidP="00695D40">
      <w:pPr>
        <w:numPr>
          <w:ilvl w:val="0"/>
          <w:numId w:val="80"/>
        </w:numPr>
        <w:autoSpaceDE w:val="0"/>
        <w:autoSpaceDN w:val="0"/>
        <w:adjustRightInd w:val="0"/>
        <w:spacing w:after="0" w:line="240" w:lineRule="auto"/>
        <w:jc w:val="both"/>
        <w:textAlignment w:val="center"/>
        <w:rPr>
          <w:rFonts w:ascii="Times New Roman" w:eastAsia="Times New Roman" w:hAnsi="Times New Roman" w:cs="Times New Roman"/>
          <w:bCs/>
          <w:spacing w:val="2"/>
          <w:sz w:val="24"/>
          <w:szCs w:val="28"/>
        </w:rPr>
      </w:pPr>
      <w:r w:rsidRPr="00695D40">
        <w:rPr>
          <w:rFonts w:ascii="Times New Roman" w:eastAsia="Times New Roman" w:hAnsi="Times New Roman" w:cs="Times New Roman"/>
          <w:bCs/>
          <w:spacing w:val="2"/>
          <w:sz w:val="24"/>
          <w:szCs w:val="28"/>
        </w:rPr>
        <w:t xml:space="preserve">параметры качества обеспечения образовательной деятельности с учетом достижения целей и планируемых результатов освоения </w:t>
      </w:r>
      <w:r w:rsidR="0076402D">
        <w:rPr>
          <w:rFonts w:ascii="Times New Roman" w:eastAsia="Times New Roman" w:hAnsi="Times New Roman" w:cs="Times New Roman"/>
          <w:bCs/>
          <w:spacing w:val="2"/>
          <w:sz w:val="24"/>
          <w:szCs w:val="28"/>
        </w:rPr>
        <w:t>АООП ООО</w:t>
      </w:r>
      <w:r w:rsidRPr="00695D40">
        <w:rPr>
          <w:rFonts w:ascii="Times New Roman" w:eastAsia="Times New Roman" w:hAnsi="Times New Roman" w:cs="Times New Roman"/>
          <w:bCs/>
          <w:spacing w:val="2"/>
          <w:sz w:val="24"/>
          <w:szCs w:val="28"/>
        </w:rPr>
        <w:t xml:space="preserve">. </w:t>
      </w:r>
    </w:p>
    <w:p w:rsidR="00695D40" w:rsidRPr="00695D40" w:rsidRDefault="0076402D" w:rsidP="00695D40">
      <w:pPr>
        <w:autoSpaceDE w:val="0"/>
        <w:autoSpaceDN w:val="0"/>
        <w:adjustRightInd w:val="0"/>
        <w:spacing w:after="0" w:line="240" w:lineRule="auto"/>
        <w:ind w:firstLine="283"/>
        <w:jc w:val="both"/>
        <w:textAlignment w:val="center"/>
        <w:rPr>
          <w:rFonts w:ascii="Times New Roman" w:eastAsia="Times New Roman" w:hAnsi="Times New Roman" w:cs="Times New Roman"/>
          <w:bCs/>
          <w:spacing w:val="2"/>
          <w:sz w:val="24"/>
          <w:szCs w:val="28"/>
        </w:rPr>
      </w:pPr>
      <w:r>
        <w:rPr>
          <w:rFonts w:ascii="Times New Roman" w:eastAsia="Times New Roman" w:hAnsi="Times New Roman" w:cs="Times New Roman"/>
          <w:bCs/>
          <w:spacing w:val="2"/>
          <w:sz w:val="24"/>
          <w:szCs w:val="28"/>
        </w:rPr>
        <w:t>МАОУ</w:t>
      </w:r>
      <w:r w:rsidR="00695D40" w:rsidRPr="00695D40">
        <w:rPr>
          <w:rFonts w:ascii="Times New Roman" w:eastAsia="Times New Roman" w:hAnsi="Times New Roman" w:cs="Times New Roman"/>
          <w:bCs/>
          <w:spacing w:val="2"/>
          <w:sz w:val="24"/>
          <w:szCs w:val="28"/>
        </w:rPr>
        <w:t xml:space="preserve">  «СОШ  №  6»  обеспечено  учебниками  и  (или)  учебниками  с  электронными приложениями  (апробация  в  экспериментальном  режиме),  являющимися  их  составной частью, учебно-методической литературой и материалами по всем учебным предметам </w:t>
      </w:r>
      <w:r>
        <w:rPr>
          <w:rFonts w:ascii="Times New Roman" w:eastAsia="Times New Roman" w:hAnsi="Times New Roman" w:cs="Times New Roman"/>
          <w:bCs/>
          <w:spacing w:val="2"/>
          <w:sz w:val="24"/>
          <w:szCs w:val="28"/>
        </w:rPr>
        <w:t>АООП ООО</w:t>
      </w:r>
      <w:r w:rsidR="00695D40" w:rsidRPr="00695D40">
        <w:rPr>
          <w:rFonts w:ascii="Times New Roman" w:eastAsia="Times New Roman" w:hAnsi="Times New Roman" w:cs="Times New Roman"/>
          <w:bCs/>
          <w:spacing w:val="2"/>
          <w:sz w:val="24"/>
          <w:szCs w:val="28"/>
        </w:rPr>
        <w:t xml:space="preserve"> на русском языке (приложение). </w:t>
      </w:r>
    </w:p>
    <w:p w:rsidR="00695D40" w:rsidRPr="00695D40" w:rsidRDefault="00695D40" w:rsidP="00695D40">
      <w:pPr>
        <w:autoSpaceDE w:val="0"/>
        <w:autoSpaceDN w:val="0"/>
        <w:adjustRightInd w:val="0"/>
        <w:spacing w:after="0" w:line="240" w:lineRule="auto"/>
        <w:ind w:firstLine="283"/>
        <w:jc w:val="both"/>
        <w:textAlignment w:val="center"/>
        <w:rPr>
          <w:rFonts w:ascii="Times New Roman" w:eastAsia="Times New Roman" w:hAnsi="Times New Roman" w:cs="Times New Roman"/>
          <w:bCs/>
          <w:spacing w:val="2"/>
          <w:sz w:val="24"/>
          <w:szCs w:val="28"/>
        </w:rPr>
      </w:pPr>
      <w:r w:rsidRPr="00695D40">
        <w:rPr>
          <w:rFonts w:ascii="Times New Roman" w:eastAsia="Times New Roman" w:hAnsi="Times New Roman" w:cs="Times New Roman"/>
          <w:bCs/>
          <w:spacing w:val="2"/>
          <w:sz w:val="24"/>
          <w:szCs w:val="28"/>
        </w:rPr>
        <w:t xml:space="preserve">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w:t>
      </w:r>
      <w:r w:rsidR="0076402D">
        <w:rPr>
          <w:rFonts w:ascii="Times New Roman" w:eastAsia="Times New Roman" w:hAnsi="Times New Roman" w:cs="Times New Roman"/>
          <w:bCs/>
          <w:spacing w:val="2"/>
          <w:sz w:val="24"/>
          <w:szCs w:val="28"/>
        </w:rPr>
        <w:t>МАОУ</w:t>
      </w:r>
      <w:r w:rsidRPr="00695D40">
        <w:rPr>
          <w:rFonts w:ascii="Times New Roman" w:eastAsia="Times New Roman" w:hAnsi="Times New Roman" w:cs="Times New Roman"/>
          <w:bCs/>
          <w:spacing w:val="2"/>
          <w:sz w:val="24"/>
          <w:szCs w:val="28"/>
        </w:rPr>
        <w:t xml:space="preserve">  «СОШ  №  6»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w:t>
      </w:r>
      <w:r w:rsidR="0076402D">
        <w:rPr>
          <w:rFonts w:ascii="Times New Roman" w:eastAsia="Times New Roman" w:hAnsi="Times New Roman" w:cs="Times New Roman"/>
          <w:bCs/>
          <w:spacing w:val="2"/>
          <w:sz w:val="24"/>
          <w:szCs w:val="28"/>
        </w:rPr>
        <w:t>АООП ООО</w:t>
      </w:r>
      <w:r w:rsidRPr="00695D40">
        <w:rPr>
          <w:rFonts w:ascii="Times New Roman" w:eastAsia="Times New Roman" w:hAnsi="Times New Roman" w:cs="Times New Roman"/>
          <w:bCs/>
          <w:spacing w:val="2"/>
          <w:sz w:val="24"/>
          <w:szCs w:val="28"/>
        </w:rPr>
        <w:t xml:space="preserve">. </w:t>
      </w:r>
    </w:p>
    <w:p w:rsidR="00695D40" w:rsidRPr="006D43D7" w:rsidRDefault="00695D40" w:rsidP="008960C8">
      <w:pPr>
        <w:keepNext/>
        <w:spacing w:before="240" w:after="60" w:line="240" w:lineRule="auto"/>
        <w:jc w:val="center"/>
        <w:outlineLvl w:val="2"/>
        <w:rPr>
          <w:rFonts w:ascii="Times New Roman" w:hAnsi="Times New Roman" w:cs="Times New Roman"/>
          <w:color w:val="000000"/>
          <w:w w:val="0"/>
          <w:sz w:val="24"/>
          <w:szCs w:val="24"/>
        </w:rPr>
      </w:pPr>
      <w:bookmarkStart w:id="199" w:name="_Toc410963397"/>
      <w:bookmarkStart w:id="200" w:name="_Toc410964363"/>
      <w:r w:rsidRPr="00695D40">
        <w:rPr>
          <w:rFonts w:ascii="Times New Roman" w:eastAsia="Times New Roman" w:hAnsi="Times New Roman" w:cs="Times New Roman"/>
          <w:b/>
          <w:bCs/>
          <w:sz w:val="24"/>
          <w:szCs w:val="28"/>
        </w:rPr>
        <w:t>3</w:t>
      </w:r>
      <w:bookmarkEnd w:id="199"/>
      <w:bookmarkEnd w:id="200"/>
    </w:p>
    <w:p w:rsidR="006D43D7" w:rsidRPr="006D43D7" w:rsidRDefault="006D43D7" w:rsidP="00DD15C0">
      <w:pPr>
        <w:jc w:val="both"/>
        <w:rPr>
          <w:rFonts w:ascii="Times New Roman" w:hAnsi="Times New Roman" w:cs="Times New Roman"/>
          <w:color w:val="000000"/>
          <w:w w:val="0"/>
          <w:sz w:val="24"/>
          <w:szCs w:val="24"/>
        </w:rPr>
      </w:pPr>
    </w:p>
    <w:p w:rsidR="006D43D7" w:rsidRPr="006D43D7" w:rsidRDefault="006D43D7" w:rsidP="00DD15C0">
      <w:pPr>
        <w:jc w:val="both"/>
        <w:rPr>
          <w:rFonts w:ascii="Times New Roman" w:hAnsi="Times New Roman" w:cs="Times New Roman"/>
          <w:color w:val="000000"/>
          <w:w w:val="0"/>
          <w:sz w:val="24"/>
          <w:szCs w:val="24"/>
        </w:rPr>
      </w:pPr>
    </w:p>
    <w:sectPr w:rsidR="006D43D7" w:rsidRPr="006D43D7" w:rsidSect="000604B7">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02D" w:rsidRDefault="0076402D" w:rsidP="000035E7">
      <w:pPr>
        <w:spacing w:after="0" w:line="240" w:lineRule="auto"/>
      </w:pPr>
      <w:r>
        <w:separator/>
      </w:r>
    </w:p>
  </w:endnote>
  <w:endnote w:type="continuationSeparator" w:id="0">
    <w:p w:rsidR="0076402D" w:rsidRDefault="0076402D" w:rsidP="0000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536"/>
      <w:docPartObj>
        <w:docPartGallery w:val="Page Numbers (Bottom of Page)"/>
        <w:docPartUnique/>
      </w:docPartObj>
    </w:sdtPr>
    <w:sdtEndPr/>
    <w:sdtContent>
      <w:p w:rsidR="0076402D" w:rsidRDefault="0076402D">
        <w:pPr>
          <w:pStyle w:val="aff1"/>
          <w:jc w:val="center"/>
        </w:pPr>
        <w:r>
          <w:fldChar w:fldCharType="begin"/>
        </w:r>
        <w:r>
          <w:instrText xml:space="preserve"> PAGE   \* MERGEFORMAT </w:instrText>
        </w:r>
        <w:r>
          <w:fldChar w:fldCharType="separate"/>
        </w:r>
        <w:r w:rsidR="003604D1">
          <w:rPr>
            <w:noProof/>
          </w:rPr>
          <w:t>2</w:t>
        </w:r>
        <w:r>
          <w:rPr>
            <w:noProof/>
          </w:rPr>
          <w:fldChar w:fldCharType="end"/>
        </w:r>
      </w:p>
    </w:sdtContent>
  </w:sdt>
  <w:p w:rsidR="0076402D" w:rsidRDefault="0076402D">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02D" w:rsidRDefault="0076402D" w:rsidP="000035E7">
      <w:pPr>
        <w:spacing w:after="0" w:line="240" w:lineRule="auto"/>
      </w:pPr>
      <w:r>
        <w:separator/>
      </w:r>
    </w:p>
  </w:footnote>
  <w:footnote w:type="continuationSeparator" w:id="0">
    <w:p w:rsidR="0076402D" w:rsidRDefault="0076402D" w:rsidP="000035E7">
      <w:pPr>
        <w:spacing w:after="0" w:line="240" w:lineRule="auto"/>
      </w:pPr>
      <w:r>
        <w:continuationSeparator/>
      </w:r>
    </w:p>
  </w:footnote>
  <w:footnote w:id="1">
    <w:p w:rsidR="0076402D" w:rsidRPr="00310858" w:rsidRDefault="0076402D" w:rsidP="000035E7">
      <w:pPr>
        <w:rPr>
          <w:rFonts w:ascii="Times New Roman" w:hAnsi="Times New Roman" w:cs="Times New Roman"/>
          <w:sz w:val="16"/>
          <w:szCs w:val="16"/>
        </w:rPr>
      </w:pPr>
    </w:p>
  </w:footnote>
  <w:footnote w:id="2">
    <w:p w:rsidR="0076402D" w:rsidRPr="00310858" w:rsidRDefault="0076402D" w:rsidP="000035E7">
      <w:pPr>
        <w:rPr>
          <w:rFonts w:ascii="Times New Roman" w:hAnsi="Times New Roman" w:cs="Times New Roman"/>
          <w:sz w:val="16"/>
          <w:szCs w:val="16"/>
        </w:rPr>
      </w:pPr>
      <w:r w:rsidRPr="00310858">
        <w:rPr>
          <w:rFonts w:ascii="Times New Roman" w:hAnsi="Times New Roman" w:cs="Times New Roman"/>
          <w:sz w:val="16"/>
          <w:szCs w:val="16"/>
        </w:rPr>
        <w:footnoteRef/>
      </w:r>
      <w:r w:rsidRPr="00310858">
        <w:rPr>
          <w:rFonts w:ascii="Times New Roman" w:hAnsi="Times New Roman" w:cs="Times New Roman"/>
          <w:sz w:val="16"/>
          <w:szCs w:val="16"/>
        </w:rP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3">
    <w:p w:rsidR="0076402D" w:rsidRPr="00310858" w:rsidRDefault="0076402D" w:rsidP="000035E7">
      <w:pPr>
        <w:rPr>
          <w:rFonts w:ascii="Times New Roman" w:hAnsi="Times New Roman" w:cs="Times New Roman"/>
          <w:sz w:val="16"/>
          <w:szCs w:val="16"/>
        </w:rPr>
      </w:pPr>
      <w:r w:rsidRPr="00310858">
        <w:rPr>
          <w:rFonts w:ascii="Times New Roman" w:hAnsi="Times New Roman" w:cs="Times New Roman"/>
          <w:sz w:val="16"/>
          <w:szCs w:val="16"/>
        </w:rPr>
        <w:footnoteRef/>
      </w:r>
      <w:r w:rsidRPr="00310858">
        <w:rPr>
          <w:rFonts w:ascii="Times New Roman" w:hAnsi="Times New Roman" w:cs="Times New Roman"/>
          <w:sz w:val="16"/>
          <w:szCs w:val="16"/>
        </w:rP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4">
    <w:p w:rsidR="0076402D" w:rsidRPr="00310858" w:rsidRDefault="0076402D" w:rsidP="000035E7">
      <w:pPr>
        <w:rPr>
          <w:rFonts w:ascii="Times New Roman" w:hAnsi="Times New Roman" w:cs="Times New Roman"/>
          <w:sz w:val="16"/>
          <w:szCs w:val="16"/>
        </w:rPr>
      </w:pPr>
      <w:r w:rsidRPr="00310858">
        <w:rPr>
          <w:rFonts w:ascii="Times New Roman" w:hAnsi="Times New Roman" w:cs="Times New Roman"/>
          <w:sz w:val="16"/>
          <w:szCs w:val="16"/>
        </w:rPr>
        <w:footnoteRef/>
      </w:r>
      <w:r w:rsidRPr="00310858">
        <w:rPr>
          <w:rFonts w:ascii="Times New Roman" w:hAnsi="Times New Roman" w:cs="Times New Roman"/>
          <w:sz w:val="16"/>
          <w:szCs w:val="16"/>
        </w:rP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5">
    <w:p w:rsidR="0076402D" w:rsidRPr="00310858" w:rsidRDefault="0076402D" w:rsidP="000035E7">
      <w:pPr>
        <w:rPr>
          <w:rFonts w:ascii="Times New Roman" w:hAnsi="Times New Roman" w:cs="Times New Roman"/>
          <w:sz w:val="16"/>
          <w:szCs w:val="16"/>
        </w:rPr>
      </w:pPr>
      <w:r w:rsidRPr="00310858">
        <w:rPr>
          <w:rFonts w:ascii="Times New Roman" w:hAnsi="Times New Roman" w:cs="Times New Roman"/>
          <w:sz w:val="16"/>
          <w:szCs w:val="16"/>
        </w:rPr>
        <w:footnoteRef/>
      </w:r>
      <w:r w:rsidRPr="00310858">
        <w:rPr>
          <w:rFonts w:ascii="Times New Roman" w:hAnsi="Times New Roman" w:cs="Times New Roman"/>
          <w:sz w:val="16"/>
          <w:szCs w:val="16"/>
        </w:rP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6">
    <w:p w:rsidR="0076402D" w:rsidRPr="00310858" w:rsidRDefault="0076402D" w:rsidP="000035E7">
      <w:pPr>
        <w:rPr>
          <w:rFonts w:ascii="Times New Roman" w:hAnsi="Times New Roman" w:cs="Times New Roman"/>
          <w:sz w:val="16"/>
          <w:szCs w:val="16"/>
        </w:rPr>
      </w:pPr>
      <w:r w:rsidRPr="00310858">
        <w:rPr>
          <w:rFonts w:ascii="Times New Roman" w:hAnsi="Times New Roman" w:cs="Times New Roman"/>
          <w:sz w:val="16"/>
          <w:szCs w:val="16"/>
        </w:rPr>
        <w:footnoteRef/>
      </w:r>
      <w:r w:rsidRPr="00310858">
        <w:rPr>
          <w:rFonts w:ascii="Times New Roman" w:hAnsi="Times New Roman" w:cs="Times New Roman"/>
          <w:sz w:val="16"/>
          <w:szCs w:val="16"/>
        </w:rP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7">
    <w:p w:rsidR="0076402D" w:rsidRPr="004C1A64" w:rsidRDefault="0076402D" w:rsidP="0019204B">
      <w:pPr>
        <w:pStyle w:val="af0"/>
        <w:rPr>
          <w:rFonts w:ascii="Times New Roman" w:hAnsi="Times New Roman" w:cs="Times New Roman"/>
          <w:sz w:val="16"/>
          <w:szCs w:val="16"/>
        </w:rPr>
      </w:pPr>
      <w:r w:rsidRPr="004C1A64">
        <w:rPr>
          <w:rStyle w:val="af7"/>
          <w:rFonts w:ascii="Times New Roman" w:hAnsi="Times New Roman" w:cs="Times New Roman"/>
          <w:sz w:val="16"/>
          <w:szCs w:val="16"/>
        </w:rPr>
        <w:footnoteRef/>
      </w:r>
      <w:r w:rsidRPr="004C1A64">
        <w:rPr>
          <w:rFonts w:ascii="Times New Roman" w:hAnsi="Times New Roman" w:cs="Times New Roman"/>
          <w:sz w:val="16"/>
          <w:szCs w:val="16"/>
        </w:rPr>
        <w:t xml:space="preserve"> Осуществляется в соответствии со статьей №92 Федерального закона «Об образовании в Российской Федерации»</w:t>
      </w:r>
    </w:p>
  </w:footnote>
  <w:footnote w:id="8">
    <w:p w:rsidR="0076402D" w:rsidRPr="004C1A64" w:rsidRDefault="0076402D" w:rsidP="0019204B">
      <w:pPr>
        <w:pStyle w:val="af0"/>
        <w:rPr>
          <w:rFonts w:ascii="Times New Roman" w:hAnsi="Times New Roman" w:cs="Times New Roman"/>
          <w:sz w:val="16"/>
          <w:szCs w:val="16"/>
        </w:rPr>
      </w:pPr>
      <w:r w:rsidRPr="004C1A64">
        <w:rPr>
          <w:rStyle w:val="af7"/>
          <w:rFonts w:ascii="Times New Roman" w:hAnsi="Times New Roman" w:cs="Times New Roman"/>
          <w:sz w:val="16"/>
          <w:szCs w:val="16"/>
        </w:rPr>
        <w:footnoteRef/>
      </w:r>
      <w:r w:rsidRPr="004C1A64">
        <w:rPr>
          <w:rFonts w:ascii="Times New Roman" w:hAnsi="Times New Roman" w:cs="Times New Roman"/>
          <w:sz w:val="16"/>
          <w:szCs w:val="16"/>
        </w:rPr>
        <w:t>Осуществляется в соответствии со статьей №95 Федерального закона «Об образовании в Российской Федерации»</w:t>
      </w:r>
    </w:p>
  </w:footnote>
  <w:footnote w:id="9">
    <w:p w:rsidR="0076402D" w:rsidRPr="0019204B" w:rsidRDefault="0076402D" w:rsidP="0019204B">
      <w:pPr>
        <w:pStyle w:val="af0"/>
        <w:rPr>
          <w:rFonts w:ascii="Times New Roman" w:hAnsi="Times New Roman" w:cs="Times New Roman"/>
        </w:rPr>
      </w:pPr>
      <w:r w:rsidRPr="004C1A64">
        <w:rPr>
          <w:rStyle w:val="af7"/>
          <w:rFonts w:ascii="Times New Roman" w:hAnsi="Times New Roman" w:cs="Times New Roman"/>
          <w:sz w:val="16"/>
          <w:szCs w:val="16"/>
        </w:rPr>
        <w:footnoteRef/>
      </w:r>
      <w:r w:rsidRPr="004C1A64">
        <w:rPr>
          <w:rFonts w:ascii="Times New Roman" w:hAnsi="Times New Roman" w:cs="Times New Roman"/>
          <w:sz w:val="16"/>
          <w:szCs w:val="16"/>
        </w:rPr>
        <w:t>Осуществляется в соответствии со статьей №97 Федерального закона «Об образовании в Российской Федерации»</w:t>
      </w:r>
    </w:p>
  </w:footnote>
  <w:footnote w:id="10">
    <w:p w:rsidR="0076402D" w:rsidRPr="004C1A64" w:rsidRDefault="0076402D" w:rsidP="0019204B">
      <w:pPr>
        <w:pStyle w:val="af6"/>
        <w:spacing w:line="240" w:lineRule="auto"/>
        <w:ind w:firstLine="709"/>
        <w:rPr>
          <w:rFonts w:ascii="Times New Roman" w:hAnsi="Times New Roman" w:cs="Times New Roman"/>
          <w:sz w:val="16"/>
          <w:szCs w:val="16"/>
        </w:rPr>
      </w:pPr>
      <w:r w:rsidRPr="004C1A64">
        <w:rPr>
          <w:rStyle w:val="af7"/>
          <w:rFonts w:ascii="Times New Roman" w:hAnsi="Times New Roman" w:cs="Times New Roman"/>
          <w:sz w:val="16"/>
          <w:szCs w:val="16"/>
        </w:rPr>
        <w:footnoteRef/>
      </w:r>
      <w:r w:rsidRPr="004C1A64">
        <w:rPr>
          <w:rFonts w:ascii="Times New Roman" w:hAnsi="Times New Roman" w:cs="Times New Roman"/>
          <w:sz w:val="16"/>
          <w:szCs w:val="16"/>
        </w:rPr>
        <w:t xml:space="preserve"> </w:t>
      </w:r>
      <w:r w:rsidRPr="004C1A64">
        <w:rPr>
          <w:rStyle w:val="dash041e0431044b0447043d044b0439char1"/>
          <w:b/>
          <w:sz w:val="16"/>
          <w:szCs w:val="16"/>
        </w:rPr>
        <w:t xml:space="preserve">Накопленная оценка </w:t>
      </w:r>
      <w:r w:rsidRPr="004C1A64">
        <w:rPr>
          <w:rStyle w:val="dash041e0431044b0447043d044b0439char1"/>
          <w:sz w:val="16"/>
          <w:szCs w:val="16"/>
        </w:rPr>
        <w:t xml:space="preserve">рассматривается как </w:t>
      </w:r>
      <w:r w:rsidRPr="004C1A64">
        <w:rPr>
          <w:rStyle w:val="dash041e0431044b0447043d044b0439char1"/>
          <w:b/>
          <w:sz w:val="16"/>
          <w:szCs w:val="16"/>
        </w:rPr>
        <w:t>способ фиксации освоения учащимся основных умений</w:t>
      </w:r>
      <w:r w:rsidRPr="004C1A64">
        <w:rPr>
          <w:rStyle w:val="dash041e0431044b0447043d044b0439char1"/>
          <w:sz w:val="16"/>
          <w:szCs w:val="16"/>
        </w:rPr>
        <w:t xml:space="preserve">,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w:t>
      </w:r>
      <w:proofErr w:type="gramStart"/>
      <w:r w:rsidRPr="004C1A64">
        <w:rPr>
          <w:rStyle w:val="dash041e0431044b0447043d044b0439char1"/>
          <w:sz w:val="16"/>
          <w:szCs w:val="16"/>
        </w:rPr>
        <w:t>–л</w:t>
      </w:r>
      <w:proofErr w:type="gramEnd"/>
      <w:r w:rsidRPr="004C1A64">
        <w:rPr>
          <w:rStyle w:val="dash041e0431044b0447043d044b0439char1"/>
          <w:sz w:val="16"/>
          <w:szCs w:val="16"/>
        </w:rPr>
        <w:t xml:space="preserve">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w:t>
      </w:r>
      <w:proofErr w:type="gramStart"/>
      <w:r w:rsidRPr="004C1A64">
        <w:rPr>
          <w:rStyle w:val="dash041e0431044b0447043d044b0439char1"/>
          <w:sz w:val="16"/>
          <w:szCs w:val="16"/>
        </w:rPr>
        <w:t>и(</w:t>
      </w:r>
      <w:proofErr w:type="gramEnd"/>
      <w:r w:rsidRPr="004C1A64">
        <w:rPr>
          <w:rStyle w:val="dash041e0431044b0447043d044b0439char1"/>
          <w:sz w:val="16"/>
          <w:szCs w:val="16"/>
        </w:rPr>
        <w:t>или) позитивной динамике в освоении планируемы результатов.</w:t>
      </w:r>
    </w:p>
    <w:p w:rsidR="0076402D" w:rsidRDefault="0076402D" w:rsidP="0019204B">
      <w:pPr>
        <w:pStyle w:val="af6"/>
        <w:spacing w:line="240" w:lineRule="auto"/>
        <w:ind w:firstLine="709"/>
      </w:pPr>
    </w:p>
  </w:footnote>
  <w:footnote w:id="11">
    <w:p w:rsidR="0076402D" w:rsidRPr="00D02D35" w:rsidRDefault="0076402D" w:rsidP="00EB5EFA">
      <w:pPr>
        <w:pStyle w:val="af0"/>
        <w:rPr>
          <w:rFonts w:ascii="Times New Roman" w:hAnsi="Times New Roman" w:cs="Times New Roman"/>
          <w:sz w:val="16"/>
          <w:szCs w:val="16"/>
        </w:rPr>
      </w:pPr>
      <w:r w:rsidRPr="00D02D35">
        <w:rPr>
          <w:rStyle w:val="af7"/>
          <w:rFonts w:ascii="Times New Roman" w:eastAsia="Calibri" w:hAnsi="Times New Roman" w:cs="Times New Roman"/>
          <w:sz w:val="16"/>
          <w:szCs w:val="16"/>
        </w:rPr>
        <w:footnoteRef/>
      </w:r>
      <w:r w:rsidRPr="00D02D35">
        <w:rPr>
          <w:rFonts w:ascii="Times New Roman" w:hAnsi="Times New Roman" w:cs="Times New Roman"/>
          <w:sz w:val="16"/>
          <w:szCs w:val="16"/>
        </w:rP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w:t>
      </w:r>
      <w:proofErr w:type="gramStart"/>
      <w:r w:rsidRPr="00D02D35">
        <w:rPr>
          <w:rFonts w:ascii="Times New Roman" w:hAnsi="Times New Roman" w:cs="Times New Roman"/>
          <w:sz w:val="16"/>
          <w:szCs w:val="16"/>
        </w:rPr>
        <w:t>обучающимися</w:t>
      </w:r>
      <w:proofErr w:type="gramEnd"/>
      <w:r w:rsidRPr="00D02D35">
        <w:rPr>
          <w:rFonts w:ascii="Times New Roman" w:hAnsi="Times New Roman" w:cs="Times New Roman"/>
          <w:sz w:val="16"/>
          <w:szCs w:val="16"/>
        </w:rPr>
        <w:t xml:space="preserve"> по выбору.</w:t>
      </w:r>
    </w:p>
  </w:footnote>
  <w:footnote w:id="12">
    <w:p w:rsidR="0076402D" w:rsidRPr="00D02D35" w:rsidRDefault="0076402D" w:rsidP="00EB5EFA">
      <w:pPr>
        <w:pStyle w:val="af0"/>
        <w:rPr>
          <w:rFonts w:ascii="Times New Roman" w:hAnsi="Times New Roman" w:cs="Times New Roman"/>
          <w:sz w:val="16"/>
          <w:szCs w:val="16"/>
        </w:rPr>
      </w:pPr>
      <w:r w:rsidRPr="00D02D35">
        <w:rPr>
          <w:rStyle w:val="af7"/>
          <w:rFonts w:ascii="Times New Roman" w:hAnsi="Times New Roman" w:cs="Times New Roman"/>
          <w:sz w:val="16"/>
          <w:szCs w:val="16"/>
        </w:rPr>
        <w:footnoteRef/>
      </w:r>
      <w:r w:rsidRPr="00D02D35">
        <w:rPr>
          <w:rFonts w:ascii="Times New Roman" w:hAnsi="Times New Roman" w:cs="Times New Roman"/>
          <w:sz w:val="16"/>
          <w:szCs w:val="16"/>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D02D35">
        <w:rPr>
          <w:rFonts w:ascii="Times New Roman" w:hAnsi="Times New Roman" w:cs="Times New Roman"/>
          <w:sz w:val="16"/>
          <w:szCs w:val="16"/>
        </w:rPr>
        <w:t>климато-географических</w:t>
      </w:r>
      <w:proofErr w:type="gramEnd"/>
      <w:r w:rsidRPr="00D02D35">
        <w:rPr>
          <w:rFonts w:ascii="Times New Roman" w:hAnsi="Times New Roman" w:cs="Times New Roman"/>
          <w:sz w:val="16"/>
          <w:szCs w:val="16"/>
        </w:rPr>
        <w:t xml:space="preserve">  и региональных  особенностей.</w:t>
      </w:r>
    </w:p>
  </w:footnote>
  <w:footnote w:id="13">
    <w:p w:rsidR="0076402D" w:rsidRPr="00D02D35" w:rsidRDefault="0076402D" w:rsidP="00EB5EFA">
      <w:pPr>
        <w:pStyle w:val="af0"/>
        <w:rPr>
          <w:rFonts w:ascii="Times New Roman" w:hAnsi="Times New Roman" w:cs="Times New Roman"/>
          <w:sz w:val="16"/>
          <w:szCs w:val="16"/>
        </w:rPr>
      </w:pPr>
      <w:r w:rsidRPr="00D02D35">
        <w:rPr>
          <w:rStyle w:val="af7"/>
          <w:rFonts w:ascii="Times New Roman" w:hAnsi="Times New Roman" w:cs="Times New Roman"/>
          <w:sz w:val="16"/>
          <w:szCs w:val="16"/>
        </w:rPr>
        <w:footnoteRef/>
      </w:r>
      <w:r w:rsidRPr="00D02D35">
        <w:rPr>
          <w:rFonts w:ascii="Times New Roman" w:hAnsi="Times New Roman" w:cs="Times New Roman"/>
          <w:sz w:val="16"/>
          <w:szCs w:val="16"/>
        </w:rP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6C67AA"/>
    <w:lvl w:ilvl="0">
      <w:numFmt w:val="bullet"/>
      <w:lvlText w:val="*"/>
      <w:lvlJc w:val="left"/>
      <w:pPr>
        <w:ind w:left="0" w:firstLine="0"/>
      </w:pPr>
    </w:lvl>
  </w:abstractNum>
  <w:abstractNum w:abstractNumId="1">
    <w:nsid w:val="00000001"/>
    <w:multiLevelType w:val="multilevel"/>
    <w:tmpl w:val="6D888F8E"/>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2CD1850"/>
    <w:multiLevelType w:val="hybridMultilevel"/>
    <w:tmpl w:val="F3F2366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05A777EF"/>
    <w:multiLevelType w:val="hybridMultilevel"/>
    <w:tmpl w:val="E904E7A4"/>
    <w:lvl w:ilvl="0" w:tplc="2F46D668">
      <w:start w:val="2"/>
      <w:numFmt w:val="decimal"/>
      <w:lvlText w:val="%1."/>
      <w:lvlJc w:val="left"/>
      <w:pPr>
        <w:ind w:left="1281" w:hanging="360"/>
      </w:pPr>
      <w:rPr>
        <w:rFonts w:hint="default"/>
      </w:r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7">
    <w:nsid w:val="07417A14"/>
    <w:multiLevelType w:val="hybridMultilevel"/>
    <w:tmpl w:val="2B50F7E2"/>
    <w:lvl w:ilvl="0" w:tplc="5032F2BA">
      <w:start w:val="1"/>
      <w:numFmt w:val="decimal"/>
      <w:lvlText w:val="%1."/>
      <w:lvlJc w:val="left"/>
      <w:pPr>
        <w:ind w:left="212" w:hanging="322"/>
      </w:pPr>
      <w:rPr>
        <w:rFonts w:ascii="Times New Roman" w:eastAsia="Times New Roman" w:hAnsi="Times New Roman" w:cs="Times New Roman" w:hint="default"/>
        <w:spacing w:val="-8"/>
        <w:w w:val="100"/>
        <w:sz w:val="24"/>
        <w:szCs w:val="24"/>
        <w:lang w:val="ru-RU" w:eastAsia="ru-RU" w:bidi="ru-RU"/>
      </w:rPr>
    </w:lvl>
    <w:lvl w:ilvl="1" w:tplc="62385346">
      <w:start w:val="7"/>
      <w:numFmt w:val="decimal"/>
      <w:lvlText w:val="%2."/>
      <w:lvlJc w:val="left"/>
      <w:pPr>
        <w:ind w:left="1499" w:hanging="360"/>
      </w:pPr>
      <w:rPr>
        <w:rFonts w:ascii="Times New Roman" w:eastAsia="Times New Roman" w:hAnsi="Times New Roman" w:cs="Times New Roman" w:hint="default"/>
        <w:spacing w:val="-12"/>
        <w:w w:val="100"/>
        <w:sz w:val="24"/>
        <w:szCs w:val="24"/>
        <w:lang w:val="ru-RU" w:eastAsia="ru-RU" w:bidi="ru-RU"/>
      </w:rPr>
    </w:lvl>
    <w:lvl w:ilvl="2" w:tplc="F49C9A90">
      <w:start w:val="1"/>
      <w:numFmt w:val="upperRoman"/>
      <w:lvlText w:val="%3."/>
      <w:lvlJc w:val="left"/>
      <w:pPr>
        <w:ind w:left="3759" w:hanging="214"/>
      </w:pPr>
      <w:rPr>
        <w:rFonts w:ascii="Times New Roman" w:eastAsia="Times New Roman" w:hAnsi="Times New Roman" w:cs="Times New Roman" w:hint="default"/>
        <w:b/>
        <w:bCs/>
        <w:i/>
        <w:spacing w:val="-9"/>
        <w:w w:val="99"/>
        <w:sz w:val="24"/>
        <w:szCs w:val="24"/>
        <w:lang w:val="ru-RU" w:eastAsia="ru-RU" w:bidi="ru-RU"/>
      </w:rPr>
    </w:lvl>
    <w:lvl w:ilvl="3" w:tplc="F2EC00E4">
      <w:numFmt w:val="bullet"/>
      <w:lvlText w:val="•"/>
      <w:lvlJc w:val="left"/>
      <w:pPr>
        <w:ind w:left="3980" w:hanging="214"/>
      </w:pPr>
      <w:rPr>
        <w:rFonts w:hint="default"/>
        <w:lang w:val="ru-RU" w:eastAsia="ru-RU" w:bidi="ru-RU"/>
      </w:rPr>
    </w:lvl>
    <w:lvl w:ilvl="4" w:tplc="9270465E">
      <w:numFmt w:val="bullet"/>
      <w:lvlText w:val="•"/>
      <w:lvlJc w:val="left"/>
      <w:pPr>
        <w:ind w:left="4872" w:hanging="214"/>
      </w:pPr>
      <w:rPr>
        <w:rFonts w:hint="default"/>
        <w:lang w:val="ru-RU" w:eastAsia="ru-RU" w:bidi="ru-RU"/>
      </w:rPr>
    </w:lvl>
    <w:lvl w:ilvl="5" w:tplc="E7EA7BC6">
      <w:numFmt w:val="bullet"/>
      <w:lvlText w:val="•"/>
      <w:lvlJc w:val="left"/>
      <w:pPr>
        <w:ind w:left="5764" w:hanging="214"/>
      </w:pPr>
      <w:rPr>
        <w:rFonts w:hint="default"/>
        <w:lang w:val="ru-RU" w:eastAsia="ru-RU" w:bidi="ru-RU"/>
      </w:rPr>
    </w:lvl>
    <w:lvl w:ilvl="6" w:tplc="E856AD3C">
      <w:numFmt w:val="bullet"/>
      <w:lvlText w:val="•"/>
      <w:lvlJc w:val="left"/>
      <w:pPr>
        <w:ind w:left="6657" w:hanging="214"/>
      </w:pPr>
      <w:rPr>
        <w:rFonts w:hint="default"/>
        <w:lang w:val="ru-RU" w:eastAsia="ru-RU" w:bidi="ru-RU"/>
      </w:rPr>
    </w:lvl>
    <w:lvl w:ilvl="7" w:tplc="65BA2082">
      <w:numFmt w:val="bullet"/>
      <w:lvlText w:val="•"/>
      <w:lvlJc w:val="left"/>
      <w:pPr>
        <w:ind w:left="7549" w:hanging="214"/>
      </w:pPr>
      <w:rPr>
        <w:rFonts w:hint="default"/>
        <w:lang w:val="ru-RU" w:eastAsia="ru-RU" w:bidi="ru-RU"/>
      </w:rPr>
    </w:lvl>
    <w:lvl w:ilvl="8" w:tplc="9FF882FA">
      <w:numFmt w:val="bullet"/>
      <w:lvlText w:val="•"/>
      <w:lvlJc w:val="left"/>
      <w:pPr>
        <w:ind w:left="8441" w:hanging="214"/>
      </w:pPr>
      <w:rPr>
        <w:rFonts w:hint="default"/>
        <w:lang w:val="ru-RU" w:eastAsia="ru-RU" w:bidi="ru-RU"/>
      </w:rPr>
    </w:lvl>
  </w:abstractNum>
  <w:abstractNum w:abstractNumId="8">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21C6922"/>
    <w:multiLevelType w:val="hybridMultilevel"/>
    <w:tmpl w:val="09648272"/>
    <w:lvl w:ilvl="0" w:tplc="ADDEC26C">
      <w:numFmt w:val="bullet"/>
      <w:lvlText w:val="-"/>
      <w:lvlJc w:val="left"/>
      <w:pPr>
        <w:ind w:left="927" w:hanging="360"/>
      </w:pPr>
      <w:rPr>
        <w:rFonts w:ascii="Times New Roman" w:eastAsia="Times New Roman" w:hAnsi="Times New Roman" w:cs="Times New Roman" w:hint="default"/>
        <w:w w:val="99"/>
        <w:sz w:val="24"/>
        <w:szCs w:val="24"/>
        <w:lang w:val="ru-RU" w:eastAsia="ru-RU" w:bidi="ru-RU"/>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48159B0"/>
    <w:multiLevelType w:val="hybridMultilevel"/>
    <w:tmpl w:val="38044562"/>
    <w:lvl w:ilvl="0" w:tplc="15C6B7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C20854"/>
    <w:multiLevelType w:val="hybridMultilevel"/>
    <w:tmpl w:val="7830633E"/>
    <w:lvl w:ilvl="0" w:tplc="7700B29A">
      <w:start w:val="2"/>
      <w:numFmt w:val="bullet"/>
      <w:lvlText w:val="-"/>
      <w:lvlJc w:val="left"/>
      <w:pPr>
        <w:ind w:left="36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7147F12"/>
    <w:multiLevelType w:val="multilevel"/>
    <w:tmpl w:val="73B8C9F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
    <w:nsid w:val="179025B1"/>
    <w:multiLevelType w:val="hybridMultilevel"/>
    <w:tmpl w:val="58D66658"/>
    <w:lvl w:ilvl="0" w:tplc="950EC008">
      <w:numFmt w:val="bullet"/>
      <w:lvlText w:val=""/>
      <w:lvlJc w:val="left"/>
      <w:pPr>
        <w:ind w:left="933" w:hanging="360"/>
      </w:pPr>
      <w:rPr>
        <w:rFonts w:ascii="Symbol" w:eastAsia="Symbol" w:hAnsi="Symbol" w:cs="Symbol" w:hint="default"/>
        <w:w w:val="99"/>
        <w:sz w:val="20"/>
        <w:szCs w:val="20"/>
        <w:lang w:val="ru-RU" w:eastAsia="ru-RU" w:bidi="ru-RU"/>
      </w:rPr>
    </w:lvl>
    <w:lvl w:ilvl="1" w:tplc="A8B21FF4">
      <w:numFmt w:val="bullet"/>
      <w:lvlText w:val=""/>
      <w:lvlJc w:val="left"/>
      <w:pPr>
        <w:ind w:left="1653" w:hanging="360"/>
      </w:pPr>
      <w:rPr>
        <w:rFonts w:ascii="Symbol" w:eastAsia="Symbol" w:hAnsi="Symbol" w:cs="Symbol" w:hint="default"/>
        <w:w w:val="100"/>
        <w:sz w:val="28"/>
        <w:szCs w:val="28"/>
        <w:lang w:val="ru-RU" w:eastAsia="ru-RU" w:bidi="ru-RU"/>
      </w:rPr>
    </w:lvl>
    <w:lvl w:ilvl="2" w:tplc="300469CE">
      <w:numFmt w:val="bullet"/>
      <w:lvlText w:val=""/>
      <w:lvlJc w:val="left"/>
      <w:pPr>
        <w:ind w:left="2013" w:hanging="360"/>
      </w:pPr>
      <w:rPr>
        <w:rFonts w:ascii="Symbol" w:eastAsia="Symbol" w:hAnsi="Symbol" w:cs="Symbol" w:hint="default"/>
        <w:w w:val="100"/>
        <w:sz w:val="28"/>
        <w:szCs w:val="28"/>
        <w:lang w:val="ru-RU" w:eastAsia="ru-RU" w:bidi="ru-RU"/>
      </w:rPr>
    </w:lvl>
    <w:lvl w:ilvl="3" w:tplc="612AF1F6">
      <w:numFmt w:val="bullet"/>
      <w:lvlText w:val="•"/>
      <w:lvlJc w:val="left"/>
      <w:pPr>
        <w:ind w:left="3080" w:hanging="360"/>
      </w:pPr>
      <w:rPr>
        <w:lang w:val="ru-RU" w:eastAsia="ru-RU" w:bidi="ru-RU"/>
      </w:rPr>
    </w:lvl>
    <w:lvl w:ilvl="4" w:tplc="11F8C59E">
      <w:numFmt w:val="bullet"/>
      <w:lvlText w:val="•"/>
      <w:lvlJc w:val="left"/>
      <w:pPr>
        <w:ind w:left="4141" w:hanging="360"/>
      </w:pPr>
      <w:rPr>
        <w:lang w:val="ru-RU" w:eastAsia="ru-RU" w:bidi="ru-RU"/>
      </w:rPr>
    </w:lvl>
    <w:lvl w:ilvl="5" w:tplc="C7A6B61C">
      <w:numFmt w:val="bullet"/>
      <w:lvlText w:val="•"/>
      <w:lvlJc w:val="left"/>
      <w:pPr>
        <w:ind w:left="5202" w:hanging="360"/>
      </w:pPr>
      <w:rPr>
        <w:lang w:val="ru-RU" w:eastAsia="ru-RU" w:bidi="ru-RU"/>
      </w:rPr>
    </w:lvl>
    <w:lvl w:ilvl="6" w:tplc="D7E89E54">
      <w:numFmt w:val="bullet"/>
      <w:lvlText w:val="•"/>
      <w:lvlJc w:val="left"/>
      <w:pPr>
        <w:ind w:left="6263" w:hanging="360"/>
      </w:pPr>
      <w:rPr>
        <w:lang w:val="ru-RU" w:eastAsia="ru-RU" w:bidi="ru-RU"/>
      </w:rPr>
    </w:lvl>
    <w:lvl w:ilvl="7" w:tplc="A4501A4A">
      <w:numFmt w:val="bullet"/>
      <w:lvlText w:val="•"/>
      <w:lvlJc w:val="left"/>
      <w:pPr>
        <w:ind w:left="7324" w:hanging="360"/>
      </w:pPr>
      <w:rPr>
        <w:lang w:val="ru-RU" w:eastAsia="ru-RU" w:bidi="ru-RU"/>
      </w:rPr>
    </w:lvl>
    <w:lvl w:ilvl="8" w:tplc="FEE2DD66">
      <w:numFmt w:val="bullet"/>
      <w:lvlText w:val="•"/>
      <w:lvlJc w:val="left"/>
      <w:pPr>
        <w:ind w:left="8384" w:hanging="360"/>
      </w:pPr>
      <w:rPr>
        <w:lang w:val="ru-RU" w:eastAsia="ru-RU" w:bidi="ru-RU"/>
      </w:rPr>
    </w:lvl>
  </w:abstractNum>
  <w:abstractNum w:abstractNumId="15">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CE66B5C"/>
    <w:multiLevelType w:val="hybridMultilevel"/>
    <w:tmpl w:val="328CA1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1F1C22B1"/>
    <w:multiLevelType w:val="hybridMultilevel"/>
    <w:tmpl w:val="3F368BB0"/>
    <w:lvl w:ilvl="0" w:tplc="ADDEC26C">
      <w:numFmt w:val="bullet"/>
      <w:lvlText w:val="-"/>
      <w:lvlJc w:val="left"/>
      <w:pPr>
        <w:ind w:left="720" w:hanging="360"/>
      </w:pPr>
      <w:rPr>
        <w:rFonts w:ascii="Times New Roman" w:eastAsia="Times New Roman" w:hAnsi="Times New Roman" w:cs="Times New Roman" w:hint="default"/>
        <w:w w:val="99"/>
        <w:sz w:val="24"/>
        <w:szCs w:val="24"/>
        <w:lang w:val="ru-RU" w:eastAsia="ru-RU" w:bidi="ru-RU"/>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069026C"/>
    <w:multiLevelType w:val="hybridMultilevel"/>
    <w:tmpl w:val="30DE10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27513AA"/>
    <w:multiLevelType w:val="hybridMultilevel"/>
    <w:tmpl w:val="0DD065D8"/>
    <w:lvl w:ilvl="0" w:tplc="D3C6F13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30F2231"/>
    <w:multiLevelType w:val="hybridMultilevel"/>
    <w:tmpl w:val="BE42A55E"/>
    <w:lvl w:ilvl="0" w:tplc="84C609A4">
      <w:start w:val="1"/>
      <w:numFmt w:val="decimal"/>
      <w:lvlText w:val="%1)"/>
      <w:lvlJc w:val="left"/>
      <w:pPr>
        <w:ind w:left="212" w:hanging="567"/>
      </w:pPr>
      <w:rPr>
        <w:rFonts w:ascii="Times New Roman" w:eastAsia="Times New Roman" w:hAnsi="Times New Roman" w:cs="Times New Roman" w:hint="default"/>
        <w:spacing w:val="-8"/>
        <w:w w:val="99"/>
        <w:sz w:val="24"/>
        <w:szCs w:val="24"/>
        <w:lang w:val="ru-RU" w:eastAsia="ru-RU" w:bidi="ru-RU"/>
      </w:rPr>
    </w:lvl>
    <w:lvl w:ilvl="1" w:tplc="58B0BFBE">
      <w:numFmt w:val="bullet"/>
      <w:lvlText w:val="•"/>
      <w:lvlJc w:val="left"/>
      <w:pPr>
        <w:ind w:left="1220" w:hanging="567"/>
      </w:pPr>
      <w:rPr>
        <w:rFonts w:hint="default"/>
        <w:lang w:val="ru-RU" w:eastAsia="ru-RU" w:bidi="ru-RU"/>
      </w:rPr>
    </w:lvl>
    <w:lvl w:ilvl="2" w:tplc="567C3C62">
      <w:numFmt w:val="bullet"/>
      <w:lvlText w:val="•"/>
      <w:lvlJc w:val="left"/>
      <w:pPr>
        <w:ind w:left="2221" w:hanging="567"/>
      </w:pPr>
      <w:rPr>
        <w:rFonts w:hint="default"/>
        <w:lang w:val="ru-RU" w:eastAsia="ru-RU" w:bidi="ru-RU"/>
      </w:rPr>
    </w:lvl>
    <w:lvl w:ilvl="3" w:tplc="D826E9A8">
      <w:numFmt w:val="bullet"/>
      <w:lvlText w:val="•"/>
      <w:lvlJc w:val="left"/>
      <w:pPr>
        <w:ind w:left="3221" w:hanging="567"/>
      </w:pPr>
      <w:rPr>
        <w:rFonts w:hint="default"/>
        <w:lang w:val="ru-RU" w:eastAsia="ru-RU" w:bidi="ru-RU"/>
      </w:rPr>
    </w:lvl>
    <w:lvl w:ilvl="4" w:tplc="5FACBA96">
      <w:numFmt w:val="bullet"/>
      <w:lvlText w:val="•"/>
      <w:lvlJc w:val="left"/>
      <w:pPr>
        <w:ind w:left="4222" w:hanging="567"/>
      </w:pPr>
      <w:rPr>
        <w:rFonts w:hint="default"/>
        <w:lang w:val="ru-RU" w:eastAsia="ru-RU" w:bidi="ru-RU"/>
      </w:rPr>
    </w:lvl>
    <w:lvl w:ilvl="5" w:tplc="B64E414A">
      <w:numFmt w:val="bullet"/>
      <w:lvlText w:val="•"/>
      <w:lvlJc w:val="left"/>
      <w:pPr>
        <w:ind w:left="5223" w:hanging="567"/>
      </w:pPr>
      <w:rPr>
        <w:rFonts w:hint="default"/>
        <w:lang w:val="ru-RU" w:eastAsia="ru-RU" w:bidi="ru-RU"/>
      </w:rPr>
    </w:lvl>
    <w:lvl w:ilvl="6" w:tplc="1C0691E6">
      <w:numFmt w:val="bullet"/>
      <w:lvlText w:val="•"/>
      <w:lvlJc w:val="left"/>
      <w:pPr>
        <w:ind w:left="6223" w:hanging="567"/>
      </w:pPr>
      <w:rPr>
        <w:rFonts w:hint="default"/>
        <w:lang w:val="ru-RU" w:eastAsia="ru-RU" w:bidi="ru-RU"/>
      </w:rPr>
    </w:lvl>
    <w:lvl w:ilvl="7" w:tplc="9A762D2A">
      <w:numFmt w:val="bullet"/>
      <w:lvlText w:val="•"/>
      <w:lvlJc w:val="left"/>
      <w:pPr>
        <w:ind w:left="7224" w:hanging="567"/>
      </w:pPr>
      <w:rPr>
        <w:rFonts w:hint="default"/>
        <w:lang w:val="ru-RU" w:eastAsia="ru-RU" w:bidi="ru-RU"/>
      </w:rPr>
    </w:lvl>
    <w:lvl w:ilvl="8" w:tplc="2E5E2DBA">
      <w:numFmt w:val="bullet"/>
      <w:lvlText w:val="•"/>
      <w:lvlJc w:val="left"/>
      <w:pPr>
        <w:ind w:left="8225" w:hanging="567"/>
      </w:pPr>
      <w:rPr>
        <w:rFonts w:hint="default"/>
        <w:lang w:val="ru-RU" w:eastAsia="ru-RU" w:bidi="ru-RU"/>
      </w:rPr>
    </w:lvl>
  </w:abstractNum>
  <w:abstractNum w:abstractNumId="24">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5237B08"/>
    <w:multiLevelType w:val="multilevel"/>
    <w:tmpl w:val="6ED0A14E"/>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7">
    <w:nsid w:val="256A7D13"/>
    <w:multiLevelType w:val="hybridMultilevel"/>
    <w:tmpl w:val="49FA8442"/>
    <w:lvl w:ilvl="0" w:tplc="137CF6B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9">
    <w:nsid w:val="2B934FC4"/>
    <w:multiLevelType w:val="hybridMultilevel"/>
    <w:tmpl w:val="7D84B084"/>
    <w:lvl w:ilvl="0" w:tplc="4178EE5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124454">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C6D732">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2665ACC">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DD83B32">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02CC26">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0AE0478">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B92BD70">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130671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0">
    <w:nsid w:val="2D4A224D"/>
    <w:multiLevelType w:val="hybridMultilevel"/>
    <w:tmpl w:val="337A2C50"/>
    <w:lvl w:ilvl="0" w:tplc="85AA4BAA">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DD63372"/>
    <w:multiLevelType w:val="hybridMultilevel"/>
    <w:tmpl w:val="CD188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2">
    <w:nsid w:val="2ED671B6"/>
    <w:multiLevelType w:val="hybridMultilevel"/>
    <w:tmpl w:val="56EC0404"/>
    <w:lvl w:ilvl="0" w:tplc="619C166C">
      <w:start w:val="1"/>
      <w:numFmt w:val="bullet"/>
      <w:lvlText w:val="•"/>
      <w:lvlJc w:val="left"/>
      <w:pPr>
        <w:tabs>
          <w:tab w:val="num" w:pos="720"/>
        </w:tabs>
        <w:ind w:left="720" w:hanging="360"/>
      </w:pPr>
      <w:rPr>
        <w:rFonts w:ascii="Comic Sans MS" w:hAnsi="Comic Sans MS" w:hint="default"/>
      </w:rPr>
    </w:lvl>
    <w:lvl w:ilvl="1" w:tplc="A35A6070">
      <w:start w:val="1"/>
      <w:numFmt w:val="bullet"/>
      <w:lvlText w:val="•"/>
      <w:lvlJc w:val="left"/>
      <w:pPr>
        <w:tabs>
          <w:tab w:val="num" w:pos="1440"/>
        </w:tabs>
        <w:ind w:left="1440" w:hanging="360"/>
      </w:pPr>
      <w:rPr>
        <w:rFonts w:ascii="Comic Sans MS" w:hAnsi="Comic Sans MS" w:hint="default"/>
      </w:rPr>
    </w:lvl>
    <w:lvl w:ilvl="2" w:tplc="361E6AAA">
      <w:start w:val="1"/>
      <w:numFmt w:val="bullet"/>
      <w:lvlText w:val="•"/>
      <w:lvlJc w:val="left"/>
      <w:pPr>
        <w:tabs>
          <w:tab w:val="num" w:pos="2160"/>
        </w:tabs>
        <w:ind w:left="2160" w:hanging="360"/>
      </w:pPr>
      <w:rPr>
        <w:rFonts w:ascii="Comic Sans MS" w:hAnsi="Comic Sans MS" w:hint="default"/>
      </w:rPr>
    </w:lvl>
    <w:lvl w:ilvl="3" w:tplc="64186192">
      <w:start w:val="1"/>
      <w:numFmt w:val="bullet"/>
      <w:lvlText w:val="•"/>
      <w:lvlJc w:val="left"/>
      <w:pPr>
        <w:tabs>
          <w:tab w:val="num" w:pos="2880"/>
        </w:tabs>
        <w:ind w:left="2880" w:hanging="360"/>
      </w:pPr>
      <w:rPr>
        <w:rFonts w:ascii="Comic Sans MS" w:hAnsi="Comic Sans MS" w:hint="default"/>
      </w:rPr>
    </w:lvl>
    <w:lvl w:ilvl="4" w:tplc="7E70F232">
      <w:start w:val="1"/>
      <w:numFmt w:val="bullet"/>
      <w:lvlText w:val="•"/>
      <w:lvlJc w:val="left"/>
      <w:pPr>
        <w:tabs>
          <w:tab w:val="num" w:pos="3600"/>
        </w:tabs>
        <w:ind w:left="3600" w:hanging="360"/>
      </w:pPr>
      <w:rPr>
        <w:rFonts w:ascii="Comic Sans MS" w:hAnsi="Comic Sans MS" w:hint="default"/>
      </w:rPr>
    </w:lvl>
    <w:lvl w:ilvl="5" w:tplc="0234F4E6">
      <w:start w:val="1"/>
      <w:numFmt w:val="bullet"/>
      <w:lvlText w:val="•"/>
      <w:lvlJc w:val="left"/>
      <w:pPr>
        <w:tabs>
          <w:tab w:val="num" w:pos="4320"/>
        </w:tabs>
        <w:ind w:left="4320" w:hanging="360"/>
      </w:pPr>
      <w:rPr>
        <w:rFonts w:ascii="Comic Sans MS" w:hAnsi="Comic Sans MS" w:hint="default"/>
      </w:rPr>
    </w:lvl>
    <w:lvl w:ilvl="6" w:tplc="BB64A08A">
      <w:start w:val="1"/>
      <w:numFmt w:val="bullet"/>
      <w:lvlText w:val="•"/>
      <w:lvlJc w:val="left"/>
      <w:pPr>
        <w:tabs>
          <w:tab w:val="num" w:pos="5040"/>
        </w:tabs>
        <w:ind w:left="5040" w:hanging="360"/>
      </w:pPr>
      <w:rPr>
        <w:rFonts w:ascii="Comic Sans MS" w:hAnsi="Comic Sans MS" w:hint="default"/>
      </w:rPr>
    </w:lvl>
    <w:lvl w:ilvl="7" w:tplc="68304FCC">
      <w:start w:val="1"/>
      <w:numFmt w:val="bullet"/>
      <w:lvlText w:val="•"/>
      <w:lvlJc w:val="left"/>
      <w:pPr>
        <w:tabs>
          <w:tab w:val="num" w:pos="5760"/>
        </w:tabs>
        <w:ind w:left="5760" w:hanging="360"/>
      </w:pPr>
      <w:rPr>
        <w:rFonts w:ascii="Comic Sans MS" w:hAnsi="Comic Sans MS" w:hint="default"/>
      </w:rPr>
    </w:lvl>
    <w:lvl w:ilvl="8" w:tplc="D1BE24CC">
      <w:start w:val="1"/>
      <w:numFmt w:val="bullet"/>
      <w:lvlText w:val="•"/>
      <w:lvlJc w:val="left"/>
      <w:pPr>
        <w:tabs>
          <w:tab w:val="num" w:pos="6480"/>
        </w:tabs>
        <w:ind w:left="6480" w:hanging="360"/>
      </w:pPr>
      <w:rPr>
        <w:rFonts w:ascii="Comic Sans MS" w:hAnsi="Comic Sans MS" w:hint="default"/>
      </w:rPr>
    </w:lvl>
  </w:abstractNum>
  <w:abstractNum w:abstractNumId="33">
    <w:nsid w:val="31CD30EE"/>
    <w:multiLevelType w:val="hybridMultilevel"/>
    <w:tmpl w:val="988A75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33A75A6E"/>
    <w:multiLevelType w:val="hybridMultilevel"/>
    <w:tmpl w:val="B5921E9E"/>
    <w:lvl w:ilvl="0" w:tplc="15C6B7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55702CE"/>
    <w:multiLevelType w:val="multilevel"/>
    <w:tmpl w:val="8BACC2CA"/>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7"/>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6">
    <w:nsid w:val="3D28597D"/>
    <w:multiLevelType w:val="hybridMultilevel"/>
    <w:tmpl w:val="D262AA5C"/>
    <w:lvl w:ilvl="0" w:tplc="5DAAA5AC">
      <w:start w:val="1"/>
      <w:numFmt w:val="decimal"/>
      <w:lvlText w:val="%1."/>
      <w:lvlJc w:val="righ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0">
    <w:nsid w:val="45FE6DC8"/>
    <w:multiLevelType w:val="hybridMultilevel"/>
    <w:tmpl w:val="D27C79D6"/>
    <w:lvl w:ilvl="0" w:tplc="ADDEC26C">
      <w:numFmt w:val="bullet"/>
      <w:lvlText w:val="-"/>
      <w:lvlJc w:val="left"/>
      <w:pPr>
        <w:ind w:left="212" w:hanging="154"/>
      </w:pPr>
      <w:rPr>
        <w:rFonts w:ascii="Times New Roman" w:eastAsia="Times New Roman" w:hAnsi="Times New Roman" w:cs="Times New Roman" w:hint="default"/>
        <w:w w:val="99"/>
        <w:sz w:val="24"/>
        <w:szCs w:val="24"/>
        <w:lang w:val="ru-RU" w:eastAsia="ru-RU" w:bidi="ru-RU"/>
      </w:rPr>
    </w:lvl>
    <w:lvl w:ilvl="1" w:tplc="1AB61A86">
      <w:numFmt w:val="bullet"/>
      <w:lvlText w:val="•"/>
      <w:lvlJc w:val="left"/>
      <w:pPr>
        <w:ind w:left="1220" w:hanging="154"/>
      </w:pPr>
      <w:rPr>
        <w:rFonts w:hint="default"/>
        <w:lang w:val="ru-RU" w:eastAsia="ru-RU" w:bidi="ru-RU"/>
      </w:rPr>
    </w:lvl>
    <w:lvl w:ilvl="2" w:tplc="DD84A77A">
      <w:numFmt w:val="bullet"/>
      <w:lvlText w:val="•"/>
      <w:lvlJc w:val="left"/>
      <w:pPr>
        <w:ind w:left="2221" w:hanging="154"/>
      </w:pPr>
      <w:rPr>
        <w:rFonts w:hint="default"/>
        <w:lang w:val="ru-RU" w:eastAsia="ru-RU" w:bidi="ru-RU"/>
      </w:rPr>
    </w:lvl>
    <w:lvl w:ilvl="3" w:tplc="A7E0AEA4">
      <w:numFmt w:val="bullet"/>
      <w:lvlText w:val="•"/>
      <w:lvlJc w:val="left"/>
      <w:pPr>
        <w:ind w:left="3221" w:hanging="154"/>
      </w:pPr>
      <w:rPr>
        <w:rFonts w:hint="default"/>
        <w:lang w:val="ru-RU" w:eastAsia="ru-RU" w:bidi="ru-RU"/>
      </w:rPr>
    </w:lvl>
    <w:lvl w:ilvl="4" w:tplc="502AF41C">
      <w:numFmt w:val="bullet"/>
      <w:lvlText w:val="•"/>
      <w:lvlJc w:val="left"/>
      <w:pPr>
        <w:ind w:left="4222" w:hanging="154"/>
      </w:pPr>
      <w:rPr>
        <w:rFonts w:hint="default"/>
        <w:lang w:val="ru-RU" w:eastAsia="ru-RU" w:bidi="ru-RU"/>
      </w:rPr>
    </w:lvl>
    <w:lvl w:ilvl="5" w:tplc="8DBCFAE2">
      <w:numFmt w:val="bullet"/>
      <w:lvlText w:val="•"/>
      <w:lvlJc w:val="left"/>
      <w:pPr>
        <w:ind w:left="5223" w:hanging="154"/>
      </w:pPr>
      <w:rPr>
        <w:rFonts w:hint="default"/>
        <w:lang w:val="ru-RU" w:eastAsia="ru-RU" w:bidi="ru-RU"/>
      </w:rPr>
    </w:lvl>
    <w:lvl w:ilvl="6" w:tplc="45D8F9B0">
      <w:numFmt w:val="bullet"/>
      <w:lvlText w:val="•"/>
      <w:lvlJc w:val="left"/>
      <w:pPr>
        <w:ind w:left="6223" w:hanging="154"/>
      </w:pPr>
      <w:rPr>
        <w:rFonts w:hint="default"/>
        <w:lang w:val="ru-RU" w:eastAsia="ru-RU" w:bidi="ru-RU"/>
      </w:rPr>
    </w:lvl>
    <w:lvl w:ilvl="7" w:tplc="7B1C54A8">
      <w:numFmt w:val="bullet"/>
      <w:lvlText w:val="•"/>
      <w:lvlJc w:val="left"/>
      <w:pPr>
        <w:ind w:left="7224" w:hanging="154"/>
      </w:pPr>
      <w:rPr>
        <w:rFonts w:hint="default"/>
        <w:lang w:val="ru-RU" w:eastAsia="ru-RU" w:bidi="ru-RU"/>
      </w:rPr>
    </w:lvl>
    <w:lvl w:ilvl="8" w:tplc="306047E2">
      <w:numFmt w:val="bullet"/>
      <w:lvlText w:val="•"/>
      <w:lvlJc w:val="left"/>
      <w:pPr>
        <w:ind w:left="8225" w:hanging="154"/>
      </w:pPr>
      <w:rPr>
        <w:rFonts w:hint="default"/>
        <w:lang w:val="ru-RU" w:eastAsia="ru-RU" w:bidi="ru-RU"/>
      </w:rPr>
    </w:lvl>
  </w:abstractNum>
  <w:abstractNum w:abstractNumId="41">
    <w:nsid w:val="48CE58E4"/>
    <w:multiLevelType w:val="hybridMultilevel"/>
    <w:tmpl w:val="BC1E3E5E"/>
    <w:lvl w:ilvl="0" w:tplc="8F7879D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4AD92A8B"/>
    <w:multiLevelType w:val="hybridMultilevel"/>
    <w:tmpl w:val="B4D849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4">
    <w:nsid w:val="4D091B00"/>
    <w:multiLevelType w:val="multilevel"/>
    <w:tmpl w:val="3A4A7E16"/>
    <w:lvl w:ilvl="0">
      <w:start w:val="1"/>
      <w:numFmt w:val="decimal"/>
      <w:lvlText w:val="%1."/>
      <w:lvlJc w:val="left"/>
      <w:pPr>
        <w:ind w:left="507" w:hanging="405"/>
      </w:pPr>
      <w:rPr>
        <w:i w:val="0"/>
      </w:rPr>
    </w:lvl>
    <w:lvl w:ilvl="1">
      <w:start w:val="2"/>
      <w:numFmt w:val="decimal"/>
      <w:isLgl/>
      <w:lvlText w:val="%1.%2."/>
      <w:lvlJc w:val="left"/>
      <w:pPr>
        <w:ind w:left="1125" w:hanging="720"/>
      </w:pPr>
    </w:lvl>
    <w:lvl w:ilvl="2">
      <w:start w:val="1"/>
      <w:numFmt w:val="decimal"/>
      <w:isLgl/>
      <w:lvlText w:val="%1.%2.%3."/>
      <w:lvlJc w:val="left"/>
      <w:pPr>
        <w:ind w:left="1428" w:hanging="720"/>
      </w:pPr>
    </w:lvl>
    <w:lvl w:ilvl="3">
      <w:start w:val="1"/>
      <w:numFmt w:val="decimal"/>
      <w:isLgl/>
      <w:lvlText w:val="%1.%2.%3.%4."/>
      <w:lvlJc w:val="left"/>
      <w:pPr>
        <w:ind w:left="2091" w:hanging="1080"/>
      </w:pPr>
    </w:lvl>
    <w:lvl w:ilvl="4">
      <w:start w:val="1"/>
      <w:numFmt w:val="decimal"/>
      <w:isLgl/>
      <w:lvlText w:val="%1.%2.%3.%4.%5."/>
      <w:lvlJc w:val="left"/>
      <w:pPr>
        <w:ind w:left="2394" w:hanging="1080"/>
      </w:pPr>
    </w:lvl>
    <w:lvl w:ilvl="5">
      <w:start w:val="1"/>
      <w:numFmt w:val="decimal"/>
      <w:isLgl/>
      <w:lvlText w:val="%1.%2.%3.%4.%5.%6."/>
      <w:lvlJc w:val="left"/>
      <w:pPr>
        <w:ind w:left="3057" w:hanging="1440"/>
      </w:pPr>
    </w:lvl>
    <w:lvl w:ilvl="6">
      <w:start w:val="1"/>
      <w:numFmt w:val="decimal"/>
      <w:isLgl/>
      <w:lvlText w:val="%1.%2.%3.%4.%5.%6.%7."/>
      <w:lvlJc w:val="left"/>
      <w:pPr>
        <w:ind w:left="3720" w:hanging="1800"/>
      </w:pPr>
    </w:lvl>
    <w:lvl w:ilvl="7">
      <w:start w:val="1"/>
      <w:numFmt w:val="decimal"/>
      <w:isLgl/>
      <w:lvlText w:val="%1.%2.%3.%4.%5.%6.%7.%8."/>
      <w:lvlJc w:val="left"/>
      <w:pPr>
        <w:ind w:left="4023" w:hanging="1800"/>
      </w:pPr>
    </w:lvl>
    <w:lvl w:ilvl="8">
      <w:start w:val="1"/>
      <w:numFmt w:val="decimal"/>
      <w:isLgl/>
      <w:lvlText w:val="%1.%2.%3.%4.%5.%6.%7.%8.%9."/>
      <w:lvlJc w:val="left"/>
      <w:pPr>
        <w:ind w:left="4686" w:hanging="2160"/>
      </w:pPr>
    </w:lvl>
  </w:abstractNum>
  <w:abstractNum w:abstractNumId="45">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01C0497"/>
    <w:multiLevelType w:val="hybridMultilevel"/>
    <w:tmpl w:val="9E3284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7">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1E455CD"/>
    <w:multiLevelType w:val="hybridMultilevel"/>
    <w:tmpl w:val="CFBE610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2781526"/>
    <w:multiLevelType w:val="multilevel"/>
    <w:tmpl w:val="1694701A"/>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7"/>
        <w:u w:val="none"/>
        <w:effect w:val="none"/>
      </w:rPr>
    </w:lvl>
    <w:lvl w:ilvl="1">
      <w:start w:val="3"/>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57D5FAA"/>
    <w:multiLevelType w:val="hybridMultilevel"/>
    <w:tmpl w:val="A04044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A930C38"/>
    <w:multiLevelType w:val="multilevel"/>
    <w:tmpl w:val="33F8FBD2"/>
    <w:lvl w:ilvl="0">
      <w:start w:val="1"/>
      <w:numFmt w:val="decimal"/>
      <w:lvlText w:val="%1."/>
      <w:lvlJc w:val="left"/>
      <w:pPr>
        <w:ind w:left="1069" w:hanging="360"/>
      </w:pPr>
    </w:lvl>
    <w:lvl w:ilvl="1">
      <w:start w:val="2"/>
      <w:numFmt w:val="decimal"/>
      <w:isLgl/>
      <w:lvlText w:val="%1.%2."/>
      <w:lvlJc w:val="left"/>
      <w:pPr>
        <w:ind w:left="1429" w:hanging="720"/>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55">
    <w:nsid w:val="5B436CB6"/>
    <w:multiLevelType w:val="hybridMultilevel"/>
    <w:tmpl w:val="7C7C184E"/>
    <w:lvl w:ilvl="0" w:tplc="663ECDC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5B46536B"/>
    <w:multiLevelType w:val="multilevel"/>
    <w:tmpl w:val="C86C7ABE"/>
    <w:lvl w:ilvl="0">
      <w:start w:val="1"/>
      <w:numFmt w:val="decimal"/>
      <w:lvlText w:val="%1."/>
      <w:lvlJc w:val="left"/>
      <w:pPr>
        <w:ind w:left="720" w:hanging="360"/>
      </w:pPr>
      <w:rPr>
        <w:rFonts w:hint="default"/>
      </w:rPr>
    </w:lvl>
    <w:lvl w:ilvl="1">
      <w:start w:val="1"/>
      <w:numFmt w:val="decimal"/>
      <w:isLgl/>
      <w:lvlText w:val="%1.%2."/>
      <w:lvlJc w:val="left"/>
      <w:pPr>
        <w:ind w:left="1030" w:hanging="6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0">
    <w:nsid w:val="66B61CED"/>
    <w:multiLevelType w:val="hybridMultilevel"/>
    <w:tmpl w:val="F698B7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nsid w:val="69FF37AA"/>
    <w:multiLevelType w:val="hybridMultilevel"/>
    <w:tmpl w:val="E95277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CD03190"/>
    <w:multiLevelType w:val="hybridMultilevel"/>
    <w:tmpl w:val="27184C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nsid w:val="6E2D7452"/>
    <w:multiLevelType w:val="hybridMultilevel"/>
    <w:tmpl w:val="60E23554"/>
    <w:lvl w:ilvl="0" w:tplc="15C6B7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6F391A3E"/>
    <w:multiLevelType w:val="hybridMultilevel"/>
    <w:tmpl w:val="52FAC41A"/>
    <w:lvl w:ilvl="0" w:tplc="ADDEC26C">
      <w:numFmt w:val="bullet"/>
      <w:lvlText w:val="-"/>
      <w:lvlJc w:val="left"/>
      <w:pPr>
        <w:ind w:left="1287"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70676ED2"/>
    <w:multiLevelType w:val="multilevel"/>
    <w:tmpl w:val="8B4412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1">
    <w:nsid w:val="71AA61E0"/>
    <w:multiLevelType w:val="hybridMultilevel"/>
    <w:tmpl w:val="4712D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74913358"/>
    <w:multiLevelType w:val="hybridMultilevel"/>
    <w:tmpl w:val="EB9691DA"/>
    <w:lvl w:ilvl="0" w:tplc="15C6B7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8DC5B35"/>
    <w:multiLevelType w:val="multilevel"/>
    <w:tmpl w:val="76BA59B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rPr>
        <w:b/>
      </w:r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75">
    <w:nsid w:val="7A98740A"/>
    <w:multiLevelType w:val="multilevel"/>
    <w:tmpl w:val="3C20EC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6">
    <w:nsid w:val="7C830989"/>
    <w:multiLevelType w:val="hybridMultilevel"/>
    <w:tmpl w:val="E3C0FEDE"/>
    <w:lvl w:ilvl="0" w:tplc="33E8D67A">
      <w:start w:val="1"/>
      <w:numFmt w:val="decimal"/>
      <w:lvlText w:val="%1-"/>
      <w:lvlJc w:val="left"/>
      <w:pPr>
        <w:ind w:left="212" w:hanging="237"/>
      </w:pPr>
      <w:rPr>
        <w:rFonts w:ascii="Times New Roman" w:eastAsia="Times New Roman" w:hAnsi="Times New Roman" w:cs="Times New Roman" w:hint="default"/>
        <w:spacing w:val="-23"/>
        <w:w w:val="100"/>
        <w:sz w:val="26"/>
        <w:szCs w:val="26"/>
        <w:lang w:val="ru-RU" w:eastAsia="ru-RU" w:bidi="ru-RU"/>
      </w:rPr>
    </w:lvl>
    <w:lvl w:ilvl="1" w:tplc="8B46961A">
      <w:numFmt w:val="bullet"/>
      <w:lvlText w:val=""/>
      <w:lvlJc w:val="left"/>
      <w:pPr>
        <w:ind w:left="933" w:hanging="360"/>
      </w:pPr>
      <w:rPr>
        <w:rFonts w:ascii="Symbol" w:eastAsia="Symbol" w:hAnsi="Symbol" w:cs="Symbol" w:hint="default"/>
        <w:w w:val="99"/>
        <w:sz w:val="20"/>
        <w:szCs w:val="20"/>
        <w:lang w:val="ru-RU" w:eastAsia="ru-RU" w:bidi="ru-RU"/>
      </w:rPr>
    </w:lvl>
    <w:lvl w:ilvl="2" w:tplc="0EB48BD6">
      <w:numFmt w:val="bullet"/>
      <w:lvlText w:val="•"/>
      <w:lvlJc w:val="left"/>
      <w:pPr>
        <w:ind w:left="2002" w:hanging="360"/>
      </w:pPr>
      <w:rPr>
        <w:lang w:val="ru-RU" w:eastAsia="ru-RU" w:bidi="ru-RU"/>
      </w:rPr>
    </w:lvl>
    <w:lvl w:ilvl="3" w:tplc="30AEFC10">
      <w:numFmt w:val="bullet"/>
      <w:lvlText w:val="•"/>
      <w:lvlJc w:val="left"/>
      <w:pPr>
        <w:ind w:left="3065" w:hanging="360"/>
      </w:pPr>
      <w:rPr>
        <w:lang w:val="ru-RU" w:eastAsia="ru-RU" w:bidi="ru-RU"/>
      </w:rPr>
    </w:lvl>
    <w:lvl w:ilvl="4" w:tplc="82429B26">
      <w:numFmt w:val="bullet"/>
      <w:lvlText w:val="•"/>
      <w:lvlJc w:val="left"/>
      <w:pPr>
        <w:ind w:left="4128" w:hanging="360"/>
      </w:pPr>
      <w:rPr>
        <w:lang w:val="ru-RU" w:eastAsia="ru-RU" w:bidi="ru-RU"/>
      </w:rPr>
    </w:lvl>
    <w:lvl w:ilvl="5" w:tplc="A86221EC">
      <w:numFmt w:val="bullet"/>
      <w:lvlText w:val="•"/>
      <w:lvlJc w:val="left"/>
      <w:pPr>
        <w:ind w:left="5191" w:hanging="360"/>
      </w:pPr>
      <w:rPr>
        <w:lang w:val="ru-RU" w:eastAsia="ru-RU" w:bidi="ru-RU"/>
      </w:rPr>
    </w:lvl>
    <w:lvl w:ilvl="6" w:tplc="DC1A5D3C">
      <w:numFmt w:val="bullet"/>
      <w:lvlText w:val="•"/>
      <w:lvlJc w:val="left"/>
      <w:pPr>
        <w:ind w:left="6254" w:hanging="360"/>
      </w:pPr>
      <w:rPr>
        <w:lang w:val="ru-RU" w:eastAsia="ru-RU" w:bidi="ru-RU"/>
      </w:rPr>
    </w:lvl>
    <w:lvl w:ilvl="7" w:tplc="3BE8B47E">
      <w:numFmt w:val="bullet"/>
      <w:lvlText w:val="•"/>
      <w:lvlJc w:val="left"/>
      <w:pPr>
        <w:ind w:left="7317" w:hanging="360"/>
      </w:pPr>
      <w:rPr>
        <w:lang w:val="ru-RU" w:eastAsia="ru-RU" w:bidi="ru-RU"/>
      </w:rPr>
    </w:lvl>
    <w:lvl w:ilvl="8" w:tplc="B704A5B8">
      <w:numFmt w:val="bullet"/>
      <w:lvlText w:val="•"/>
      <w:lvlJc w:val="left"/>
      <w:pPr>
        <w:ind w:left="8380" w:hanging="360"/>
      </w:pPr>
      <w:rPr>
        <w:lang w:val="ru-RU" w:eastAsia="ru-RU" w:bidi="ru-RU"/>
      </w:rPr>
    </w:lvl>
  </w:abstractNum>
  <w:abstractNum w:abstractNumId="77">
    <w:nsid w:val="7F4542E8"/>
    <w:multiLevelType w:val="hybridMultilevel"/>
    <w:tmpl w:val="F8522244"/>
    <w:lvl w:ilvl="0" w:tplc="15C6B7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7F6A6279"/>
    <w:multiLevelType w:val="hybridMultilevel"/>
    <w:tmpl w:val="601C693A"/>
    <w:lvl w:ilvl="0" w:tplc="15C6B7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3"/>
  </w:num>
  <w:num w:numId="2">
    <w:abstractNumId w:val="1"/>
  </w:num>
  <w:num w:numId="3">
    <w:abstractNumId w:val="21"/>
  </w:num>
  <w:num w:numId="4">
    <w:abstractNumId w:val="69"/>
    <w:lvlOverride w:ilvl="0">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lvlOverride w:ilvl="1">
      <w:startOverride w:val="2"/>
    </w:lvlOverride>
    <w:lvlOverride w:ilvl="2"/>
    <w:lvlOverride w:ilvl="3"/>
    <w:lvlOverride w:ilvl="4"/>
    <w:lvlOverride w:ilvl="5"/>
    <w:lvlOverride w:ilvl="6"/>
    <w:lvlOverride w:ilvl="7"/>
    <w:lvlOverride w:ilvl="8"/>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lvlOverride w:ilvl="0">
      <w:startOverride w:val="1"/>
    </w:lvlOverride>
    <w:lvlOverride w:ilvl="1"/>
    <w:lvlOverride w:ilvl="2"/>
    <w:lvlOverride w:ilvl="3"/>
    <w:lvlOverride w:ilvl="4"/>
    <w:lvlOverride w:ilvl="5"/>
    <w:lvlOverride w:ilvl="6"/>
    <w:lvlOverride w:ilvl="7"/>
    <w:lvlOverride w:ilvl="8"/>
  </w:num>
  <w:num w:numId="14">
    <w:abstractNumId w:val="49"/>
    <w:lvlOverride w:ilvl="0"/>
    <w:lvlOverride w:ilvl="1">
      <w:startOverride w:val="3"/>
    </w:lvlOverride>
    <w:lvlOverride w:ilvl="2"/>
    <w:lvlOverride w:ilvl="3"/>
    <w:lvlOverride w:ilvl="4"/>
    <w:lvlOverride w:ilvl="5"/>
    <w:lvlOverride w:ilvl="6"/>
    <w:lvlOverride w:ilvl="7"/>
    <w:lvlOverride w:ilvl="8"/>
  </w:num>
  <w:num w:numId="1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0"/>
    <w:lvlOverride w:ilvl="0">
      <w:lvl w:ilvl="0">
        <w:numFmt w:val="bullet"/>
        <w:lvlText w:val=""/>
        <w:legacy w:legacy="1" w:legacySpace="0" w:legacyIndent="360"/>
        <w:lvlJc w:val="left"/>
        <w:pPr>
          <w:ind w:left="0" w:firstLine="0"/>
        </w:pPr>
        <w:rPr>
          <w:rFonts w:ascii="Symbol" w:hAnsi="Symbol" w:hint="default"/>
        </w:rPr>
      </w:lvl>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lvlOverride w:ilvl="2"/>
    <w:lvlOverride w:ilvl="3"/>
    <w:lvlOverride w:ilvl="4"/>
    <w:lvlOverride w:ilvl="5"/>
    <w:lvlOverride w:ilvl="6"/>
    <w:lvlOverride w:ilvl="7"/>
    <w:lvlOverride w:ilvl="8"/>
  </w:num>
  <w:num w:numId="36">
    <w:abstractNumId w:val="2"/>
    <w:lvlOverride w:ilvl="0">
      <w:startOverride w:val="1"/>
    </w:lvlOverride>
    <w:lvlOverride w:ilvl="1"/>
    <w:lvlOverride w:ilvl="2"/>
    <w:lvlOverride w:ilvl="3"/>
    <w:lvlOverride w:ilvl="4"/>
    <w:lvlOverride w:ilvl="5"/>
    <w:lvlOverride w:ilvl="6"/>
    <w:lvlOverride w:ilvl="7"/>
    <w:lvlOverride w:ilvl="8"/>
  </w:num>
  <w:num w:numId="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lvlOverride w:ilvl="1">
      <w:startOverride w:val="1"/>
    </w:lvlOverride>
    <w:lvlOverride w:ilvl="2"/>
    <w:lvlOverride w:ilvl="3"/>
    <w:lvlOverride w:ilvl="4"/>
    <w:lvlOverride w:ilvl="5"/>
    <w:lvlOverride w:ilvl="6"/>
    <w:lvlOverride w:ilvl="7"/>
    <w:lvlOverride w:ilvl="8"/>
  </w:num>
  <w:num w:numId="49">
    <w:abstractNumId w:val="13"/>
  </w:num>
  <w:num w:numId="50">
    <w:abstractNumId w:val="46"/>
  </w:num>
  <w:num w:numId="51">
    <w:abstractNumId w:val="70"/>
  </w:num>
  <w:num w:numId="52">
    <w:abstractNumId w:val="43"/>
  </w:num>
  <w:num w:numId="53">
    <w:abstractNumId w:val="31"/>
  </w:num>
  <w:num w:numId="54">
    <w:abstractNumId w:val="32"/>
  </w:num>
  <w:num w:numId="55">
    <w:abstractNumId w:val="39"/>
  </w:num>
  <w:num w:numId="5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num>
  <w:num w:numId="59">
    <w:abstractNumId w:val="71"/>
  </w:num>
  <w:num w:numId="60">
    <w:abstractNumId w:val="37"/>
  </w:num>
  <w:num w:numId="61">
    <w:abstractNumId w:val="56"/>
  </w:num>
  <w:num w:numId="62">
    <w:abstractNumId w:val="14"/>
  </w:num>
  <w:num w:numId="63">
    <w:abstractNumId w:val="76"/>
  </w:num>
  <w:num w:numId="64">
    <w:abstractNumId w:val="60"/>
  </w:num>
  <w:num w:numId="65">
    <w:abstractNumId w:val="19"/>
  </w:num>
  <w:num w:numId="66">
    <w:abstractNumId w:val="10"/>
  </w:num>
  <w:num w:numId="67">
    <w:abstractNumId w:val="34"/>
  </w:num>
  <w:num w:numId="68">
    <w:abstractNumId w:val="68"/>
  </w:num>
  <w:num w:numId="69">
    <w:abstractNumId w:val="23"/>
  </w:num>
  <w:num w:numId="70">
    <w:abstractNumId w:val="40"/>
  </w:num>
  <w:num w:numId="71">
    <w:abstractNumId w:val="7"/>
  </w:num>
  <w:num w:numId="7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num>
  <w:num w:numId="77">
    <w:abstractNumId w:val="9"/>
  </w:num>
  <w:num w:numId="78">
    <w:abstractNumId w:val="16"/>
  </w:num>
  <w:num w:numId="7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5425"/>
    <w:rsid w:val="000035E7"/>
    <w:rsid w:val="00012BD8"/>
    <w:rsid w:val="000604B7"/>
    <w:rsid w:val="000721E3"/>
    <w:rsid w:val="00087FA4"/>
    <w:rsid w:val="000B3590"/>
    <w:rsid w:val="000B3999"/>
    <w:rsid w:val="000B7454"/>
    <w:rsid w:val="000D30E0"/>
    <w:rsid w:val="001118AE"/>
    <w:rsid w:val="00116CBC"/>
    <w:rsid w:val="00124CFB"/>
    <w:rsid w:val="0015149A"/>
    <w:rsid w:val="00165F63"/>
    <w:rsid w:val="00176AC4"/>
    <w:rsid w:val="00186110"/>
    <w:rsid w:val="00187279"/>
    <w:rsid w:val="0019204B"/>
    <w:rsid w:val="001C5128"/>
    <w:rsid w:val="001D2E9E"/>
    <w:rsid w:val="001E3A6D"/>
    <w:rsid w:val="001F4ED7"/>
    <w:rsid w:val="00211610"/>
    <w:rsid w:val="0021399D"/>
    <w:rsid w:val="0024626C"/>
    <w:rsid w:val="002473F7"/>
    <w:rsid w:val="00273C7F"/>
    <w:rsid w:val="00280860"/>
    <w:rsid w:val="002911DE"/>
    <w:rsid w:val="00291B05"/>
    <w:rsid w:val="002A3922"/>
    <w:rsid w:val="002F7882"/>
    <w:rsid w:val="003103FD"/>
    <w:rsid w:val="00310858"/>
    <w:rsid w:val="00324E03"/>
    <w:rsid w:val="003604D1"/>
    <w:rsid w:val="00363D67"/>
    <w:rsid w:val="003662DA"/>
    <w:rsid w:val="00377FB7"/>
    <w:rsid w:val="00387A0A"/>
    <w:rsid w:val="00393251"/>
    <w:rsid w:val="003A265E"/>
    <w:rsid w:val="003B22D5"/>
    <w:rsid w:val="003E0B4C"/>
    <w:rsid w:val="003E7ECA"/>
    <w:rsid w:val="003F4CFF"/>
    <w:rsid w:val="0040369D"/>
    <w:rsid w:val="00406687"/>
    <w:rsid w:val="00411661"/>
    <w:rsid w:val="00432172"/>
    <w:rsid w:val="004336D2"/>
    <w:rsid w:val="00437064"/>
    <w:rsid w:val="004670B8"/>
    <w:rsid w:val="0046788A"/>
    <w:rsid w:val="00467D1D"/>
    <w:rsid w:val="00472212"/>
    <w:rsid w:val="0049769D"/>
    <w:rsid w:val="004A6121"/>
    <w:rsid w:val="004B2926"/>
    <w:rsid w:val="004C1A64"/>
    <w:rsid w:val="00505C84"/>
    <w:rsid w:val="00523D2C"/>
    <w:rsid w:val="00573405"/>
    <w:rsid w:val="005736BB"/>
    <w:rsid w:val="005909F2"/>
    <w:rsid w:val="005C165D"/>
    <w:rsid w:val="005D2268"/>
    <w:rsid w:val="005F58CD"/>
    <w:rsid w:val="00625C69"/>
    <w:rsid w:val="00633B2E"/>
    <w:rsid w:val="00647AE0"/>
    <w:rsid w:val="00650A30"/>
    <w:rsid w:val="00650D5C"/>
    <w:rsid w:val="0067796B"/>
    <w:rsid w:val="00686767"/>
    <w:rsid w:val="00695D40"/>
    <w:rsid w:val="006D43D7"/>
    <w:rsid w:val="006D524D"/>
    <w:rsid w:val="007135CE"/>
    <w:rsid w:val="00714CAD"/>
    <w:rsid w:val="0076402D"/>
    <w:rsid w:val="007662FC"/>
    <w:rsid w:val="00780A88"/>
    <w:rsid w:val="007A6EEF"/>
    <w:rsid w:val="007B0A94"/>
    <w:rsid w:val="007D2814"/>
    <w:rsid w:val="007D36D2"/>
    <w:rsid w:val="007D56E5"/>
    <w:rsid w:val="008127D9"/>
    <w:rsid w:val="00813D71"/>
    <w:rsid w:val="00822381"/>
    <w:rsid w:val="00833383"/>
    <w:rsid w:val="00841C91"/>
    <w:rsid w:val="0086106D"/>
    <w:rsid w:val="008960C8"/>
    <w:rsid w:val="008B3224"/>
    <w:rsid w:val="008C59D7"/>
    <w:rsid w:val="008C77E4"/>
    <w:rsid w:val="008D462B"/>
    <w:rsid w:val="008F7742"/>
    <w:rsid w:val="0091018F"/>
    <w:rsid w:val="00910891"/>
    <w:rsid w:val="0093224A"/>
    <w:rsid w:val="00937EDB"/>
    <w:rsid w:val="00940E7E"/>
    <w:rsid w:val="0094797C"/>
    <w:rsid w:val="00950EE9"/>
    <w:rsid w:val="00970C7F"/>
    <w:rsid w:val="0098156E"/>
    <w:rsid w:val="00984E70"/>
    <w:rsid w:val="009B2F0B"/>
    <w:rsid w:val="009C2846"/>
    <w:rsid w:val="009D0B98"/>
    <w:rsid w:val="009E5137"/>
    <w:rsid w:val="009F4A99"/>
    <w:rsid w:val="00A028CA"/>
    <w:rsid w:val="00A06176"/>
    <w:rsid w:val="00A55ED1"/>
    <w:rsid w:val="00A641A6"/>
    <w:rsid w:val="00A931E1"/>
    <w:rsid w:val="00AA6008"/>
    <w:rsid w:val="00AA6444"/>
    <w:rsid w:val="00AC3749"/>
    <w:rsid w:val="00AC5425"/>
    <w:rsid w:val="00AD5865"/>
    <w:rsid w:val="00B06E56"/>
    <w:rsid w:val="00B102E6"/>
    <w:rsid w:val="00B15A0D"/>
    <w:rsid w:val="00B25873"/>
    <w:rsid w:val="00B32310"/>
    <w:rsid w:val="00B35CB9"/>
    <w:rsid w:val="00B434B6"/>
    <w:rsid w:val="00B50BA2"/>
    <w:rsid w:val="00B57BED"/>
    <w:rsid w:val="00B65158"/>
    <w:rsid w:val="00B82521"/>
    <w:rsid w:val="00BA6D85"/>
    <w:rsid w:val="00BB20ED"/>
    <w:rsid w:val="00BB3F5D"/>
    <w:rsid w:val="00BC0550"/>
    <w:rsid w:val="00BE72EA"/>
    <w:rsid w:val="00C0291A"/>
    <w:rsid w:val="00C03932"/>
    <w:rsid w:val="00C20290"/>
    <w:rsid w:val="00C243E0"/>
    <w:rsid w:val="00C45692"/>
    <w:rsid w:val="00C57C6B"/>
    <w:rsid w:val="00C673E6"/>
    <w:rsid w:val="00C76826"/>
    <w:rsid w:val="00C91624"/>
    <w:rsid w:val="00CB74C0"/>
    <w:rsid w:val="00CC2825"/>
    <w:rsid w:val="00D02D35"/>
    <w:rsid w:val="00D20235"/>
    <w:rsid w:val="00D479F7"/>
    <w:rsid w:val="00D53EA2"/>
    <w:rsid w:val="00DA6E8F"/>
    <w:rsid w:val="00DD15C0"/>
    <w:rsid w:val="00DE4E11"/>
    <w:rsid w:val="00E2447D"/>
    <w:rsid w:val="00E51211"/>
    <w:rsid w:val="00E53AC1"/>
    <w:rsid w:val="00E565F2"/>
    <w:rsid w:val="00E61F70"/>
    <w:rsid w:val="00E904F8"/>
    <w:rsid w:val="00EA248E"/>
    <w:rsid w:val="00EA3D13"/>
    <w:rsid w:val="00EB2A2D"/>
    <w:rsid w:val="00EB5EFA"/>
    <w:rsid w:val="00ED2626"/>
    <w:rsid w:val="00EE3537"/>
    <w:rsid w:val="00EF76DC"/>
    <w:rsid w:val="00F219BE"/>
    <w:rsid w:val="00F3428A"/>
    <w:rsid w:val="00F75289"/>
    <w:rsid w:val="00F94B1C"/>
    <w:rsid w:val="00FB6320"/>
    <w:rsid w:val="00FD43B2"/>
    <w:rsid w:val="00FE2F2B"/>
    <w:rsid w:val="00FF2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692"/>
  </w:style>
  <w:style w:type="paragraph" w:styleId="1">
    <w:name w:val="heading 1"/>
    <w:basedOn w:val="a"/>
    <w:next w:val="a"/>
    <w:link w:val="10"/>
    <w:uiPriority w:val="9"/>
    <w:qFormat/>
    <w:rsid w:val="007B0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920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20290"/>
    <w:pPr>
      <w:keepNext/>
      <w:spacing w:before="240" w:after="60" w:line="240" w:lineRule="auto"/>
      <w:outlineLvl w:val="2"/>
    </w:pPr>
    <w:rPr>
      <w:rFonts w:ascii="Arial" w:eastAsia="Times New Roman" w:hAnsi="Arial"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4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qFormat/>
    <w:rsid w:val="00AC5425"/>
    <w:rPr>
      <w:b/>
      <w:bCs/>
    </w:rPr>
  </w:style>
  <w:style w:type="paragraph" w:styleId="a5">
    <w:name w:val="Normal (Web)"/>
    <w:basedOn w:val="a"/>
    <w:uiPriority w:val="99"/>
    <w:rsid w:val="00AC5425"/>
    <w:pPr>
      <w:spacing w:before="280" w:after="280" w:line="240" w:lineRule="auto"/>
    </w:pPr>
    <w:rPr>
      <w:rFonts w:ascii="Times New Roman" w:eastAsia="Times New Roman" w:hAnsi="Times New Roman" w:cs="Times New Roman"/>
      <w:sz w:val="24"/>
      <w:szCs w:val="24"/>
      <w:lang w:eastAsia="ar-SA"/>
    </w:rPr>
  </w:style>
  <w:style w:type="paragraph" w:customStyle="1" w:styleId="11">
    <w:name w:val="Без интервала1"/>
    <w:aliases w:val="основа"/>
    <w:link w:val="a6"/>
    <w:qFormat/>
    <w:rsid w:val="00AC5425"/>
    <w:pPr>
      <w:suppressAutoHyphens/>
      <w:spacing w:after="0" w:line="240" w:lineRule="auto"/>
      <w:ind w:firstLine="709"/>
    </w:pPr>
    <w:rPr>
      <w:rFonts w:ascii="Times New Roman" w:eastAsia="Arial" w:hAnsi="Times New Roman" w:cs="Times New Roman"/>
      <w:sz w:val="28"/>
      <w:lang w:eastAsia="ar-SA"/>
    </w:rPr>
  </w:style>
  <w:style w:type="character" w:customStyle="1" w:styleId="a6">
    <w:name w:val="Без интервала Знак"/>
    <w:aliases w:val="основа Знак"/>
    <w:link w:val="11"/>
    <w:uiPriority w:val="1"/>
    <w:rsid w:val="00AC5425"/>
    <w:rPr>
      <w:rFonts w:ascii="Times New Roman" w:eastAsia="Arial" w:hAnsi="Times New Roman" w:cs="Times New Roman"/>
      <w:sz w:val="28"/>
      <w:lang w:eastAsia="ar-SA"/>
    </w:rPr>
  </w:style>
  <w:style w:type="paragraph" w:styleId="a7">
    <w:name w:val="List Paragraph"/>
    <w:basedOn w:val="a"/>
    <w:link w:val="a8"/>
    <w:uiPriority w:val="99"/>
    <w:qFormat/>
    <w:rsid w:val="00AC5425"/>
    <w:pPr>
      <w:spacing w:after="0" w:line="240" w:lineRule="auto"/>
      <w:ind w:left="720" w:firstLine="709"/>
      <w:jc w:val="both"/>
    </w:pPr>
    <w:rPr>
      <w:rFonts w:ascii="Times New Roman" w:eastAsia="Times New Roman" w:hAnsi="Times New Roman" w:cs="Times New Roman"/>
      <w:sz w:val="24"/>
      <w:szCs w:val="24"/>
      <w:lang w:val="en-US" w:eastAsia="ar-SA"/>
    </w:rPr>
  </w:style>
  <w:style w:type="character" w:customStyle="1" w:styleId="a8">
    <w:name w:val="Абзац списка Знак"/>
    <w:link w:val="a7"/>
    <w:uiPriority w:val="99"/>
    <w:qFormat/>
    <w:locked/>
    <w:rsid w:val="00AC5425"/>
    <w:rPr>
      <w:rFonts w:ascii="Times New Roman" w:eastAsia="Times New Roman" w:hAnsi="Times New Roman" w:cs="Times New Roman"/>
      <w:sz w:val="24"/>
      <w:szCs w:val="24"/>
      <w:lang w:val="en-US" w:eastAsia="ar-SA"/>
    </w:rPr>
  </w:style>
  <w:style w:type="paragraph" w:customStyle="1" w:styleId="s1">
    <w:name w:val="s_1"/>
    <w:basedOn w:val="a"/>
    <w:rsid w:val="00AC54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_"/>
    <w:link w:val="5"/>
    <w:uiPriority w:val="99"/>
    <w:locked/>
    <w:rsid w:val="00AC5425"/>
    <w:rPr>
      <w:sz w:val="27"/>
      <w:shd w:val="clear" w:color="auto" w:fill="FFFFFF"/>
    </w:rPr>
  </w:style>
  <w:style w:type="paragraph" w:customStyle="1" w:styleId="5">
    <w:name w:val="Основной текст5"/>
    <w:basedOn w:val="a"/>
    <w:link w:val="a9"/>
    <w:uiPriority w:val="99"/>
    <w:rsid w:val="00AC5425"/>
    <w:pPr>
      <w:shd w:val="clear" w:color="auto" w:fill="FFFFFF"/>
      <w:spacing w:before="120" w:after="0" w:line="480" w:lineRule="exact"/>
      <w:ind w:hanging="720"/>
      <w:jc w:val="both"/>
    </w:pPr>
    <w:rPr>
      <w:sz w:val="27"/>
    </w:rPr>
  </w:style>
  <w:style w:type="paragraph" w:customStyle="1" w:styleId="Default">
    <w:name w:val="Default"/>
    <w:rsid w:val="00AC542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ParagraphStyle">
    <w:name w:val="Paragraph Style"/>
    <w:rsid w:val="00AC5425"/>
    <w:pPr>
      <w:autoSpaceDE w:val="0"/>
      <w:autoSpaceDN w:val="0"/>
      <w:adjustRightInd w:val="0"/>
      <w:spacing w:after="0" w:line="240" w:lineRule="auto"/>
    </w:pPr>
    <w:rPr>
      <w:rFonts w:ascii="Arial" w:eastAsia="Calibri" w:hAnsi="Arial" w:cs="Arial"/>
      <w:sz w:val="24"/>
      <w:szCs w:val="24"/>
      <w:lang w:eastAsia="en-US"/>
    </w:rPr>
  </w:style>
  <w:style w:type="paragraph" w:customStyle="1" w:styleId="14TexstOSNOVA1012">
    <w:name w:val="14TexstOSNOVA_10/12"/>
    <w:basedOn w:val="a"/>
    <w:rsid w:val="00AC542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p4">
    <w:name w:val="p4"/>
    <w:basedOn w:val="a"/>
    <w:rsid w:val="00AC5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9PodZAG">
    <w:name w:val="09PodZAG_п/ж"/>
    <w:basedOn w:val="a"/>
    <w:rsid w:val="00AC5425"/>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paragraph" w:customStyle="1" w:styleId="aa">
    <w:name w:val="А ОСН ТЕКСТ"/>
    <w:basedOn w:val="a"/>
    <w:link w:val="ab"/>
    <w:rsid w:val="007D2814"/>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b">
    <w:name w:val="А ОСН ТЕКСТ Знак"/>
    <w:link w:val="aa"/>
    <w:locked/>
    <w:rsid w:val="007D2814"/>
    <w:rPr>
      <w:rFonts w:ascii="Times New Roman" w:eastAsia="Arial Unicode MS" w:hAnsi="Times New Roman" w:cs="Times New Roman"/>
      <w:caps/>
      <w:color w:val="000000"/>
      <w:kern w:val="1"/>
      <w:sz w:val="28"/>
      <w:szCs w:val="28"/>
    </w:rPr>
  </w:style>
  <w:style w:type="character" w:customStyle="1" w:styleId="30">
    <w:name w:val="Заголовок 3 Знак"/>
    <w:basedOn w:val="a0"/>
    <w:link w:val="3"/>
    <w:rsid w:val="00C20290"/>
    <w:rPr>
      <w:rFonts w:ascii="Arial" w:eastAsia="Times New Roman" w:hAnsi="Arial" w:cs="Times New Roman"/>
      <w:b/>
      <w:bCs/>
      <w:sz w:val="26"/>
      <w:szCs w:val="26"/>
      <w:lang w:eastAsia="ar-SA"/>
    </w:rPr>
  </w:style>
  <w:style w:type="paragraph" w:styleId="ac">
    <w:name w:val="header"/>
    <w:basedOn w:val="a"/>
    <w:link w:val="ad"/>
    <w:uiPriority w:val="99"/>
    <w:rsid w:val="00C20290"/>
    <w:pPr>
      <w:widowControl w:val="0"/>
      <w:tabs>
        <w:tab w:val="center" w:pos="4677"/>
        <w:tab w:val="right" w:pos="9355"/>
      </w:tabs>
      <w:autoSpaceDE w:val="0"/>
      <w:spacing w:after="0" w:line="240" w:lineRule="auto"/>
    </w:pPr>
    <w:rPr>
      <w:rFonts w:ascii="Times New Roman" w:eastAsia="Times New Roman" w:hAnsi="Times New Roman" w:cs="Times New Roman"/>
      <w:sz w:val="24"/>
      <w:szCs w:val="24"/>
      <w:lang w:val="en-US" w:eastAsia="ar-SA"/>
    </w:rPr>
  </w:style>
  <w:style w:type="character" w:customStyle="1" w:styleId="ad">
    <w:name w:val="Верхний колонтитул Знак"/>
    <w:basedOn w:val="a0"/>
    <w:link w:val="ac"/>
    <w:uiPriority w:val="99"/>
    <w:rsid w:val="00C20290"/>
    <w:rPr>
      <w:rFonts w:ascii="Times New Roman" w:eastAsia="Times New Roman" w:hAnsi="Times New Roman" w:cs="Times New Roman"/>
      <w:sz w:val="24"/>
      <w:szCs w:val="24"/>
      <w:lang w:val="en-US" w:eastAsia="ar-SA"/>
    </w:rPr>
  </w:style>
  <w:style w:type="character" w:customStyle="1" w:styleId="dash041e005f0431005f044b005f0447005f043d005f044b005f0439005f005fchar1char1">
    <w:name w:val="dash041e_005f0431_005f044b_005f0447_005f043d_005f044b_005f0439_005f_005fchar1__char1"/>
    <w:rsid w:val="00C20290"/>
    <w:rPr>
      <w:rFonts w:ascii="Times New Roman" w:hAnsi="Times New Roman" w:cs="Times New Roman" w:hint="default"/>
      <w:strike w:val="0"/>
      <w:dstrike w:val="0"/>
      <w:sz w:val="24"/>
      <w:szCs w:val="24"/>
      <w:u w:val="none"/>
      <w:effect w:val="none"/>
    </w:rPr>
  </w:style>
  <w:style w:type="character" w:customStyle="1" w:styleId="42">
    <w:name w:val="Заголовок №4 (2)_"/>
    <w:link w:val="420"/>
    <w:uiPriority w:val="99"/>
    <w:locked/>
    <w:rsid w:val="00C20290"/>
    <w:rPr>
      <w:sz w:val="27"/>
      <w:shd w:val="clear" w:color="auto" w:fill="FFFFFF"/>
    </w:rPr>
  </w:style>
  <w:style w:type="paragraph" w:customStyle="1" w:styleId="420">
    <w:name w:val="Заголовок №4 (2)"/>
    <w:basedOn w:val="a"/>
    <w:link w:val="42"/>
    <w:uiPriority w:val="99"/>
    <w:rsid w:val="00C20290"/>
    <w:pPr>
      <w:shd w:val="clear" w:color="auto" w:fill="FFFFFF"/>
      <w:spacing w:before="360" w:after="120" w:line="240" w:lineRule="atLeast"/>
      <w:ind w:hanging="360"/>
      <w:jc w:val="both"/>
      <w:outlineLvl w:val="3"/>
    </w:pPr>
    <w:rPr>
      <w:sz w:val="27"/>
    </w:rPr>
  </w:style>
  <w:style w:type="character" w:customStyle="1" w:styleId="421">
    <w:name w:val="Заголовок №4 (2) + Не курсив"/>
    <w:uiPriority w:val="99"/>
    <w:rsid w:val="00C20290"/>
    <w:rPr>
      <w:rFonts w:ascii="Times New Roman" w:hAnsi="Times New Roman"/>
      <w:i/>
      <w:spacing w:val="0"/>
      <w:sz w:val="27"/>
      <w:shd w:val="clear" w:color="auto" w:fill="FFFFFF"/>
    </w:rPr>
  </w:style>
  <w:style w:type="paragraph" w:styleId="ae">
    <w:name w:val="Balloon Text"/>
    <w:basedOn w:val="a"/>
    <w:link w:val="af"/>
    <w:uiPriority w:val="99"/>
    <w:semiHidden/>
    <w:unhideWhenUsed/>
    <w:rsid w:val="000035E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35E7"/>
    <w:rPr>
      <w:rFonts w:ascii="Tahoma" w:hAnsi="Tahoma" w:cs="Tahoma"/>
      <w:sz w:val="16"/>
      <w:szCs w:val="16"/>
    </w:rPr>
  </w:style>
  <w:style w:type="paragraph" w:customStyle="1" w:styleId="p2">
    <w:name w:val="p2"/>
    <w:basedOn w:val="a"/>
    <w:rsid w:val="00B32310"/>
    <w:pPr>
      <w:spacing w:before="100" w:beforeAutospacing="1" w:after="100" w:afterAutospacing="1" w:line="240" w:lineRule="auto"/>
    </w:pPr>
    <w:rPr>
      <w:rFonts w:ascii="Times New Roman" w:eastAsia="Calibri" w:hAnsi="Times New Roman" w:cs="Times New Roman"/>
      <w:sz w:val="24"/>
      <w:szCs w:val="24"/>
    </w:rPr>
  </w:style>
  <w:style w:type="paragraph" w:customStyle="1" w:styleId="p10">
    <w:name w:val="p10"/>
    <w:basedOn w:val="a"/>
    <w:rsid w:val="00B32310"/>
    <w:pPr>
      <w:spacing w:before="100" w:beforeAutospacing="1" w:after="100" w:afterAutospacing="1" w:line="240" w:lineRule="auto"/>
    </w:pPr>
    <w:rPr>
      <w:rFonts w:ascii="Times New Roman" w:eastAsia="Calibri" w:hAnsi="Times New Roman" w:cs="Times New Roman"/>
      <w:sz w:val="24"/>
      <w:szCs w:val="24"/>
    </w:rPr>
  </w:style>
  <w:style w:type="character" w:customStyle="1" w:styleId="20">
    <w:name w:val="Заголовок 2 Знак"/>
    <w:basedOn w:val="a0"/>
    <w:link w:val="2"/>
    <w:semiHidden/>
    <w:rsid w:val="0019204B"/>
    <w:rPr>
      <w:rFonts w:asciiTheme="majorHAnsi" w:eastAsiaTheme="majorEastAsia" w:hAnsiTheme="majorHAnsi" w:cstheme="majorBidi"/>
      <w:b/>
      <w:bCs/>
      <w:color w:val="4F81BD" w:themeColor="accent1"/>
      <w:sz w:val="26"/>
      <w:szCs w:val="26"/>
    </w:rPr>
  </w:style>
  <w:style w:type="character" w:customStyle="1" w:styleId="12">
    <w:name w:val="Текст сноски Знак1"/>
    <w:aliases w:val="F1 Знак,Знак6 Знак"/>
    <w:link w:val="af0"/>
    <w:semiHidden/>
    <w:locked/>
    <w:rsid w:val="0019204B"/>
    <w:rPr>
      <w:lang w:eastAsia="ar-SA"/>
    </w:rPr>
  </w:style>
  <w:style w:type="paragraph" w:styleId="af0">
    <w:name w:val="footnote text"/>
    <w:aliases w:val="F1,Знак6"/>
    <w:basedOn w:val="a"/>
    <w:link w:val="12"/>
    <w:semiHidden/>
    <w:unhideWhenUsed/>
    <w:rsid w:val="0019204B"/>
    <w:pPr>
      <w:spacing w:after="0" w:line="240" w:lineRule="auto"/>
    </w:pPr>
    <w:rPr>
      <w:lang w:eastAsia="ar-SA"/>
    </w:rPr>
  </w:style>
  <w:style w:type="character" w:customStyle="1" w:styleId="af1">
    <w:name w:val="Текст сноски Знак"/>
    <w:basedOn w:val="a0"/>
    <w:uiPriority w:val="99"/>
    <w:semiHidden/>
    <w:rsid w:val="0019204B"/>
    <w:rPr>
      <w:sz w:val="20"/>
      <w:szCs w:val="20"/>
    </w:rPr>
  </w:style>
  <w:style w:type="paragraph" w:styleId="af2">
    <w:name w:val="Intense Quote"/>
    <w:basedOn w:val="a"/>
    <w:next w:val="a"/>
    <w:link w:val="af3"/>
    <w:uiPriority w:val="99"/>
    <w:qFormat/>
    <w:rsid w:val="0019204B"/>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3">
    <w:name w:val="Выделенная цитата Знак"/>
    <w:basedOn w:val="a0"/>
    <w:link w:val="af2"/>
    <w:uiPriority w:val="99"/>
    <w:rsid w:val="0019204B"/>
    <w:rPr>
      <w:rFonts w:ascii="Calibri" w:eastAsia="Calibri" w:hAnsi="Calibri" w:cs="Times New Roman"/>
      <w:b/>
      <w:bCs/>
      <w:i/>
      <w:iCs/>
      <w:color w:val="4F81BD"/>
      <w:sz w:val="20"/>
      <w:szCs w:val="20"/>
    </w:rPr>
  </w:style>
  <w:style w:type="paragraph" w:styleId="af4">
    <w:name w:val="No Spacing"/>
    <w:uiPriority w:val="1"/>
    <w:qFormat/>
    <w:rsid w:val="0019204B"/>
    <w:pPr>
      <w:suppressAutoHyphens/>
      <w:spacing w:after="0" w:line="240" w:lineRule="auto"/>
      <w:ind w:firstLine="709"/>
    </w:pPr>
    <w:rPr>
      <w:rFonts w:ascii="Arial" w:eastAsia="Arial" w:hAnsi="Arial" w:cs="Arial"/>
      <w:sz w:val="28"/>
      <w:lang w:eastAsia="ar-SA"/>
    </w:rPr>
  </w:style>
  <w:style w:type="character" w:customStyle="1" w:styleId="af5">
    <w:name w:val="А_основной Знак"/>
    <w:link w:val="af6"/>
    <w:uiPriority w:val="99"/>
    <w:locked/>
    <w:rsid w:val="0019204B"/>
    <w:rPr>
      <w:sz w:val="28"/>
    </w:rPr>
  </w:style>
  <w:style w:type="paragraph" w:customStyle="1" w:styleId="af6">
    <w:name w:val="А_основной"/>
    <w:basedOn w:val="a"/>
    <w:link w:val="af5"/>
    <w:uiPriority w:val="99"/>
    <w:qFormat/>
    <w:rsid w:val="0019204B"/>
    <w:pPr>
      <w:spacing w:after="0" w:line="360" w:lineRule="auto"/>
      <w:ind w:firstLine="454"/>
      <w:jc w:val="both"/>
    </w:pPr>
    <w:rPr>
      <w:sz w:val="28"/>
    </w:rPr>
  </w:style>
  <w:style w:type="character" w:styleId="af7">
    <w:name w:val="footnote reference"/>
    <w:uiPriority w:val="99"/>
    <w:semiHidden/>
    <w:unhideWhenUsed/>
    <w:rsid w:val="0019204B"/>
    <w:rPr>
      <w:vertAlign w:val="superscript"/>
    </w:rPr>
  </w:style>
  <w:style w:type="character" w:customStyle="1" w:styleId="Zag11">
    <w:name w:val="Zag_11"/>
    <w:uiPriority w:val="99"/>
    <w:rsid w:val="0019204B"/>
  </w:style>
  <w:style w:type="paragraph" w:styleId="af8">
    <w:name w:val="Body Text Indent"/>
    <w:basedOn w:val="a"/>
    <w:link w:val="af9"/>
    <w:uiPriority w:val="99"/>
    <w:semiHidden/>
    <w:unhideWhenUsed/>
    <w:rsid w:val="0019204B"/>
    <w:pPr>
      <w:spacing w:after="120" w:line="240" w:lineRule="auto"/>
      <w:ind w:left="283"/>
    </w:pPr>
    <w:rPr>
      <w:rFonts w:ascii="Times New Roman" w:eastAsia="Times New Roman" w:hAnsi="Times New Roman" w:cs="Times New Roman"/>
      <w:sz w:val="24"/>
      <w:szCs w:val="24"/>
      <w:lang w:eastAsia="ar-SA"/>
    </w:rPr>
  </w:style>
  <w:style w:type="character" w:customStyle="1" w:styleId="af9">
    <w:name w:val="Основной текст с отступом Знак"/>
    <w:basedOn w:val="a0"/>
    <w:link w:val="af8"/>
    <w:uiPriority w:val="99"/>
    <w:semiHidden/>
    <w:rsid w:val="0019204B"/>
    <w:rPr>
      <w:rFonts w:ascii="Times New Roman" w:eastAsia="Times New Roman" w:hAnsi="Times New Roman" w:cs="Times New Roman"/>
      <w:sz w:val="24"/>
      <w:szCs w:val="24"/>
      <w:lang w:eastAsia="ar-SA"/>
    </w:rPr>
  </w:style>
  <w:style w:type="character" w:customStyle="1" w:styleId="4">
    <w:name w:val="Заголовок №4_"/>
    <w:link w:val="40"/>
    <w:uiPriority w:val="99"/>
    <w:locked/>
    <w:rsid w:val="0019204B"/>
    <w:rPr>
      <w:sz w:val="27"/>
      <w:shd w:val="clear" w:color="auto" w:fill="FFFFFF"/>
    </w:rPr>
  </w:style>
  <w:style w:type="paragraph" w:customStyle="1" w:styleId="40">
    <w:name w:val="Заголовок №4"/>
    <w:basedOn w:val="a"/>
    <w:link w:val="4"/>
    <w:uiPriority w:val="99"/>
    <w:rsid w:val="0019204B"/>
    <w:pPr>
      <w:shd w:val="clear" w:color="auto" w:fill="FFFFFF"/>
      <w:spacing w:after="0" w:line="480" w:lineRule="exact"/>
      <w:jc w:val="both"/>
      <w:outlineLvl w:val="3"/>
    </w:pPr>
    <w:rPr>
      <w:sz w:val="27"/>
    </w:rPr>
  </w:style>
  <w:style w:type="paragraph" w:customStyle="1" w:styleId="41">
    <w:name w:val="Основной текст4"/>
    <w:basedOn w:val="a"/>
    <w:rsid w:val="0019204B"/>
    <w:pPr>
      <w:shd w:val="clear" w:color="auto" w:fill="FFFFFF"/>
      <w:spacing w:after="0" w:line="240" w:lineRule="atLeast"/>
      <w:ind w:hanging="720"/>
    </w:pPr>
    <w:rPr>
      <w:rFonts w:ascii="Times New Roman" w:eastAsia="Calibri" w:hAnsi="Times New Roman" w:cs="Times New Roman"/>
      <w:color w:val="000000"/>
      <w:sz w:val="27"/>
      <w:szCs w:val="27"/>
    </w:rPr>
  </w:style>
  <w:style w:type="character" w:customStyle="1" w:styleId="dash041e0431044b0447043d044b0439char1">
    <w:name w:val="dash041e_0431_044b_0447_043d_044b_0439__char1"/>
    <w:uiPriority w:val="99"/>
    <w:rsid w:val="0019204B"/>
    <w:rPr>
      <w:rFonts w:ascii="Times New Roman" w:hAnsi="Times New Roman" w:cs="Times New Roman" w:hint="default"/>
      <w:strike w:val="0"/>
      <w:dstrike w:val="0"/>
      <w:sz w:val="24"/>
      <w:u w:val="none"/>
      <w:effect w:val="none"/>
    </w:rPr>
  </w:style>
  <w:style w:type="paragraph" w:customStyle="1" w:styleId="31">
    <w:name w:val="Заг 3"/>
    <w:basedOn w:val="a"/>
    <w:rsid w:val="00B35CB9"/>
    <w:pPr>
      <w:keepNext/>
      <w:autoSpaceDE w:val="0"/>
      <w:autoSpaceDN w:val="0"/>
      <w:adjustRightInd w:val="0"/>
      <w:spacing w:before="255" w:after="113" w:line="240" w:lineRule="atLeast"/>
      <w:jc w:val="center"/>
    </w:pPr>
    <w:rPr>
      <w:rFonts w:ascii="PragmaticaC" w:eastAsia="Times New Roman" w:hAnsi="PragmaticaC" w:cs="PragmaticaC"/>
      <w:b/>
      <w:bCs/>
      <w:i/>
      <w:iCs/>
      <w:color w:val="000000"/>
      <w:sz w:val="23"/>
      <w:szCs w:val="23"/>
    </w:rPr>
  </w:style>
  <w:style w:type="paragraph" w:customStyle="1" w:styleId="43">
    <w:name w:val="Заг 4"/>
    <w:basedOn w:val="31"/>
    <w:rsid w:val="00B35CB9"/>
    <w:rPr>
      <w:b w:val="0"/>
      <w:bCs w:val="0"/>
    </w:rPr>
  </w:style>
  <w:style w:type="paragraph" w:styleId="afa">
    <w:name w:val="annotation text"/>
    <w:basedOn w:val="a"/>
    <w:link w:val="afb"/>
    <w:uiPriority w:val="99"/>
    <w:semiHidden/>
    <w:unhideWhenUsed/>
    <w:rsid w:val="00B35CB9"/>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0"/>
    <w:link w:val="afa"/>
    <w:uiPriority w:val="99"/>
    <w:semiHidden/>
    <w:rsid w:val="00B35CB9"/>
    <w:rPr>
      <w:rFonts w:ascii="Times New Roman" w:eastAsia="Times New Roman" w:hAnsi="Times New Roman" w:cs="Times New Roman"/>
      <w:sz w:val="20"/>
      <w:szCs w:val="20"/>
    </w:rPr>
  </w:style>
  <w:style w:type="paragraph" w:styleId="afc">
    <w:name w:val="Body Text"/>
    <w:basedOn w:val="a"/>
    <w:link w:val="afd"/>
    <w:uiPriority w:val="99"/>
    <w:semiHidden/>
    <w:unhideWhenUsed/>
    <w:rsid w:val="00B35CB9"/>
    <w:pPr>
      <w:spacing w:after="120" w:line="240" w:lineRule="auto"/>
    </w:pPr>
    <w:rPr>
      <w:rFonts w:ascii="Times New Roman" w:eastAsia="Times New Roman" w:hAnsi="Times New Roman" w:cs="Times New Roman"/>
      <w:sz w:val="24"/>
      <w:szCs w:val="24"/>
      <w:lang w:eastAsia="ar-SA"/>
    </w:rPr>
  </w:style>
  <w:style w:type="character" w:customStyle="1" w:styleId="afd">
    <w:name w:val="Основной текст Знак"/>
    <w:basedOn w:val="a0"/>
    <w:link w:val="afc"/>
    <w:uiPriority w:val="99"/>
    <w:semiHidden/>
    <w:rsid w:val="00B35CB9"/>
    <w:rPr>
      <w:rFonts w:ascii="Times New Roman" w:eastAsia="Times New Roman" w:hAnsi="Times New Roman" w:cs="Times New Roman"/>
      <w:sz w:val="24"/>
      <w:szCs w:val="24"/>
      <w:lang w:eastAsia="ar-SA"/>
    </w:rPr>
  </w:style>
  <w:style w:type="paragraph" w:styleId="afe">
    <w:name w:val="Subtitle"/>
    <w:basedOn w:val="a"/>
    <w:next w:val="afc"/>
    <w:link w:val="13"/>
    <w:uiPriority w:val="99"/>
    <w:qFormat/>
    <w:rsid w:val="00B35CB9"/>
    <w:pPr>
      <w:keepNext/>
      <w:widowControl w:val="0"/>
      <w:suppressAutoHyphens/>
      <w:spacing w:before="240" w:after="120" w:line="240" w:lineRule="auto"/>
      <w:jc w:val="center"/>
    </w:pPr>
    <w:rPr>
      <w:rFonts w:ascii="Arial" w:eastAsia="SimSun" w:hAnsi="Arial" w:cs="Tahoma"/>
      <w:i/>
      <w:iCs/>
      <w:kern w:val="2"/>
      <w:sz w:val="28"/>
      <w:szCs w:val="28"/>
      <w:lang w:eastAsia="hi-IN" w:bidi="hi-IN"/>
    </w:rPr>
  </w:style>
  <w:style w:type="character" w:customStyle="1" w:styleId="aff">
    <w:name w:val="Подзаголовок Знак"/>
    <w:basedOn w:val="a0"/>
    <w:uiPriority w:val="11"/>
    <w:rsid w:val="00B35CB9"/>
    <w:rPr>
      <w:rFonts w:asciiTheme="majorHAnsi" w:eastAsiaTheme="majorEastAsia" w:hAnsiTheme="majorHAnsi" w:cstheme="majorBidi"/>
      <w:i/>
      <w:iCs/>
      <w:color w:val="4F81BD" w:themeColor="accent1"/>
      <w:spacing w:val="15"/>
      <w:sz w:val="24"/>
      <w:szCs w:val="24"/>
    </w:rPr>
  </w:style>
  <w:style w:type="character" w:customStyle="1" w:styleId="13">
    <w:name w:val="Подзаголовок Знак1"/>
    <w:link w:val="afe"/>
    <w:uiPriority w:val="99"/>
    <w:locked/>
    <w:rsid w:val="00B35CB9"/>
    <w:rPr>
      <w:rFonts w:ascii="Arial" w:eastAsia="SimSun" w:hAnsi="Arial" w:cs="Tahoma"/>
      <w:i/>
      <w:iCs/>
      <w:kern w:val="2"/>
      <w:sz w:val="28"/>
      <w:szCs w:val="28"/>
      <w:lang w:eastAsia="hi-IN" w:bidi="hi-IN"/>
    </w:rPr>
  </w:style>
  <w:style w:type="paragraph" w:customStyle="1" w:styleId="-11">
    <w:name w:val="Цветной список - Акцент 11"/>
    <w:basedOn w:val="a"/>
    <w:qFormat/>
    <w:rsid w:val="00EB5EFA"/>
    <w:pPr>
      <w:spacing w:after="0" w:line="240" w:lineRule="auto"/>
      <w:ind w:left="720"/>
      <w:contextualSpacing/>
    </w:pPr>
    <w:rPr>
      <w:rFonts w:ascii="Times New Roman" w:eastAsia="Times New Roman" w:hAnsi="Times New Roman" w:cs="Times New Roman"/>
      <w:sz w:val="24"/>
      <w:szCs w:val="24"/>
    </w:rPr>
  </w:style>
  <w:style w:type="character" w:customStyle="1" w:styleId="FontStyle43">
    <w:name w:val="Font Style43"/>
    <w:rsid w:val="00EB5EFA"/>
    <w:rPr>
      <w:rFonts w:ascii="Times New Roman" w:hAnsi="Times New Roman" w:cs="Times New Roman" w:hint="default"/>
      <w:sz w:val="18"/>
      <w:szCs w:val="18"/>
    </w:rPr>
  </w:style>
  <w:style w:type="character" w:customStyle="1" w:styleId="ListParagraphChar">
    <w:name w:val="List Paragraph Char"/>
    <w:link w:val="14"/>
    <w:locked/>
    <w:rsid w:val="007135CE"/>
    <w:rPr>
      <w:rFonts w:ascii="Calibri" w:eastAsia="Calibri" w:hAnsi="Calibri"/>
      <w:sz w:val="24"/>
      <w:szCs w:val="24"/>
    </w:rPr>
  </w:style>
  <w:style w:type="paragraph" w:customStyle="1" w:styleId="14">
    <w:name w:val="Абзац списка1"/>
    <w:basedOn w:val="a"/>
    <w:link w:val="ListParagraphChar"/>
    <w:rsid w:val="007135CE"/>
    <w:pPr>
      <w:spacing w:after="0" w:line="240" w:lineRule="auto"/>
      <w:ind w:left="720"/>
    </w:pPr>
    <w:rPr>
      <w:rFonts w:ascii="Calibri" w:eastAsia="Calibri" w:hAnsi="Calibri"/>
      <w:sz w:val="24"/>
      <w:szCs w:val="24"/>
    </w:rPr>
  </w:style>
  <w:style w:type="character" w:styleId="aff0">
    <w:name w:val="Hyperlink"/>
    <w:basedOn w:val="a0"/>
    <w:uiPriority w:val="99"/>
    <w:unhideWhenUsed/>
    <w:rsid w:val="007135CE"/>
    <w:rPr>
      <w:color w:val="0000FF"/>
      <w:u w:val="single"/>
    </w:rPr>
  </w:style>
  <w:style w:type="paragraph" w:customStyle="1" w:styleId="21">
    <w:name w:val="Абзац списка2"/>
    <w:basedOn w:val="a"/>
    <w:rsid w:val="002911DE"/>
    <w:pPr>
      <w:spacing w:after="0" w:line="240" w:lineRule="auto"/>
      <w:ind w:left="720"/>
    </w:pPr>
    <w:rPr>
      <w:rFonts w:ascii="Times New Roman" w:eastAsia="Calibri" w:hAnsi="Times New Roman" w:cs="Times New Roman"/>
      <w:sz w:val="24"/>
      <w:szCs w:val="24"/>
    </w:rPr>
  </w:style>
  <w:style w:type="paragraph" w:styleId="aff1">
    <w:name w:val="footer"/>
    <w:basedOn w:val="a"/>
    <w:link w:val="aff2"/>
    <w:uiPriority w:val="99"/>
    <w:unhideWhenUsed/>
    <w:rsid w:val="00AC3749"/>
    <w:pPr>
      <w:tabs>
        <w:tab w:val="center" w:pos="4677"/>
        <w:tab w:val="right" w:pos="9355"/>
      </w:tabs>
      <w:spacing w:after="0" w:line="240" w:lineRule="auto"/>
    </w:pPr>
  </w:style>
  <w:style w:type="character" w:customStyle="1" w:styleId="aff2">
    <w:name w:val="Нижний колонтитул Знак"/>
    <w:basedOn w:val="a0"/>
    <w:link w:val="aff1"/>
    <w:uiPriority w:val="99"/>
    <w:rsid w:val="00AC3749"/>
  </w:style>
  <w:style w:type="character" w:customStyle="1" w:styleId="10">
    <w:name w:val="Заголовок 1 Знак"/>
    <w:basedOn w:val="a0"/>
    <w:link w:val="1"/>
    <w:uiPriority w:val="9"/>
    <w:rsid w:val="007B0A94"/>
    <w:rPr>
      <w:rFonts w:asciiTheme="majorHAnsi" w:eastAsiaTheme="majorEastAsia" w:hAnsiTheme="majorHAnsi" w:cstheme="majorBidi"/>
      <w:b/>
      <w:bCs/>
      <w:color w:val="365F91" w:themeColor="accent1" w:themeShade="BF"/>
      <w:sz w:val="28"/>
      <w:szCs w:val="28"/>
    </w:rPr>
  </w:style>
  <w:style w:type="character" w:customStyle="1" w:styleId="CharAttribute484">
    <w:name w:val="CharAttribute484"/>
    <w:uiPriority w:val="99"/>
    <w:rsid w:val="006D43D7"/>
    <w:rPr>
      <w:rFonts w:ascii="Times New Roman" w:eastAsia="Times New Roman"/>
      <w:i/>
      <w:sz w:val="28"/>
    </w:rPr>
  </w:style>
  <w:style w:type="paragraph" w:customStyle="1" w:styleId="ParaAttribute38">
    <w:name w:val="ParaAttribute38"/>
    <w:rsid w:val="006D43D7"/>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6D43D7"/>
    <w:rPr>
      <w:rFonts w:ascii="Times New Roman" w:eastAsia="Times New Roman"/>
      <w:i/>
      <w:sz w:val="28"/>
      <w:u w:val="single"/>
    </w:rPr>
  </w:style>
  <w:style w:type="character" w:customStyle="1" w:styleId="CharAttribute502">
    <w:name w:val="CharAttribute502"/>
    <w:rsid w:val="006D43D7"/>
    <w:rPr>
      <w:rFonts w:ascii="Times New Roman" w:eastAsia="Times New Roman"/>
      <w:i/>
      <w:sz w:val="28"/>
    </w:rPr>
  </w:style>
  <w:style w:type="character" w:customStyle="1" w:styleId="CharAttribute511">
    <w:name w:val="CharAttribute511"/>
    <w:uiPriority w:val="99"/>
    <w:rsid w:val="006D43D7"/>
    <w:rPr>
      <w:rFonts w:ascii="Times New Roman" w:eastAsia="Times New Roman"/>
      <w:sz w:val="28"/>
    </w:rPr>
  </w:style>
  <w:style w:type="character" w:customStyle="1" w:styleId="CharAttribute512">
    <w:name w:val="CharAttribute512"/>
    <w:rsid w:val="006D43D7"/>
    <w:rPr>
      <w:rFonts w:ascii="Times New Roman" w:eastAsia="Times New Roman"/>
      <w:sz w:val="28"/>
    </w:rPr>
  </w:style>
  <w:style w:type="character" w:customStyle="1" w:styleId="CharAttribute0">
    <w:name w:val="CharAttribute0"/>
    <w:rsid w:val="006D43D7"/>
    <w:rPr>
      <w:rFonts w:ascii="Times New Roman" w:eastAsia="Times New Roman" w:hAnsi="Times New Roman"/>
      <w:sz w:val="28"/>
    </w:rPr>
  </w:style>
  <w:style w:type="character" w:customStyle="1" w:styleId="CharAttribute504">
    <w:name w:val="CharAttribute504"/>
    <w:rsid w:val="006D43D7"/>
    <w:rPr>
      <w:rFonts w:ascii="Times New Roman" w:eastAsia="Times New Roman"/>
      <w:sz w:val="28"/>
    </w:rPr>
  </w:style>
  <w:style w:type="character" w:styleId="aff3">
    <w:name w:val="Emphasis"/>
    <w:basedOn w:val="a0"/>
    <w:uiPriority w:val="20"/>
    <w:qFormat/>
    <w:rsid w:val="006D43D7"/>
    <w:rPr>
      <w:i/>
      <w:iCs/>
    </w:rPr>
  </w:style>
  <w:style w:type="paragraph" w:customStyle="1" w:styleId="110">
    <w:name w:val="Заголовок 11"/>
    <w:basedOn w:val="a"/>
    <w:uiPriority w:val="1"/>
    <w:qFormat/>
    <w:rsid w:val="006D43D7"/>
    <w:pPr>
      <w:widowControl w:val="0"/>
      <w:autoSpaceDE w:val="0"/>
      <w:autoSpaceDN w:val="0"/>
      <w:spacing w:after="0" w:line="240" w:lineRule="auto"/>
      <w:ind w:left="299"/>
      <w:outlineLvl w:val="1"/>
    </w:pPr>
    <w:rPr>
      <w:rFonts w:ascii="Times New Roman" w:eastAsia="Times New Roman" w:hAnsi="Times New Roman" w:cs="Times New Roman"/>
      <w:b/>
      <w:bCs/>
      <w:sz w:val="24"/>
      <w:szCs w:val="24"/>
      <w:lang w:bidi="ru-RU"/>
    </w:rPr>
  </w:style>
  <w:style w:type="character" w:customStyle="1" w:styleId="CharAttribute6">
    <w:name w:val="CharAttribute6"/>
    <w:rsid w:val="00FF2436"/>
    <w:rPr>
      <w:rFonts w:ascii="Times New Roman" w:eastAsia="Batang" w:hAnsi="Batang"/>
      <w:color w:val="0000FF"/>
      <w:sz w:val="28"/>
      <w:u w:val="single"/>
    </w:rPr>
  </w:style>
  <w:style w:type="character" w:customStyle="1" w:styleId="CharAttribute2">
    <w:name w:val="CharAttribute2"/>
    <w:rsid w:val="00FF2436"/>
    <w:rPr>
      <w:rFonts w:ascii="Times New Roman" w:eastAsia="Batang" w:hAnsi="Batang"/>
      <w:sz w:val="28"/>
    </w:rPr>
  </w:style>
  <w:style w:type="paragraph" w:customStyle="1" w:styleId="ParaAttribute7">
    <w:name w:val="ParaAttribute7"/>
    <w:rsid w:val="00FF2436"/>
    <w:pPr>
      <w:spacing w:after="0" w:line="240" w:lineRule="auto"/>
      <w:ind w:firstLine="851"/>
      <w:jc w:val="center"/>
    </w:pPr>
    <w:rPr>
      <w:rFonts w:ascii="Times New Roman" w:eastAsia="№Е" w:hAnsi="Times New Roman" w:cs="Times New Roman"/>
      <w:sz w:val="20"/>
      <w:szCs w:val="20"/>
    </w:rPr>
  </w:style>
  <w:style w:type="paragraph" w:customStyle="1" w:styleId="ParaAttribute8">
    <w:name w:val="ParaAttribute8"/>
    <w:rsid w:val="00FF2436"/>
    <w:pPr>
      <w:spacing w:after="0" w:line="240" w:lineRule="auto"/>
      <w:ind w:firstLine="851"/>
      <w:jc w:val="both"/>
    </w:pPr>
    <w:rPr>
      <w:rFonts w:ascii="Times New Roman" w:eastAsia="№Е" w:hAnsi="Times New Roman" w:cs="Times New Roman"/>
      <w:sz w:val="20"/>
      <w:szCs w:val="20"/>
    </w:rPr>
  </w:style>
  <w:style w:type="character" w:customStyle="1" w:styleId="CharAttribute5">
    <w:name w:val="CharAttribute5"/>
    <w:rsid w:val="00FF2436"/>
    <w:rPr>
      <w:rFonts w:ascii="Batang" w:eastAsia="Times New Roman" w:hAnsi="Times New Roman" w:hint="eastAsia"/>
      <w:sz w:val="28"/>
    </w:rPr>
  </w:style>
  <w:style w:type="paragraph" w:customStyle="1" w:styleId="ParaAttribute2">
    <w:name w:val="ParaAttribute2"/>
    <w:rsid w:val="00FF2436"/>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3">
    <w:name w:val="ParaAttribute3"/>
    <w:rsid w:val="00FF2436"/>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aff4">
    <w:name w:val="Основной"/>
    <w:basedOn w:val="a"/>
    <w:link w:val="aff5"/>
    <w:rsid w:val="00695D4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0"/>
    </w:rPr>
  </w:style>
  <w:style w:type="character" w:customStyle="1" w:styleId="aff5">
    <w:name w:val="Основной Знак"/>
    <w:link w:val="aff4"/>
    <w:locked/>
    <w:rsid w:val="00695D40"/>
    <w:rPr>
      <w:rFonts w:ascii="NewtonCSanPin" w:eastAsia="Times New Roman" w:hAnsi="NewtonCSanPin" w:cs="Times New Roman"/>
      <w:color w:val="000000"/>
      <w:sz w:val="21"/>
      <w:szCs w:val="20"/>
    </w:rPr>
  </w:style>
  <w:style w:type="paragraph" w:customStyle="1" w:styleId="32">
    <w:name w:val="Абзац списка3"/>
    <w:basedOn w:val="a"/>
    <w:rsid w:val="00695D40"/>
    <w:pPr>
      <w:ind w:left="720"/>
      <w:contextualSpacing/>
    </w:pPr>
    <w:rPr>
      <w:rFonts w:ascii="Calibri" w:eastAsia="Times New Roman" w:hAnsi="Calibri" w:cs="Times New Roman"/>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954">
      <w:bodyDiv w:val="1"/>
      <w:marLeft w:val="0"/>
      <w:marRight w:val="0"/>
      <w:marTop w:val="0"/>
      <w:marBottom w:val="0"/>
      <w:divBdr>
        <w:top w:val="none" w:sz="0" w:space="0" w:color="auto"/>
        <w:left w:val="none" w:sz="0" w:space="0" w:color="auto"/>
        <w:bottom w:val="none" w:sz="0" w:space="0" w:color="auto"/>
        <w:right w:val="none" w:sz="0" w:space="0" w:color="auto"/>
      </w:divBdr>
    </w:div>
    <w:div w:id="35856636">
      <w:bodyDiv w:val="1"/>
      <w:marLeft w:val="0"/>
      <w:marRight w:val="0"/>
      <w:marTop w:val="0"/>
      <w:marBottom w:val="0"/>
      <w:divBdr>
        <w:top w:val="none" w:sz="0" w:space="0" w:color="auto"/>
        <w:left w:val="none" w:sz="0" w:space="0" w:color="auto"/>
        <w:bottom w:val="none" w:sz="0" w:space="0" w:color="auto"/>
        <w:right w:val="none" w:sz="0" w:space="0" w:color="auto"/>
      </w:divBdr>
    </w:div>
    <w:div w:id="97256940">
      <w:bodyDiv w:val="1"/>
      <w:marLeft w:val="0"/>
      <w:marRight w:val="0"/>
      <w:marTop w:val="0"/>
      <w:marBottom w:val="0"/>
      <w:divBdr>
        <w:top w:val="none" w:sz="0" w:space="0" w:color="auto"/>
        <w:left w:val="none" w:sz="0" w:space="0" w:color="auto"/>
        <w:bottom w:val="none" w:sz="0" w:space="0" w:color="auto"/>
        <w:right w:val="none" w:sz="0" w:space="0" w:color="auto"/>
      </w:divBdr>
    </w:div>
    <w:div w:id="156653332">
      <w:bodyDiv w:val="1"/>
      <w:marLeft w:val="0"/>
      <w:marRight w:val="0"/>
      <w:marTop w:val="0"/>
      <w:marBottom w:val="0"/>
      <w:divBdr>
        <w:top w:val="none" w:sz="0" w:space="0" w:color="auto"/>
        <w:left w:val="none" w:sz="0" w:space="0" w:color="auto"/>
        <w:bottom w:val="none" w:sz="0" w:space="0" w:color="auto"/>
        <w:right w:val="none" w:sz="0" w:space="0" w:color="auto"/>
      </w:divBdr>
    </w:div>
    <w:div w:id="202864421">
      <w:bodyDiv w:val="1"/>
      <w:marLeft w:val="0"/>
      <w:marRight w:val="0"/>
      <w:marTop w:val="0"/>
      <w:marBottom w:val="0"/>
      <w:divBdr>
        <w:top w:val="none" w:sz="0" w:space="0" w:color="auto"/>
        <w:left w:val="none" w:sz="0" w:space="0" w:color="auto"/>
        <w:bottom w:val="none" w:sz="0" w:space="0" w:color="auto"/>
        <w:right w:val="none" w:sz="0" w:space="0" w:color="auto"/>
      </w:divBdr>
    </w:div>
    <w:div w:id="245961714">
      <w:bodyDiv w:val="1"/>
      <w:marLeft w:val="0"/>
      <w:marRight w:val="0"/>
      <w:marTop w:val="0"/>
      <w:marBottom w:val="0"/>
      <w:divBdr>
        <w:top w:val="none" w:sz="0" w:space="0" w:color="auto"/>
        <w:left w:val="none" w:sz="0" w:space="0" w:color="auto"/>
        <w:bottom w:val="none" w:sz="0" w:space="0" w:color="auto"/>
        <w:right w:val="none" w:sz="0" w:space="0" w:color="auto"/>
      </w:divBdr>
    </w:div>
    <w:div w:id="246499171">
      <w:bodyDiv w:val="1"/>
      <w:marLeft w:val="0"/>
      <w:marRight w:val="0"/>
      <w:marTop w:val="0"/>
      <w:marBottom w:val="0"/>
      <w:divBdr>
        <w:top w:val="none" w:sz="0" w:space="0" w:color="auto"/>
        <w:left w:val="none" w:sz="0" w:space="0" w:color="auto"/>
        <w:bottom w:val="none" w:sz="0" w:space="0" w:color="auto"/>
        <w:right w:val="none" w:sz="0" w:space="0" w:color="auto"/>
      </w:divBdr>
    </w:div>
    <w:div w:id="262884273">
      <w:bodyDiv w:val="1"/>
      <w:marLeft w:val="0"/>
      <w:marRight w:val="0"/>
      <w:marTop w:val="0"/>
      <w:marBottom w:val="0"/>
      <w:divBdr>
        <w:top w:val="none" w:sz="0" w:space="0" w:color="auto"/>
        <w:left w:val="none" w:sz="0" w:space="0" w:color="auto"/>
        <w:bottom w:val="none" w:sz="0" w:space="0" w:color="auto"/>
        <w:right w:val="none" w:sz="0" w:space="0" w:color="auto"/>
      </w:divBdr>
    </w:div>
    <w:div w:id="341902599">
      <w:bodyDiv w:val="1"/>
      <w:marLeft w:val="0"/>
      <w:marRight w:val="0"/>
      <w:marTop w:val="0"/>
      <w:marBottom w:val="0"/>
      <w:divBdr>
        <w:top w:val="none" w:sz="0" w:space="0" w:color="auto"/>
        <w:left w:val="none" w:sz="0" w:space="0" w:color="auto"/>
        <w:bottom w:val="none" w:sz="0" w:space="0" w:color="auto"/>
        <w:right w:val="none" w:sz="0" w:space="0" w:color="auto"/>
      </w:divBdr>
    </w:div>
    <w:div w:id="370808801">
      <w:bodyDiv w:val="1"/>
      <w:marLeft w:val="0"/>
      <w:marRight w:val="0"/>
      <w:marTop w:val="0"/>
      <w:marBottom w:val="0"/>
      <w:divBdr>
        <w:top w:val="none" w:sz="0" w:space="0" w:color="auto"/>
        <w:left w:val="none" w:sz="0" w:space="0" w:color="auto"/>
        <w:bottom w:val="none" w:sz="0" w:space="0" w:color="auto"/>
        <w:right w:val="none" w:sz="0" w:space="0" w:color="auto"/>
      </w:divBdr>
    </w:div>
    <w:div w:id="450898305">
      <w:bodyDiv w:val="1"/>
      <w:marLeft w:val="0"/>
      <w:marRight w:val="0"/>
      <w:marTop w:val="0"/>
      <w:marBottom w:val="0"/>
      <w:divBdr>
        <w:top w:val="none" w:sz="0" w:space="0" w:color="auto"/>
        <w:left w:val="none" w:sz="0" w:space="0" w:color="auto"/>
        <w:bottom w:val="none" w:sz="0" w:space="0" w:color="auto"/>
        <w:right w:val="none" w:sz="0" w:space="0" w:color="auto"/>
      </w:divBdr>
    </w:div>
    <w:div w:id="470054929">
      <w:bodyDiv w:val="1"/>
      <w:marLeft w:val="0"/>
      <w:marRight w:val="0"/>
      <w:marTop w:val="0"/>
      <w:marBottom w:val="0"/>
      <w:divBdr>
        <w:top w:val="none" w:sz="0" w:space="0" w:color="auto"/>
        <w:left w:val="none" w:sz="0" w:space="0" w:color="auto"/>
        <w:bottom w:val="none" w:sz="0" w:space="0" w:color="auto"/>
        <w:right w:val="none" w:sz="0" w:space="0" w:color="auto"/>
      </w:divBdr>
    </w:div>
    <w:div w:id="475925410">
      <w:bodyDiv w:val="1"/>
      <w:marLeft w:val="0"/>
      <w:marRight w:val="0"/>
      <w:marTop w:val="0"/>
      <w:marBottom w:val="0"/>
      <w:divBdr>
        <w:top w:val="none" w:sz="0" w:space="0" w:color="auto"/>
        <w:left w:val="none" w:sz="0" w:space="0" w:color="auto"/>
        <w:bottom w:val="none" w:sz="0" w:space="0" w:color="auto"/>
        <w:right w:val="none" w:sz="0" w:space="0" w:color="auto"/>
      </w:divBdr>
    </w:div>
    <w:div w:id="524291511">
      <w:bodyDiv w:val="1"/>
      <w:marLeft w:val="0"/>
      <w:marRight w:val="0"/>
      <w:marTop w:val="0"/>
      <w:marBottom w:val="0"/>
      <w:divBdr>
        <w:top w:val="none" w:sz="0" w:space="0" w:color="auto"/>
        <w:left w:val="none" w:sz="0" w:space="0" w:color="auto"/>
        <w:bottom w:val="none" w:sz="0" w:space="0" w:color="auto"/>
        <w:right w:val="none" w:sz="0" w:space="0" w:color="auto"/>
      </w:divBdr>
    </w:div>
    <w:div w:id="530649241">
      <w:bodyDiv w:val="1"/>
      <w:marLeft w:val="0"/>
      <w:marRight w:val="0"/>
      <w:marTop w:val="0"/>
      <w:marBottom w:val="0"/>
      <w:divBdr>
        <w:top w:val="none" w:sz="0" w:space="0" w:color="auto"/>
        <w:left w:val="none" w:sz="0" w:space="0" w:color="auto"/>
        <w:bottom w:val="none" w:sz="0" w:space="0" w:color="auto"/>
        <w:right w:val="none" w:sz="0" w:space="0" w:color="auto"/>
      </w:divBdr>
    </w:div>
    <w:div w:id="557936872">
      <w:bodyDiv w:val="1"/>
      <w:marLeft w:val="0"/>
      <w:marRight w:val="0"/>
      <w:marTop w:val="0"/>
      <w:marBottom w:val="0"/>
      <w:divBdr>
        <w:top w:val="none" w:sz="0" w:space="0" w:color="auto"/>
        <w:left w:val="none" w:sz="0" w:space="0" w:color="auto"/>
        <w:bottom w:val="none" w:sz="0" w:space="0" w:color="auto"/>
        <w:right w:val="none" w:sz="0" w:space="0" w:color="auto"/>
      </w:divBdr>
    </w:div>
    <w:div w:id="681200308">
      <w:bodyDiv w:val="1"/>
      <w:marLeft w:val="0"/>
      <w:marRight w:val="0"/>
      <w:marTop w:val="0"/>
      <w:marBottom w:val="0"/>
      <w:divBdr>
        <w:top w:val="none" w:sz="0" w:space="0" w:color="auto"/>
        <w:left w:val="none" w:sz="0" w:space="0" w:color="auto"/>
        <w:bottom w:val="none" w:sz="0" w:space="0" w:color="auto"/>
        <w:right w:val="none" w:sz="0" w:space="0" w:color="auto"/>
      </w:divBdr>
    </w:div>
    <w:div w:id="683477116">
      <w:bodyDiv w:val="1"/>
      <w:marLeft w:val="0"/>
      <w:marRight w:val="0"/>
      <w:marTop w:val="0"/>
      <w:marBottom w:val="0"/>
      <w:divBdr>
        <w:top w:val="none" w:sz="0" w:space="0" w:color="auto"/>
        <w:left w:val="none" w:sz="0" w:space="0" w:color="auto"/>
        <w:bottom w:val="none" w:sz="0" w:space="0" w:color="auto"/>
        <w:right w:val="none" w:sz="0" w:space="0" w:color="auto"/>
      </w:divBdr>
    </w:div>
    <w:div w:id="707992091">
      <w:bodyDiv w:val="1"/>
      <w:marLeft w:val="0"/>
      <w:marRight w:val="0"/>
      <w:marTop w:val="0"/>
      <w:marBottom w:val="0"/>
      <w:divBdr>
        <w:top w:val="none" w:sz="0" w:space="0" w:color="auto"/>
        <w:left w:val="none" w:sz="0" w:space="0" w:color="auto"/>
        <w:bottom w:val="none" w:sz="0" w:space="0" w:color="auto"/>
        <w:right w:val="none" w:sz="0" w:space="0" w:color="auto"/>
      </w:divBdr>
    </w:div>
    <w:div w:id="773939949">
      <w:bodyDiv w:val="1"/>
      <w:marLeft w:val="0"/>
      <w:marRight w:val="0"/>
      <w:marTop w:val="0"/>
      <w:marBottom w:val="0"/>
      <w:divBdr>
        <w:top w:val="none" w:sz="0" w:space="0" w:color="auto"/>
        <w:left w:val="none" w:sz="0" w:space="0" w:color="auto"/>
        <w:bottom w:val="none" w:sz="0" w:space="0" w:color="auto"/>
        <w:right w:val="none" w:sz="0" w:space="0" w:color="auto"/>
      </w:divBdr>
    </w:div>
    <w:div w:id="835537134">
      <w:bodyDiv w:val="1"/>
      <w:marLeft w:val="0"/>
      <w:marRight w:val="0"/>
      <w:marTop w:val="0"/>
      <w:marBottom w:val="0"/>
      <w:divBdr>
        <w:top w:val="none" w:sz="0" w:space="0" w:color="auto"/>
        <w:left w:val="none" w:sz="0" w:space="0" w:color="auto"/>
        <w:bottom w:val="none" w:sz="0" w:space="0" w:color="auto"/>
        <w:right w:val="none" w:sz="0" w:space="0" w:color="auto"/>
      </w:divBdr>
    </w:div>
    <w:div w:id="866214207">
      <w:bodyDiv w:val="1"/>
      <w:marLeft w:val="0"/>
      <w:marRight w:val="0"/>
      <w:marTop w:val="0"/>
      <w:marBottom w:val="0"/>
      <w:divBdr>
        <w:top w:val="none" w:sz="0" w:space="0" w:color="auto"/>
        <w:left w:val="none" w:sz="0" w:space="0" w:color="auto"/>
        <w:bottom w:val="none" w:sz="0" w:space="0" w:color="auto"/>
        <w:right w:val="none" w:sz="0" w:space="0" w:color="auto"/>
      </w:divBdr>
    </w:div>
    <w:div w:id="895433276">
      <w:bodyDiv w:val="1"/>
      <w:marLeft w:val="0"/>
      <w:marRight w:val="0"/>
      <w:marTop w:val="0"/>
      <w:marBottom w:val="0"/>
      <w:divBdr>
        <w:top w:val="none" w:sz="0" w:space="0" w:color="auto"/>
        <w:left w:val="none" w:sz="0" w:space="0" w:color="auto"/>
        <w:bottom w:val="none" w:sz="0" w:space="0" w:color="auto"/>
        <w:right w:val="none" w:sz="0" w:space="0" w:color="auto"/>
      </w:divBdr>
    </w:div>
    <w:div w:id="981276785">
      <w:bodyDiv w:val="1"/>
      <w:marLeft w:val="0"/>
      <w:marRight w:val="0"/>
      <w:marTop w:val="0"/>
      <w:marBottom w:val="0"/>
      <w:divBdr>
        <w:top w:val="none" w:sz="0" w:space="0" w:color="auto"/>
        <w:left w:val="none" w:sz="0" w:space="0" w:color="auto"/>
        <w:bottom w:val="none" w:sz="0" w:space="0" w:color="auto"/>
        <w:right w:val="none" w:sz="0" w:space="0" w:color="auto"/>
      </w:divBdr>
    </w:div>
    <w:div w:id="1046956379">
      <w:bodyDiv w:val="1"/>
      <w:marLeft w:val="0"/>
      <w:marRight w:val="0"/>
      <w:marTop w:val="0"/>
      <w:marBottom w:val="0"/>
      <w:divBdr>
        <w:top w:val="none" w:sz="0" w:space="0" w:color="auto"/>
        <w:left w:val="none" w:sz="0" w:space="0" w:color="auto"/>
        <w:bottom w:val="none" w:sz="0" w:space="0" w:color="auto"/>
        <w:right w:val="none" w:sz="0" w:space="0" w:color="auto"/>
      </w:divBdr>
    </w:div>
    <w:div w:id="1056003994">
      <w:bodyDiv w:val="1"/>
      <w:marLeft w:val="0"/>
      <w:marRight w:val="0"/>
      <w:marTop w:val="0"/>
      <w:marBottom w:val="0"/>
      <w:divBdr>
        <w:top w:val="none" w:sz="0" w:space="0" w:color="auto"/>
        <w:left w:val="none" w:sz="0" w:space="0" w:color="auto"/>
        <w:bottom w:val="none" w:sz="0" w:space="0" w:color="auto"/>
        <w:right w:val="none" w:sz="0" w:space="0" w:color="auto"/>
      </w:divBdr>
    </w:div>
    <w:div w:id="1062679473">
      <w:bodyDiv w:val="1"/>
      <w:marLeft w:val="0"/>
      <w:marRight w:val="0"/>
      <w:marTop w:val="0"/>
      <w:marBottom w:val="0"/>
      <w:divBdr>
        <w:top w:val="none" w:sz="0" w:space="0" w:color="auto"/>
        <w:left w:val="none" w:sz="0" w:space="0" w:color="auto"/>
        <w:bottom w:val="none" w:sz="0" w:space="0" w:color="auto"/>
        <w:right w:val="none" w:sz="0" w:space="0" w:color="auto"/>
      </w:divBdr>
    </w:div>
    <w:div w:id="1153715168">
      <w:bodyDiv w:val="1"/>
      <w:marLeft w:val="0"/>
      <w:marRight w:val="0"/>
      <w:marTop w:val="0"/>
      <w:marBottom w:val="0"/>
      <w:divBdr>
        <w:top w:val="none" w:sz="0" w:space="0" w:color="auto"/>
        <w:left w:val="none" w:sz="0" w:space="0" w:color="auto"/>
        <w:bottom w:val="none" w:sz="0" w:space="0" w:color="auto"/>
        <w:right w:val="none" w:sz="0" w:space="0" w:color="auto"/>
      </w:divBdr>
    </w:div>
    <w:div w:id="1209413443">
      <w:bodyDiv w:val="1"/>
      <w:marLeft w:val="0"/>
      <w:marRight w:val="0"/>
      <w:marTop w:val="0"/>
      <w:marBottom w:val="0"/>
      <w:divBdr>
        <w:top w:val="none" w:sz="0" w:space="0" w:color="auto"/>
        <w:left w:val="none" w:sz="0" w:space="0" w:color="auto"/>
        <w:bottom w:val="none" w:sz="0" w:space="0" w:color="auto"/>
        <w:right w:val="none" w:sz="0" w:space="0" w:color="auto"/>
      </w:divBdr>
    </w:div>
    <w:div w:id="1220557530">
      <w:bodyDiv w:val="1"/>
      <w:marLeft w:val="0"/>
      <w:marRight w:val="0"/>
      <w:marTop w:val="0"/>
      <w:marBottom w:val="0"/>
      <w:divBdr>
        <w:top w:val="none" w:sz="0" w:space="0" w:color="auto"/>
        <w:left w:val="none" w:sz="0" w:space="0" w:color="auto"/>
        <w:bottom w:val="none" w:sz="0" w:space="0" w:color="auto"/>
        <w:right w:val="none" w:sz="0" w:space="0" w:color="auto"/>
      </w:divBdr>
    </w:div>
    <w:div w:id="1234048284">
      <w:bodyDiv w:val="1"/>
      <w:marLeft w:val="0"/>
      <w:marRight w:val="0"/>
      <w:marTop w:val="0"/>
      <w:marBottom w:val="0"/>
      <w:divBdr>
        <w:top w:val="none" w:sz="0" w:space="0" w:color="auto"/>
        <w:left w:val="none" w:sz="0" w:space="0" w:color="auto"/>
        <w:bottom w:val="none" w:sz="0" w:space="0" w:color="auto"/>
        <w:right w:val="none" w:sz="0" w:space="0" w:color="auto"/>
      </w:divBdr>
    </w:div>
    <w:div w:id="1267695137">
      <w:bodyDiv w:val="1"/>
      <w:marLeft w:val="0"/>
      <w:marRight w:val="0"/>
      <w:marTop w:val="0"/>
      <w:marBottom w:val="0"/>
      <w:divBdr>
        <w:top w:val="none" w:sz="0" w:space="0" w:color="auto"/>
        <w:left w:val="none" w:sz="0" w:space="0" w:color="auto"/>
        <w:bottom w:val="none" w:sz="0" w:space="0" w:color="auto"/>
        <w:right w:val="none" w:sz="0" w:space="0" w:color="auto"/>
      </w:divBdr>
    </w:div>
    <w:div w:id="1271163153">
      <w:bodyDiv w:val="1"/>
      <w:marLeft w:val="0"/>
      <w:marRight w:val="0"/>
      <w:marTop w:val="0"/>
      <w:marBottom w:val="0"/>
      <w:divBdr>
        <w:top w:val="none" w:sz="0" w:space="0" w:color="auto"/>
        <w:left w:val="none" w:sz="0" w:space="0" w:color="auto"/>
        <w:bottom w:val="none" w:sz="0" w:space="0" w:color="auto"/>
        <w:right w:val="none" w:sz="0" w:space="0" w:color="auto"/>
      </w:divBdr>
    </w:div>
    <w:div w:id="1361904734">
      <w:bodyDiv w:val="1"/>
      <w:marLeft w:val="0"/>
      <w:marRight w:val="0"/>
      <w:marTop w:val="0"/>
      <w:marBottom w:val="0"/>
      <w:divBdr>
        <w:top w:val="none" w:sz="0" w:space="0" w:color="auto"/>
        <w:left w:val="none" w:sz="0" w:space="0" w:color="auto"/>
        <w:bottom w:val="none" w:sz="0" w:space="0" w:color="auto"/>
        <w:right w:val="none" w:sz="0" w:space="0" w:color="auto"/>
      </w:divBdr>
    </w:div>
    <w:div w:id="1386950374">
      <w:bodyDiv w:val="1"/>
      <w:marLeft w:val="0"/>
      <w:marRight w:val="0"/>
      <w:marTop w:val="0"/>
      <w:marBottom w:val="0"/>
      <w:divBdr>
        <w:top w:val="none" w:sz="0" w:space="0" w:color="auto"/>
        <w:left w:val="none" w:sz="0" w:space="0" w:color="auto"/>
        <w:bottom w:val="none" w:sz="0" w:space="0" w:color="auto"/>
        <w:right w:val="none" w:sz="0" w:space="0" w:color="auto"/>
      </w:divBdr>
    </w:div>
    <w:div w:id="1429739086">
      <w:bodyDiv w:val="1"/>
      <w:marLeft w:val="0"/>
      <w:marRight w:val="0"/>
      <w:marTop w:val="0"/>
      <w:marBottom w:val="0"/>
      <w:divBdr>
        <w:top w:val="none" w:sz="0" w:space="0" w:color="auto"/>
        <w:left w:val="none" w:sz="0" w:space="0" w:color="auto"/>
        <w:bottom w:val="none" w:sz="0" w:space="0" w:color="auto"/>
        <w:right w:val="none" w:sz="0" w:space="0" w:color="auto"/>
      </w:divBdr>
    </w:div>
    <w:div w:id="1577518256">
      <w:bodyDiv w:val="1"/>
      <w:marLeft w:val="0"/>
      <w:marRight w:val="0"/>
      <w:marTop w:val="0"/>
      <w:marBottom w:val="0"/>
      <w:divBdr>
        <w:top w:val="none" w:sz="0" w:space="0" w:color="auto"/>
        <w:left w:val="none" w:sz="0" w:space="0" w:color="auto"/>
        <w:bottom w:val="none" w:sz="0" w:space="0" w:color="auto"/>
        <w:right w:val="none" w:sz="0" w:space="0" w:color="auto"/>
      </w:divBdr>
    </w:div>
    <w:div w:id="1621496564">
      <w:bodyDiv w:val="1"/>
      <w:marLeft w:val="0"/>
      <w:marRight w:val="0"/>
      <w:marTop w:val="0"/>
      <w:marBottom w:val="0"/>
      <w:divBdr>
        <w:top w:val="none" w:sz="0" w:space="0" w:color="auto"/>
        <w:left w:val="none" w:sz="0" w:space="0" w:color="auto"/>
        <w:bottom w:val="none" w:sz="0" w:space="0" w:color="auto"/>
        <w:right w:val="none" w:sz="0" w:space="0" w:color="auto"/>
      </w:divBdr>
    </w:div>
    <w:div w:id="1651982421">
      <w:bodyDiv w:val="1"/>
      <w:marLeft w:val="0"/>
      <w:marRight w:val="0"/>
      <w:marTop w:val="0"/>
      <w:marBottom w:val="0"/>
      <w:divBdr>
        <w:top w:val="none" w:sz="0" w:space="0" w:color="auto"/>
        <w:left w:val="none" w:sz="0" w:space="0" w:color="auto"/>
        <w:bottom w:val="none" w:sz="0" w:space="0" w:color="auto"/>
        <w:right w:val="none" w:sz="0" w:space="0" w:color="auto"/>
      </w:divBdr>
    </w:div>
    <w:div w:id="1655140510">
      <w:bodyDiv w:val="1"/>
      <w:marLeft w:val="0"/>
      <w:marRight w:val="0"/>
      <w:marTop w:val="0"/>
      <w:marBottom w:val="0"/>
      <w:divBdr>
        <w:top w:val="none" w:sz="0" w:space="0" w:color="auto"/>
        <w:left w:val="none" w:sz="0" w:space="0" w:color="auto"/>
        <w:bottom w:val="none" w:sz="0" w:space="0" w:color="auto"/>
        <w:right w:val="none" w:sz="0" w:space="0" w:color="auto"/>
      </w:divBdr>
    </w:div>
    <w:div w:id="1711568882">
      <w:bodyDiv w:val="1"/>
      <w:marLeft w:val="0"/>
      <w:marRight w:val="0"/>
      <w:marTop w:val="0"/>
      <w:marBottom w:val="0"/>
      <w:divBdr>
        <w:top w:val="none" w:sz="0" w:space="0" w:color="auto"/>
        <w:left w:val="none" w:sz="0" w:space="0" w:color="auto"/>
        <w:bottom w:val="none" w:sz="0" w:space="0" w:color="auto"/>
        <w:right w:val="none" w:sz="0" w:space="0" w:color="auto"/>
      </w:divBdr>
    </w:div>
    <w:div w:id="1757092410">
      <w:bodyDiv w:val="1"/>
      <w:marLeft w:val="0"/>
      <w:marRight w:val="0"/>
      <w:marTop w:val="0"/>
      <w:marBottom w:val="0"/>
      <w:divBdr>
        <w:top w:val="none" w:sz="0" w:space="0" w:color="auto"/>
        <w:left w:val="none" w:sz="0" w:space="0" w:color="auto"/>
        <w:bottom w:val="none" w:sz="0" w:space="0" w:color="auto"/>
        <w:right w:val="none" w:sz="0" w:space="0" w:color="auto"/>
      </w:divBdr>
    </w:div>
    <w:div w:id="1859929822">
      <w:bodyDiv w:val="1"/>
      <w:marLeft w:val="0"/>
      <w:marRight w:val="0"/>
      <w:marTop w:val="0"/>
      <w:marBottom w:val="0"/>
      <w:divBdr>
        <w:top w:val="none" w:sz="0" w:space="0" w:color="auto"/>
        <w:left w:val="none" w:sz="0" w:space="0" w:color="auto"/>
        <w:bottom w:val="none" w:sz="0" w:space="0" w:color="auto"/>
        <w:right w:val="none" w:sz="0" w:space="0" w:color="auto"/>
      </w:divBdr>
    </w:div>
    <w:div w:id="1922790918">
      <w:bodyDiv w:val="1"/>
      <w:marLeft w:val="0"/>
      <w:marRight w:val="0"/>
      <w:marTop w:val="0"/>
      <w:marBottom w:val="0"/>
      <w:divBdr>
        <w:top w:val="none" w:sz="0" w:space="0" w:color="auto"/>
        <w:left w:val="none" w:sz="0" w:space="0" w:color="auto"/>
        <w:bottom w:val="none" w:sz="0" w:space="0" w:color="auto"/>
        <w:right w:val="none" w:sz="0" w:space="0" w:color="auto"/>
      </w:divBdr>
    </w:div>
    <w:div w:id="201702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5.wmf"/><Relationship Id="rId47" Type="http://schemas.openxmlformats.org/officeDocument/2006/relationships/image" Target="media/image18.wmf"/><Relationship Id="rId50" Type="http://schemas.openxmlformats.org/officeDocument/2006/relationships/image" Target="media/image19.wmf"/><Relationship Id="rId55" Type="http://schemas.openxmlformats.org/officeDocument/2006/relationships/oleObject" Target="embeddings/oleObject23.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10.png"/><Relationship Id="rId41" Type="http://schemas.openxmlformats.org/officeDocument/2006/relationships/oleObject" Target="embeddings/oleObject16.bin"/><Relationship Id="rId54"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70759410&amp;sub=0" TargetMode="External"/><Relationship Id="rId24" Type="http://schemas.openxmlformats.org/officeDocument/2006/relationships/image" Target="media/image7.wmf"/><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image" Target="media/image14.wmf"/><Relationship Id="rId45"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image" Target="media/image13.wmf"/><Relationship Id="rId49" Type="http://schemas.openxmlformats.org/officeDocument/2006/relationships/oleObject" Target="embeddings/oleObject20.bin"/><Relationship Id="rId57" Type="http://schemas.openxmlformats.org/officeDocument/2006/relationships/footer" Target="footer1.xml"/><Relationship Id="rId10" Type="http://schemas.openxmlformats.org/officeDocument/2006/relationships/hyperlink" Target="http://ivo.garant.ru/document?id=70184810&amp;sub=0" TargetMode="External"/><Relationship Id="rId19" Type="http://schemas.openxmlformats.org/officeDocument/2006/relationships/oleObject" Target="embeddings/oleObject4.bin"/><Relationship Id="rId31" Type="http://schemas.openxmlformats.org/officeDocument/2006/relationships/image" Target="media/image11.wmf"/><Relationship Id="rId44" Type="http://schemas.openxmlformats.org/officeDocument/2006/relationships/image" Target="media/image16.png"/><Relationship Id="rId52" Type="http://schemas.openxmlformats.org/officeDocument/2006/relationships/image" Target="media/image20.wmf"/><Relationship Id="rId4" Type="http://schemas.microsoft.com/office/2007/relationships/stylesWithEffects" Target="stylesWithEffects.xml"/><Relationship Id="rId9" Type="http://schemas.openxmlformats.org/officeDocument/2006/relationships/hyperlink" Target="http://ivo.garant.ru/document?id=79146&amp;sub=0"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hyperlink" Target="http://www.govoritmoskva.ru/sot/090806141018.html" TargetMode="External"/><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95F2E-82EC-464D-B682-994731AC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TotalTime>
  <Pages>297</Pages>
  <Words>135507</Words>
  <Characters>772390</Characters>
  <Application>Microsoft Office Word</Application>
  <DocSecurity>0</DocSecurity>
  <Lines>6436</Lines>
  <Paragraphs>1812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906085</CharactersWithSpaces>
  <SharedDoc>false</SharedDoc>
  <HLinks>
    <vt:vector size="24" baseType="variant">
      <vt:variant>
        <vt:i4>4849750</vt:i4>
      </vt:variant>
      <vt:variant>
        <vt:i4>94</vt:i4>
      </vt:variant>
      <vt:variant>
        <vt:i4>0</vt:i4>
      </vt:variant>
      <vt:variant>
        <vt:i4>5</vt:i4>
      </vt:variant>
      <vt:variant>
        <vt:lpwstr>http://www.govoritmoskva.ru/sot/090806141018.html</vt:lpwstr>
      </vt:variant>
      <vt:variant>
        <vt:lpwstr/>
      </vt:variant>
      <vt:variant>
        <vt:i4>3407927</vt:i4>
      </vt:variant>
      <vt:variant>
        <vt:i4>6</vt:i4>
      </vt:variant>
      <vt:variant>
        <vt:i4>0</vt:i4>
      </vt:variant>
      <vt:variant>
        <vt:i4>5</vt:i4>
      </vt:variant>
      <vt:variant>
        <vt:lpwstr>http://ivo.garant.ru/document?id=70759410&amp;sub=0</vt:lpwstr>
      </vt:variant>
      <vt:variant>
        <vt:lpwstr/>
      </vt:variant>
      <vt:variant>
        <vt:i4>4128822</vt:i4>
      </vt:variant>
      <vt:variant>
        <vt:i4>3</vt:i4>
      </vt:variant>
      <vt:variant>
        <vt:i4>0</vt:i4>
      </vt:variant>
      <vt:variant>
        <vt:i4>5</vt:i4>
      </vt:variant>
      <vt:variant>
        <vt:lpwstr>http://ivo.garant.ru/document?id=70184810&amp;sub=0</vt:lpwstr>
      </vt:variant>
      <vt:variant>
        <vt:lpwstr/>
      </vt:variant>
      <vt:variant>
        <vt:i4>4390980</vt:i4>
      </vt:variant>
      <vt:variant>
        <vt:i4>0</vt:i4>
      </vt:variant>
      <vt:variant>
        <vt:i4>0</vt:i4>
      </vt:variant>
      <vt:variant>
        <vt:i4>5</vt:i4>
      </vt:variant>
      <vt:variant>
        <vt:lpwstr>http://ivo.garant.ru/document?id=79146&amp;sub=0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Завуч</cp:lastModifiedBy>
  <cp:revision>65</cp:revision>
  <cp:lastPrinted>2021-11-08T06:30:00Z</cp:lastPrinted>
  <dcterms:created xsi:type="dcterms:W3CDTF">2021-02-02T03:36:00Z</dcterms:created>
  <dcterms:modified xsi:type="dcterms:W3CDTF">2023-03-29T13:30:00Z</dcterms:modified>
</cp:coreProperties>
</file>